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23D" w:rsidRPr="002D77A2" w:rsidRDefault="005F723D" w:rsidP="005F723D">
      <w:pPr>
        <w:spacing w:line="240" w:lineRule="auto"/>
        <w:jc w:val="center"/>
        <w:rPr>
          <w:b/>
          <w:sz w:val="32"/>
          <w:szCs w:val="20"/>
        </w:rPr>
      </w:pPr>
      <w:r w:rsidRPr="002D77A2">
        <w:rPr>
          <w:b/>
          <w:sz w:val="32"/>
          <w:szCs w:val="20"/>
        </w:rPr>
        <w:t>A</w:t>
      </w:r>
      <w:r w:rsidR="003035CB" w:rsidRPr="002D77A2">
        <w:rPr>
          <w:b/>
          <w:sz w:val="32"/>
          <w:szCs w:val="20"/>
        </w:rPr>
        <w:t>nalisis</w:t>
      </w:r>
      <w:r w:rsidRPr="002D77A2">
        <w:rPr>
          <w:b/>
          <w:sz w:val="32"/>
          <w:szCs w:val="20"/>
        </w:rPr>
        <w:t xml:space="preserve"> </w:t>
      </w:r>
      <w:r w:rsidR="0017036E" w:rsidRPr="002D77A2">
        <w:rPr>
          <w:b/>
          <w:sz w:val="32"/>
          <w:szCs w:val="20"/>
        </w:rPr>
        <w:t>P</w:t>
      </w:r>
      <w:r w:rsidR="00A828C9" w:rsidRPr="002D77A2">
        <w:rPr>
          <w:b/>
          <w:sz w:val="32"/>
          <w:szCs w:val="20"/>
        </w:rPr>
        <w:t>erbaikan Faktor Daya</w:t>
      </w:r>
      <w:r w:rsidR="00A828C9" w:rsidRPr="002D77A2">
        <w:rPr>
          <w:b/>
          <w:sz w:val="32"/>
          <w:szCs w:val="20"/>
        </w:rPr>
        <w:br/>
      </w:r>
      <w:r w:rsidR="0017036E" w:rsidRPr="002D77A2">
        <w:rPr>
          <w:b/>
          <w:sz w:val="32"/>
          <w:szCs w:val="20"/>
        </w:rPr>
        <w:t>Pada PT. Sari Usaha Mandiri</w:t>
      </w:r>
    </w:p>
    <w:p w:rsidR="009731FF" w:rsidRPr="002D77A2" w:rsidRDefault="00A828C9" w:rsidP="005F723D">
      <w:pPr>
        <w:spacing w:after="0" w:line="240" w:lineRule="auto"/>
        <w:jc w:val="center"/>
        <w:rPr>
          <w:rFonts w:cs="Times New Roman"/>
          <w:sz w:val="20"/>
          <w:szCs w:val="20"/>
        </w:rPr>
      </w:pPr>
      <w:r w:rsidRPr="002D77A2">
        <w:rPr>
          <w:rFonts w:cs="Times New Roman"/>
          <w:b/>
          <w:sz w:val="20"/>
          <w:szCs w:val="20"/>
        </w:rPr>
        <w:t>Muhammad Zulfikar Budi</w:t>
      </w:r>
      <w:r w:rsidR="00312D3F" w:rsidRPr="002D77A2">
        <w:rPr>
          <w:rFonts w:cs="Times New Roman"/>
          <w:b/>
          <w:sz w:val="20"/>
          <w:szCs w:val="20"/>
          <w:vertAlign w:val="superscript"/>
        </w:rPr>
        <w:t>1</w:t>
      </w:r>
      <w:r w:rsidR="001E6A4B" w:rsidRPr="002D77A2">
        <w:rPr>
          <w:rFonts w:cs="Times New Roman"/>
          <w:sz w:val="20"/>
          <w:szCs w:val="20"/>
        </w:rPr>
        <w:t xml:space="preserve">, </w:t>
      </w:r>
      <w:r w:rsidR="001E6A4B" w:rsidRPr="002D77A2">
        <w:rPr>
          <w:rFonts w:cs="Times New Roman"/>
          <w:b/>
          <w:sz w:val="20"/>
          <w:szCs w:val="20"/>
        </w:rPr>
        <w:t>Satriani Said Akhmad</w:t>
      </w:r>
      <w:r w:rsidR="009731FF" w:rsidRPr="002D77A2">
        <w:rPr>
          <w:b/>
          <w:sz w:val="20"/>
          <w:szCs w:val="20"/>
          <w:vertAlign w:val="superscript"/>
        </w:rPr>
        <w:t>2</w:t>
      </w:r>
      <w:r w:rsidR="009731FF" w:rsidRPr="002D77A2">
        <w:rPr>
          <w:b/>
          <w:sz w:val="20"/>
          <w:szCs w:val="20"/>
        </w:rPr>
        <w:t xml:space="preserve">, </w:t>
      </w:r>
      <w:r w:rsidR="001E6A4B" w:rsidRPr="002D77A2">
        <w:rPr>
          <w:b/>
          <w:sz w:val="20"/>
          <w:szCs w:val="20"/>
        </w:rPr>
        <w:t>Ahmad Rizal Sultan</w:t>
      </w:r>
      <w:r w:rsidR="009731FF" w:rsidRPr="002D77A2">
        <w:rPr>
          <w:b/>
          <w:sz w:val="20"/>
          <w:szCs w:val="20"/>
          <w:vertAlign w:val="superscript"/>
        </w:rPr>
        <w:t>3</w:t>
      </w:r>
    </w:p>
    <w:p w:rsidR="005F723D" w:rsidRPr="002D77A2" w:rsidRDefault="005F723D" w:rsidP="005F723D">
      <w:pPr>
        <w:spacing w:after="0" w:line="240" w:lineRule="auto"/>
        <w:jc w:val="center"/>
        <w:rPr>
          <w:rFonts w:cs="Times New Roman"/>
          <w:sz w:val="20"/>
          <w:szCs w:val="20"/>
        </w:rPr>
      </w:pPr>
      <w:r w:rsidRPr="002D77A2">
        <w:rPr>
          <w:rFonts w:cs="Times New Roman"/>
          <w:sz w:val="20"/>
          <w:szCs w:val="20"/>
        </w:rPr>
        <w:t>¹</w:t>
      </w:r>
      <w:r w:rsidR="00312D3F" w:rsidRPr="002D77A2">
        <w:rPr>
          <w:rFonts w:cs="Times New Roman"/>
          <w:sz w:val="20"/>
          <w:szCs w:val="20"/>
          <w:vertAlign w:val="superscript"/>
        </w:rPr>
        <w:t>,2,3</w:t>
      </w:r>
      <w:r w:rsidRPr="002D77A2">
        <w:rPr>
          <w:rFonts w:cs="Times New Roman"/>
          <w:sz w:val="20"/>
          <w:szCs w:val="20"/>
        </w:rPr>
        <w:t xml:space="preserve"> Teknik Elektro, Politeknik Negeri Ujung Pandang</w:t>
      </w:r>
    </w:p>
    <w:p w:rsidR="005F723D" w:rsidRPr="002D77A2" w:rsidRDefault="001E6A4B" w:rsidP="005F723D">
      <w:pPr>
        <w:spacing w:after="0" w:line="240" w:lineRule="auto"/>
        <w:jc w:val="center"/>
        <w:rPr>
          <w:rStyle w:val="Hyperlink"/>
          <w:rFonts w:cs="Times New Roman"/>
          <w:i/>
          <w:sz w:val="20"/>
          <w:szCs w:val="20"/>
        </w:rPr>
      </w:pPr>
      <w:r w:rsidRPr="002C7C70">
        <w:rPr>
          <w:color w:val="1F497D" w:themeColor="text2"/>
          <w:sz w:val="20"/>
          <w:szCs w:val="20"/>
          <w:vertAlign w:val="superscript"/>
        </w:rPr>
        <w:t>1</w:t>
      </w:r>
      <w:hyperlink r:id="rId8" w:history="1">
        <w:r w:rsidR="00A828C9" w:rsidRPr="002D77A2">
          <w:rPr>
            <w:rStyle w:val="Hyperlink"/>
            <w:rFonts w:cs="Times New Roman"/>
            <w:i/>
            <w:sz w:val="20"/>
            <w:szCs w:val="20"/>
          </w:rPr>
          <w:t>fikar29499@gmail.com</w:t>
        </w:r>
      </w:hyperlink>
    </w:p>
    <w:p w:rsidR="00312D3F" w:rsidRPr="002D77A2" w:rsidRDefault="001E6A4B" w:rsidP="005F723D">
      <w:pPr>
        <w:spacing w:after="0" w:line="240" w:lineRule="auto"/>
        <w:jc w:val="center"/>
        <w:rPr>
          <w:rStyle w:val="Hyperlink"/>
          <w:rFonts w:cs="Times New Roman"/>
          <w:i/>
          <w:sz w:val="20"/>
          <w:szCs w:val="20"/>
        </w:rPr>
      </w:pPr>
      <w:r w:rsidRPr="002D77A2">
        <w:rPr>
          <w:rStyle w:val="Hyperlink"/>
          <w:rFonts w:cs="Times New Roman"/>
          <w:i/>
          <w:sz w:val="20"/>
          <w:szCs w:val="20"/>
          <w:vertAlign w:val="superscript"/>
        </w:rPr>
        <w:t>2</w:t>
      </w:r>
      <w:r w:rsidR="00312D3F" w:rsidRPr="002D77A2">
        <w:rPr>
          <w:rStyle w:val="Hyperlink"/>
          <w:rFonts w:cs="Times New Roman"/>
          <w:i/>
          <w:sz w:val="20"/>
          <w:szCs w:val="20"/>
        </w:rPr>
        <w:t>satrianisaid85@gmail.com</w:t>
      </w:r>
    </w:p>
    <w:p w:rsidR="00312D3F" w:rsidRPr="002D77A2" w:rsidRDefault="001E6A4B" w:rsidP="005F723D">
      <w:pPr>
        <w:spacing w:after="0" w:line="240" w:lineRule="auto"/>
        <w:jc w:val="center"/>
        <w:rPr>
          <w:rStyle w:val="Hyperlink"/>
          <w:rFonts w:cs="Times New Roman"/>
          <w:i/>
          <w:sz w:val="20"/>
          <w:szCs w:val="20"/>
        </w:rPr>
      </w:pPr>
      <w:r w:rsidRPr="002D77A2">
        <w:rPr>
          <w:rStyle w:val="Hyperlink"/>
          <w:rFonts w:cs="Times New Roman"/>
          <w:i/>
          <w:sz w:val="20"/>
          <w:szCs w:val="20"/>
          <w:vertAlign w:val="superscript"/>
        </w:rPr>
        <w:t>3</w:t>
      </w:r>
      <w:r w:rsidRPr="002D77A2">
        <w:rPr>
          <w:rStyle w:val="Hyperlink"/>
          <w:rFonts w:cs="Times New Roman"/>
          <w:i/>
          <w:sz w:val="20"/>
          <w:szCs w:val="20"/>
        </w:rPr>
        <w:t>r</w:t>
      </w:r>
      <w:hyperlink r:id="rId9" w:history="1">
        <w:r w:rsidRPr="002D77A2">
          <w:rPr>
            <w:rStyle w:val="Hyperlink"/>
            <w:rFonts w:cs="Times New Roman"/>
            <w:i/>
            <w:sz w:val="20"/>
            <w:szCs w:val="20"/>
          </w:rPr>
          <w:t>izal.sultan@poliupg.ac.id</w:t>
        </w:r>
      </w:hyperlink>
    </w:p>
    <w:p w:rsidR="00312D3F" w:rsidRPr="002D77A2" w:rsidRDefault="00312D3F" w:rsidP="005F723D">
      <w:pPr>
        <w:spacing w:after="0" w:line="240" w:lineRule="auto"/>
        <w:jc w:val="center"/>
        <w:rPr>
          <w:rFonts w:cs="Times New Roman"/>
          <w:i/>
          <w:sz w:val="20"/>
          <w:szCs w:val="20"/>
        </w:rPr>
      </w:pPr>
    </w:p>
    <w:p w:rsidR="005F723D" w:rsidRPr="002D77A2" w:rsidRDefault="005F723D" w:rsidP="00B800B4">
      <w:pPr>
        <w:pStyle w:val="Heading1"/>
        <w:spacing w:before="0" w:line="360" w:lineRule="auto"/>
        <w:jc w:val="center"/>
        <w:rPr>
          <w:i/>
          <w:sz w:val="20"/>
          <w:szCs w:val="20"/>
        </w:rPr>
      </w:pPr>
      <w:bookmarkStart w:id="0" w:name="_Toc75681281"/>
      <w:r w:rsidRPr="002D77A2">
        <w:rPr>
          <w:i/>
          <w:sz w:val="20"/>
          <w:szCs w:val="20"/>
        </w:rPr>
        <w:t>A</w:t>
      </w:r>
      <w:bookmarkEnd w:id="0"/>
      <w:r w:rsidR="003035CB" w:rsidRPr="002D77A2">
        <w:rPr>
          <w:i/>
          <w:sz w:val="20"/>
          <w:szCs w:val="20"/>
        </w:rPr>
        <w:t>bstrak</w:t>
      </w:r>
    </w:p>
    <w:p w:rsidR="00A828C9" w:rsidRPr="006676F3" w:rsidRDefault="006676F3" w:rsidP="006455CC">
      <w:pPr>
        <w:spacing w:after="0" w:line="240" w:lineRule="auto"/>
        <w:ind w:firstLine="720"/>
        <w:jc w:val="both"/>
        <w:rPr>
          <w:i/>
          <w:sz w:val="20"/>
          <w:szCs w:val="20"/>
          <w:lang w:val="fi-FI"/>
        </w:rPr>
      </w:pPr>
      <w:r w:rsidRPr="006676F3">
        <w:rPr>
          <w:i/>
          <w:sz w:val="20"/>
          <w:szCs w:val="20"/>
        </w:rPr>
        <w:t xml:space="preserve">Energi listrik setiap tahunnya mengalami peningkatan kebutuhan </w:t>
      </w:r>
      <w:r w:rsidR="000C7A1C">
        <w:rPr>
          <w:i/>
          <w:sz w:val="20"/>
          <w:szCs w:val="20"/>
        </w:rPr>
        <w:t>yang sangat signifikan dan menunt</w:t>
      </w:r>
      <w:r w:rsidRPr="006676F3">
        <w:rPr>
          <w:i/>
          <w:sz w:val="20"/>
          <w:szCs w:val="20"/>
        </w:rPr>
        <w:t>ut penyedia tegangan listrik untuk memberikan suplai tenaga listrik yang cukup berkualitas. Penin</w:t>
      </w:r>
      <w:r w:rsidR="000C7A1C">
        <w:rPr>
          <w:i/>
          <w:sz w:val="20"/>
          <w:szCs w:val="20"/>
        </w:rPr>
        <w:t>gkatan kebutuhan energi juga di</w:t>
      </w:r>
      <w:r w:rsidRPr="006676F3">
        <w:rPr>
          <w:i/>
          <w:sz w:val="20"/>
          <w:szCs w:val="20"/>
        </w:rPr>
        <w:t>ikuti dengan permintaan daya reaktif akibat beban yang bersifat induktif juga menin</w:t>
      </w:r>
      <w:r w:rsidR="00BC2955">
        <w:rPr>
          <w:i/>
          <w:sz w:val="20"/>
          <w:szCs w:val="20"/>
        </w:rPr>
        <w:t xml:space="preserve">gkat. PT. Sari Usaha Mandiri </w:t>
      </w:r>
      <w:r w:rsidRPr="006676F3">
        <w:rPr>
          <w:i/>
          <w:sz w:val="20"/>
          <w:szCs w:val="20"/>
        </w:rPr>
        <w:t>merupakan sa</w:t>
      </w:r>
      <w:r w:rsidR="00BC2955">
        <w:rPr>
          <w:i/>
          <w:sz w:val="20"/>
          <w:szCs w:val="20"/>
        </w:rPr>
        <w:t xml:space="preserve">lah satu penguna beban induktif </w:t>
      </w:r>
      <w:r w:rsidRPr="006676F3">
        <w:rPr>
          <w:i/>
          <w:sz w:val="20"/>
          <w:szCs w:val="20"/>
        </w:rPr>
        <w:t>yang cukup besar, karena</w:t>
      </w:r>
      <w:r w:rsidR="00BC2955">
        <w:rPr>
          <w:i/>
          <w:sz w:val="20"/>
          <w:szCs w:val="20"/>
        </w:rPr>
        <w:t xml:space="preserve"> banyak menggunakan motor listrik atau beban yang bersifat induktif. </w:t>
      </w:r>
      <w:r w:rsidRPr="006676F3">
        <w:rPr>
          <w:i/>
          <w:sz w:val="20"/>
          <w:szCs w:val="20"/>
        </w:rPr>
        <w:t xml:space="preserve"> Dalam penulisan ini, penulis mencoba menguraikan secara ringkas pemanfaatan Kapasitor Bank yang</w:t>
      </w:r>
      <w:r w:rsidR="00BC2955">
        <w:rPr>
          <w:i/>
          <w:sz w:val="20"/>
          <w:szCs w:val="20"/>
        </w:rPr>
        <w:t xml:space="preserve"> digunakan di PT. Sari Usaha Mandiri</w:t>
      </w:r>
      <w:r w:rsidRPr="006676F3">
        <w:rPr>
          <w:i/>
          <w:sz w:val="20"/>
          <w:szCs w:val="20"/>
        </w:rPr>
        <w:t>. Dari data dan hasil penelitian yang telah dilakuka</w:t>
      </w:r>
      <w:r>
        <w:rPr>
          <w:i/>
          <w:sz w:val="20"/>
          <w:szCs w:val="20"/>
        </w:rPr>
        <w:t>n maka dapat di simpulkan bahwa</w:t>
      </w:r>
      <w:r w:rsidRPr="006676F3">
        <w:rPr>
          <w:i/>
          <w:sz w:val="20"/>
          <w:szCs w:val="20"/>
        </w:rPr>
        <w:t xml:space="preserve"> </w:t>
      </w:r>
      <w:r>
        <w:rPr>
          <w:i/>
          <w:sz w:val="20"/>
          <w:szCs w:val="20"/>
        </w:rPr>
        <w:t>p</w:t>
      </w:r>
      <w:r w:rsidRPr="002D77A2">
        <w:rPr>
          <w:i/>
          <w:sz w:val="20"/>
          <w:szCs w:val="20"/>
        </w:rPr>
        <w:t>ada</w:t>
      </w:r>
      <w:r w:rsidRPr="002D77A2">
        <w:rPr>
          <w:i/>
          <w:spacing w:val="1"/>
          <w:sz w:val="20"/>
          <w:szCs w:val="20"/>
        </w:rPr>
        <w:t xml:space="preserve"> </w:t>
      </w:r>
      <w:r w:rsidRPr="002D77A2">
        <w:rPr>
          <w:i/>
          <w:sz w:val="20"/>
          <w:szCs w:val="20"/>
        </w:rPr>
        <w:t>bulan November 2020, besar nilai</w:t>
      </w:r>
      <w:r w:rsidRPr="002D77A2">
        <w:rPr>
          <w:i/>
          <w:spacing w:val="60"/>
          <w:sz w:val="20"/>
          <w:szCs w:val="20"/>
        </w:rPr>
        <w:t xml:space="preserve"> </w:t>
      </w:r>
      <w:r>
        <w:rPr>
          <w:i/>
          <w:sz w:val="20"/>
          <w:szCs w:val="20"/>
        </w:rPr>
        <w:t>kompensasi daya reaktif</w:t>
      </w:r>
      <w:r w:rsidRPr="002D77A2">
        <w:rPr>
          <w:i/>
          <w:sz w:val="20"/>
          <w:szCs w:val="20"/>
        </w:rPr>
        <w:t xml:space="preserve"> adalah</w:t>
      </w:r>
      <w:r w:rsidRPr="002D77A2">
        <w:rPr>
          <w:i/>
          <w:spacing w:val="1"/>
          <w:sz w:val="20"/>
          <w:szCs w:val="20"/>
        </w:rPr>
        <w:t xml:space="preserve"> </w:t>
      </w:r>
      <w:r w:rsidR="00BC2955">
        <w:rPr>
          <w:i/>
          <w:spacing w:val="1"/>
          <w:sz w:val="20"/>
          <w:szCs w:val="20"/>
        </w:rPr>
        <w:t xml:space="preserve">sebesar </w:t>
      </w:r>
      <w:r w:rsidRPr="002D77A2">
        <w:rPr>
          <w:i/>
          <w:sz w:val="20"/>
          <w:szCs w:val="20"/>
        </w:rPr>
        <w:t>329,63 kVAR</w:t>
      </w:r>
      <w:r w:rsidRPr="002D77A2">
        <w:rPr>
          <w:i/>
          <w:spacing w:val="1"/>
          <w:sz w:val="20"/>
          <w:szCs w:val="20"/>
        </w:rPr>
        <w:t xml:space="preserve"> </w:t>
      </w:r>
      <w:r w:rsidRPr="002D77A2">
        <w:rPr>
          <w:i/>
          <w:sz w:val="20"/>
          <w:szCs w:val="20"/>
        </w:rPr>
        <w:t>yang mana</w:t>
      </w:r>
      <w:r w:rsidRPr="002D77A2">
        <w:rPr>
          <w:i/>
          <w:spacing w:val="1"/>
          <w:sz w:val="20"/>
          <w:szCs w:val="20"/>
        </w:rPr>
        <w:t xml:space="preserve"> </w:t>
      </w:r>
      <w:r w:rsidRPr="002D77A2">
        <w:rPr>
          <w:i/>
          <w:sz w:val="20"/>
          <w:szCs w:val="20"/>
        </w:rPr>
        <w:t>merupakan selisih antara</w:t>
      </w:r>
      <w:r w:rsidRPr="002D77A2">
        <w:rPr>
          <w:i/>
          <w:spacing w:val="1"/>
          <w:sz w:val="20"/>
          <w:szCs w:val="20"/>
        </w:rPr>
        <w:t xml:space="preserve"> </w:t>
      </w:r>
      <w:r w:rsidRPr="002D77A2">
        <w:rPr>
          <w:i/>
          <w:sz w:val="20"/>
          <w:szCs w:val="20"/>
        </w:rPr>
        <w:t>nilai</w:t>
      </w:r>
      <w:r>
        <w:rPr>
          <w:i/>
          <w:spacing w:val="60"/>
          <w:sz w:val="20"/>
          <w:szCs w:val="20"/>
        </w:rPr>
        <w:t xml:space="preserve"> </w:t>
      </w:r>
      <w:r w:rsidRPr="006676F3">
        <w:rPr>
          <w:i/>
          <w:sz w:val="20"/>
          <w:szCs w:val="20"/>
        </w:rPr>
        <w:t>daya reaktif</w:t>
      </w:r>
      <w:r w:rsidRPr="002D77A2">
        <w:rPr>
          <w:i/>
          <w:sz w:val="20"/>
          <w:szCs w:val="20"/>
        </w:rPr>
        <w:t xml:space="preserve"> </w:t>
      </w:r>
      <w:r>
        <w:rPr>
          <w:i/>
          <w:sz w:val="20"/>
          <w:szCs w:val="20"/>
        </w:rPr>
        <w:t xml:space="preserve">sebelum perbaikan </w:t>
      </w:r>
      <w:r w:rsidRPr="002D77A2">
        <w:rPr>
          <w:i/>
          <w:sz w:val="20"/>
          <w:szCs w:val="20"/>
        </w:rPr>
        <w:t>sebesar</w:t>
      </w:r>
      <w:r w:rsidRPr="006676F3">
        <w:rPr>
          <w:i/>
          <w:sz w:val="20"/>
          <w:szCs w:val="20"/>
        </w:rPr>
        <w:t xml:space="preserve"> </w:t>
      </w:r>
      <w:r w:rsidRPr="002D77A2">
        <w:rPr>
          <w:i/>
          <w:sz w:val="20"/>
          <w:szCs w:val="20"/>
        </w:rPr>
        <w:t>749,75 kVAR dan</w:t>
      </w:r>
      <w:r w:rsidRPr="006676F3">
        <w:rPr>
          <w:i/>
          <w:sz w:val="20"/>
          <w:szCs w:val="20"/>
        </w:rPr>
        <w:t xml:space="preserve"> </w:t>
      </w:r>
      <w:r w:rsidRPr="002D77A2">
        <w:rPr>
          <w:i/>
          <w:sz w:val="20"/>
          <w:szCs w:val="20"/>
        </w:rPr>
        <w:t>nilai</w:t>
      </w:r>
      <w:r w:rsidR="005B7130">
        <w:rPr>
          <w:i/>
          <w:sz w:val="20"/>
          <w:szCs w:val="20"/>
        </w:rPr>
        <w:t xml:space="preserve"> </w:t>
      </w:r>
      <w:r>
        <w:rPr>
          <w:i/>
          <w:sz w:val="20"/>
          <w:szCs w:val="20"/>
        </w:rPr>
        <w:t xml:space="preserve">daya reaktif setelah perbaikan </w:t>
      </w:r>
      <w:r w:rsidRPr="002D77A2">
        <w:rPr>
          <w:i/>
          <w:sz w:val="20"/>
          <w:szCs w:val="20"/>
        </w:rPr>
        <w:t>sebesar 420,12</w:t>
      </w:r>
      <w:r w:rsidRPr="006676F3">
        <w:rPr>
          <w:i/>
          <w:sz w:val="20"/>
          <w:szCs w:val="20"/>
        </w:rPr>
        <w:t xml:space="preserve"> </w:t>
      </w:r>
      <w:r w:rsidRPr="002D77A2">
        <w:rPr>
          <w:i/>
          <w:sz w:val="20"/>
          <w:szCs w:val="20"/>
        </w:rPr>
        <w:t xml:space="preserve"> kVAR sehingga</w:t>
      </w:r>
      <w:r w:rsidRPr="006676F3">
        <w:rPr>
          <w:i/>
          <w:sz w:val="20"/>
          <w:szCs w:val="20"/>
        </w:rPr>
        <w:t xml:space="preserve"> </w:t>
      </w:r>
      <w:r w:rsidRPr="002D77A2">
        <w:rPr>
          <w:i/>
          <w:sz w:val="20"/>
          <w:szCs w:val="20"/>
        </w:rPr>
        <w:t>besar</w:t>
      </w:r>
      <w:r w:rsidRPr="006676F3">
        <w:rPr>
          <w:i/>
          <w:sz w:val="20"/>
          <w:szCs w:val="20"/>
        </w:rPr>
        <w:t xml:space="preserve">  daya </w:t>
      </w:r>
      <w:r w:rsidRPr="002D77A2">
        <w:rPr>
          <w:i/>
          <w:sz w:val="20"/>
          <w:szCs w:val="20"/>
        </w:rPr>
        <w:t>kapasitor</w:t>
      </w:r>
      <w:r w:rsidRPr="006676F3">
        <w:rPr>
          <w:i/>
          <w:sz w:val="20"/>
          <w:szCs w:val="20"/>
        </w:rPr>
        <w:t xml:space="preserve"> </w:t>
      </w:r>
      <w:r w:rsidRPr="002D77A2">
        <w:rPr>
          <w:i/>
          <w:sz w:val="20"/>
          <w:szCs w:val="20"/>
        </w:rPr>
        <w:t>yang</w:t>
      </w:r>
      <w:r w:rsidRPr="006676F3">
        <w:rPr>
          <w:i/>
          <w:sz w:val="20"/>
          <w:szCs w:val="20"/>
        </w:rPr>
        <w:t xml:space="preserve"> terpasang</w:t>
      </w:r>
      <w:r w:rsidRPr="002D77A2">
        <w:rPr>
          <w:i/>
          <w:spacing w:val="-2"/>
          <w:sz w:val="20"/>
          <w:szCs w:val="20"/>
        </w:rPr>
        <w:t xml:space="preserve"> sebesar 375 kVAR dengan jumlah step 8 dan daya kapasitansi</w:t>
      </w:r>
      <w:r w:rsidRPr="002D77A2">
        <w:rPr>
          <w:i/>
          <w:sz w:val="20"/>
          <w:szCs w:val="20"/>
        </w:rPr>
        <w:t xml:space="preserve"> 7300</w:t>
      </w:r>
      <w:r w:rsidRPr="002D77A2">
        <w:rPr>
          <w:i/>
          <w:spacing w:val="-1"/>
          <w:sz w:val="20"/>
          <w:szCs w:val="20"/>
        </w:rPr>
        <w:t xml:space="preserve"> </w:t>
      </w:r>
      <w:r w:rsidRPr="002D77A2">
        <w:rPr>
          <w:i/>
          <w:sz w:val="20"/>
          <w:szCs w:val="20"/>
        </w:rPr>
        <w:t>μF</w:t>
      </w:r>
      <w:r>
        <w:rPr>
          <w:i/>
          <w:sz w:val="20"/>
          <w:szCs w:val="20"/>
        </w:rPr>
        <w:t>.</w:t>
      </w:r>
    </w:p>
    <w:p w:rsidR="00A828C9" w:rsidRPr="002D77A2" w:rsidRDefault="00A828C9" w:rsidP="00A828C9">
      <w:pPr>
        <w:spacing w:after="0" w:line="240" w:lineRule="auto"/>
        <w:ind w:firstLine="993"/>
        <w:jc w:val="both"/>
        <w:rPr>
          <w:i/>
          <w:sz w:val="20"/>
          <w:szCs w:val="20"/>
        </w:rPr>
      </w:pPr>
    </w:p>
    <w:p w:rsidR="00B800B4" w:rsidRPr="002D77A2" w:rsidRDefault="007B190B" w:rsidP="002E732A">
      <w:pPr>
        <w:spacing w:line="240" w:lineRule="auto"/>
        <w:jc w:val="both"/>
        <w:rPr>
          <w:i/>
          <w:sz w:val="20"/>
          <w:szCs w:val="20"/>
        </w:rPr>
      </w:pPr>
      <w:r w:rsidRPr="002D77A2">
        <w:rPr>
          <w:b/>
          <w:i/>
          <w:sz w:val="20"/>
          <w:szCs w:val="20"/>
        </w:rPr>
        <w:t>K</w:t>
      </w:r>
      <w:r w:rsidR="009731FF" w:rsidRPr="002D77A2">
        <w:rPr>
          <w:b/>
          <w:i/>
          <w:sz w:val="20"/>
          <w:szCs w:val="20"/>
        </w:rPr>
        <w:t>ata Kunci</w:t>
      </w:r>
      <w:r w:rsidRPr="002D77A2">
        <w:rPr>
          <w:i/>
          <w:sz w:val="20"/>
          <w:szCs w:val="20"/>
        </w:rPr>
        <w:t xml:space="preserve"> : </w:t>
      </w:r>
      <w:r w:rsidR="006455CC" w:rsidRPr="002D77A2">
        <w:rPr>
          <w:i/>
          <w:sz w:val="20"/>
          <w:szCs w:val="20"/>
        </w:rPr>
        <w:t>Faktor Daya, Daya Reaktif, Kapasitor Bank</w:t>
      </w:r>
      <w:r w:rsidR="00EC6023" w:rsidRPr="002D77A2">
        <w:rPr>
          <w:i/>
          <w:sz w:val="20"/>
          <w:szCs w:val="20"/>
        </w:rPr>
        <w:t xml:space="preserve">     </w:t>
      </w:r>
    </w:p>
    <w:p w:rsidR="00E65374" w:rsidRPr="002D77A2" w:rsidRDefault="00E65374" w:rsidP="00B800B4">
      <w:pPr>
        <w:pStyle w:val="Heading1"/>
        <w:numPr>
          <w:ilvl w:val="0"/>
          <w:numId w:val="3"/>
        </w:numPr>
        <w:spacing w:before="0" w:line="360" w:lineRule="auto"/>
        <w:ind w:left="0" w:firstLine="0"/>
        <w:jc w:val="center"/>
        <w:rPr>
          <w:sz w:val="20"/>
          <w:szCs w:val="20"/>
        </w:rPr>
        <w:sectPr w:rsidR="00E65374" w:rsidRPr="002D77A2" w:rsidSect="00E65374">
          <w:type w:val="continuous"/>
          <w:pgSz w:w="11907" w:h="16839" w:code="9"/>
          <w:pgMar w:top="1440" w:right="1440" w:bottom="1440" w:left="1440" w:header="720" w:footer="720" w:gutter="0"/>
          <w:cols w:space="720"/>
          <w:docGrid w:linePitch="360"/>
        </w:sectPr>
      </w:pPr>
    </w:p>
    <w:p w:rsidR="0043092D" w:rsidRPr="002D77A2" w:rsidRDefault="003F12C6" w:rsidP="00B800B4">
      <w:pPr>
        <w:pStyle w:val="Heading1"/>
        <w:numPr>
          <w:ilvl w:val="0"/>
          <w:numId w:val="3"/>
        </w:numPr>
        <w:spacing w:before="0" w:line="360" w:lineRule="auto"/>
        <w:ind w:left="0" w:firstLine="0"/>
        <w:jc w:val="center"/>
        <w:rPr>
          <w:sz w:val="20"/>
          <w:szCs w:val="20"/>
        </w:rPr>
      </w:pPr>
      <w:r w:rsidRPr="002D77A2">
        <w:rPr>
          <w:sz w:val="20"/>
          <w:szCs w:val="20"/>
        </w:rPr>
        <w:lastRenderedPageBreak/>
        <w:t>PENDAHULUAN</w:t>
      </w:r>
    </w:p>
    <w:p w:rsidR="002E786F" w:rsidRDefault="002E786F" w:rsidP="00321617">
      <w:pPr>
        <w:spacing w:after="0" w:line="240" w:lineRule="auto"/>
        <w:ind w:firstLine="720"/>
        <w:jc w:val="both"/>
        <w:rPr>
          <w:sz w:val="20"/>
          <w:szCs w:val="20"/>
        </w:rPr>
      </w:pPr>
      <w:r w:rsidRPr="002E786F">
        <w:rPr>
          <w:sz w:val="20"/>
          <w:szCs w:val="20"/>
        </w:rPr>
        <w:t xml:space="preserve">Energi listrik setiap tahunnya mengalami peningkatan kebutuhan </w:t>
      </w:r>
      <w:r w:rsidR="000C7A1C">
        <w:rPr>
          <w:sz w:val="20"/>
          <w:szCs w:val="20"/>
        </w:rPr>
        <w:t>yang sangat signifikan dan menuntut</w:t>
      </w:r>
      <w:r w:rsidRPr="002E786F">
        <w:rPr>
          <w:sz w:val="20"/>
          <w:szCs w:val="20"/>
        </w:rPr>
        <w:t xml:space="preserve"> penyedia tegangan listrik untuk memberikan suplai tenaga listrik yang cukup berkualitas. Peningkatan kebutuhan energi juga di ikuti dengan permintaan daya reaktif akibat beban yang bersifat induktif juga meningkat</w:t>
      </w:r>
      <w:r w:rsidR="00913973" w:rsidRPr="002E786F">
        <w:rPr>
          <w:sz w:val="20"/>
          <w:szCs w:val="20"/>
        </w:rPr>
        <w:t>.</w:t>
      </w:r>
      <w:r>
        <w:rPr>
          <w:sz w:val="20"/>
          <w:szCs w:val="20"/>
        </w:rPr>
        <w:t xml:space="preserve"> </w:t>
      </w:r>
      <w:r w:rsidR="00913973" w:rsidRPr="00913973">
        <w:rPr>
          <w:sz w:val="20"/>
          <w:szCs w:val="20"/>
        </w:rPr>
        <w:t>Turunnya nilai faktor daya (Cos φ) yang berda</w:t>
      </w:r>
      <w:r w:rsidR="00913973">
        <w:rPr>
          <w:sz w:val="20"/>
          <w:szCs w:val="20"/>
        </w:rPr>
        <w:t>mpak kepada tingginya nilai kVAR</w:t>
      </w:r>
      <w:r w:rsidR="00913973" w:rsidRPr="00913973">
        <w:rPr>
          <w:sz w:val="20"/>
          <w:szCs w:val="20"/>
        </w:rPr>
        <w:t xml:space="preserve"> pada s</w:t>
      </w:r>
      <w:r w:rsidR="00913973">
        <w:rPr>
          <w:sz w:val="20"/>
          <w:szCs w:val="20"/>
        </w:rPr>
        <w:t>istem kelistrikan PT. Sari U</w:t>
      </w:r>
      <w:r>
        <w:rPr>
          <w:sz w:val="20"/>
          <w:szCs w:val="20"/>
        </w:rPr>
        <w:t>s</w:t>
      </w:r>
      <w:r w:rsidR="00913973">
        <w:rPr>
          <w:sz w:val="20"/>
          <w:szCs w:val="20"/>
        </w:rPr>
        <w:t>aha Mandiri</w:t>
      </w:r>
      <w:r w:rsidR="00913973" w:rsidRPr="00913973">
        <w:rPr>
          <w:sz w:val="20"/>
          <w:szCs w:val="20"/>
        </w:rPr>
        <w:t xml:space="preserve"> sering kali tidak dapat dihindari karena penggunaan beban induktif yang cukup besar. Untuk mengatasi hal ini maka perlu dilakukan perbaikan faktor daya dengan cara menggeser sudut fasa atau yang lebih dikenal dengan istilah kompensator daya reaktif yang hilang. </w:t>
      </w:r>
    </w:p>
    <w:p w:rsidR="00321617" w:rsidRPr="002D77A2" w:rsidRDefault="00321617" w:rsidP="00321617">
      <w:pPr>
        <w:spacing w:after="0" w:line="240" w:lineRule="auto"/>
        <w:ind w:firstLine="720"/>
        <w:jc w:val="both"/>
        <w:rPr>
          <w:sz w:val="20"/>
          <w:szCs w:val="20"/>
        </w:rPr>
      </w:pPr>
      <w:r w:rsidRPr="002D77A2">
        <w:rPr>
          <w:sz w:val="20"/>
          <w:szCs w:val="20"/>
        </w:rPr>
        <w:t>Salah satu cara dalam mengatasi</w:t>
      </w:r>
      <w:r w:rsidRPr="002D77A2">
        <w:rPr>
          <w:spacing w:val="1"/>
          <w:sz w:val="20"/>
          <w:szCs w:val="20"/>
        </w:rPr>
        <w:t xml:space="preserve"> </w:t>
      </w:r>
      <w:r w:rsidRPr="002D77A2">
        <w:rPr>
          <w:sz w:val="20"/>
          <w:szCs w:val="20"/>
        </w:rPr>
        <w:t>faktor daya</w:t>
      </w:r>
      <w:r w:rsidRPr="002D77A2">
        <w:rPr>
          <w:spacing w:val="1"/>
          <w:sz w:val="20"/>
          <w:szCs w:val="20"/>
        </w:rPr>
        <w:t xml:space="preserve"> </w:t>
      </w:r>
      <w:r w:rsidRPr="002D77A2">
        <w:rPr>
          <w:sz w:val="20"/>
          <w:szCs w:val="20"/>
        </w:rPr>
        <w:t>yang rendah</w:t>
      </w:r>
      <w:r w:rsidRPr="002D77A2">
        <w:rPr>
          <w:spacing w:val="1"/>
          <w:sz w:val="20"/>
          <w:szCs w:val="20"/>
        </w:rPr>
        <w:t xml:space="preserve"> </w:t>
      </w:r>
      <w:r w:rsidRPr="002D77A2">
        <w:rPr>
          <w:sz w:val="20"/>
          <w:szCs w:val="20"/>
        </w:rPr>
        <w:t>adalah dengan</w:t>
      </w:r>
      <w:r w:rsidRPr="002D77A2">
        <w:rPr>
          <w:spacing w:val="1"/>
          <w:sz w:val="20"/>
          <w:szCs w:val="20"/>
        </w:rPr>
        <w:t xml:space="preserve"> </w:t>
      </w:r>
      <w:r w:rsidRPr="002D77A2">
        <w:rPr>
          <w:sz w:val="20"/>
          <w:szCs w:val="20"/>
        </w:rPr>
        <w:t>menyediakan beban yang bersifat kapasitif, atau dengan melakukan pemasangan</w:t>
      </w:r>
      <w:r w:rsidRPr="002D77A2">
        <w:rPr>
          <w:spacing w:val="1"/>
          <w:sz w:val="20"/>
          <w:szCs w:val="20"/>
        </w:rPr>
        <w:t xml:space="preserve"> </w:t>
      </w:r>
      <w:r w:rsidRPr="002D77A2">
        <w:rPr>
          <w:sz w:val="20"/>
          <w:szCs w:val="20"/>
        </w:rPr>
        <w:t>kapasitor. Kapasitor akan menghasilkan daya reaktif yang diperlukan oleh beban</w:t>
      </w:r>
      <w:r w:rsidRPr="002D77A2">
        <w:rPr>
          <w:spacing w:val="1"/>
          <w:sz w:val="20"/>
          <w:szCs w:val="20"/>
        </w:rPr>
        <w:t xml:space="preserve"> </w:t>
      </w:r>
      <w:r w:rsidRPr="002D77A2">
        <w:rPr>
          <w:sz w:val="20"/>
          <w:szCs w:val="20"/>
        </w:rPr>
        <w:t>induktif. Sehingga akan mengurangi segala rugi-rugi daya listrik yang terjadi.</w:t>
      </w:r>
      <w:r w:rsidRPr="002D77A2">
        <w:rPr>
          <w:spacing w:val="1"/>
          <w:sz w:val="20"/>
          <w:szCs w:val="20"/>
        </w:rPr>
        <w:t xml:space="preserve"> </w:t>
      </w:r>
      <w:r w:rsidRPr="002D77A2">
        <w:rPr>
          <w:sz w:val="20"/>
          <w:szCs w:val="20"/>
        </w:rPr>
        <w:t>Biasanya pemasangan kapasitor ini dikenal dengan istilah kompensasi reaktif.</w:t>
      </w:r>
      <w:r w:rsidRPr="002D77A2">
        <w:rPr>
          <w:spacing w:val="1"/>
          <w:sz w:val="20"/>
          <w:szCs w:val="20"/>
        </w:rPr>
        <w:t xml:space="preserve"> </w:t>
      </w:r>
      <w:r w:rsidRPr="002D77A2">
        <w:rPr>
          <w:sz w:val="20"/>
          <w:szCs w:val="20"/>
        </w:rPr>
        <w:t>Semakin</w:t>
      </w:r>
      <w:r w:rsidRPr="002D77A2">
        <w:rPr>
          <w:spacing w:val="1"/>
          <w:sz w:val="20"/>
          <w:szCs w:val="20"/>
        </w:rPr>
        <w:t xml:space="preserve"> </w:t>
      </w:r>
      <w:r w:rsidRPr="002D77A2">
        <w:rPr>
          <w:sz w:val="20"/>
          <w:szCs w:val="20"/>
        </w:rPr>
        <w:t>besar</w:t>
      </w:r>
      <w:r w:rsidRPr="002D77A2">
        <w:rPr>
          <w:spacing w:val="1"/>
          <w:sz w:val="20"/>
          <w:szCs w:val="20"/>
        </w:rPr>
        <w:t xml:space="preserve"> </w:t>
      </w:r>
      <w:r w:rsidRPr="002D77A2">
        <w:rPr>
          <w:sz w:val="20"/>
          <w:szCs w:val="20"/>
        </w:rPr>
        <w:t>daya</w:t>
      </w:r>
      <w:r w:rsidRPr="002D77A2">
        <w:rPr>
          <w:spacing w:val="1"/>
          <w:sz w:val="20"/>
          <w:szCs w:val="20"/>
        </w:rPr>
        <w:t xml:space="preserve"> </w:t>
      </w:r>
      <w:r w:rsidRPr="002D77A2">
        <w:rPr>
          <w:sz w:val="20"/>
          <w:szCs w:val="20"/>
        </w:rPr>
        <w:t>reaktif</w:t>
      </w:r>
      <w:r w:rsidRPr="002D77A2">
        <w:rPr>
          <w:spacing w:val="1"/>
          <w:sz w:val="20"/>
          <w:szCs w:val="20"/>
        </w:rPr>
        <w:t xml:space="preserve"> </w:t>
      </w:r>
      <w:r w:rsidRPr="002D77A2">
        <w:rPr>
          <w:sz w:val="20"/>
          <w:szCs w:val="20"/>
        </w:rPr>
        <w:t>beban</w:t>
      </w:r>
      <w:r w:rsidRPr="002D77A2">
        <w:rPr>
          <w:spacing w:val="1"/>
          <w:sz w:val="20"/>
          <w:szCs w:val="20"/>
        </w:rPr>
        <w:t xml:space="preserve"> </w:t>
      </w:r>
      <w:r w:rsidRPr="002D77A2">
        <w:rPr>
          <w:sz w:val="20"/>
          <w:szCs w:val="20"/>
        </w:rPr>
        <w:t>maka</w:t>
      </w:r>
      <w:r w:rsidRPr="002D77A2">
        <w:rPr>
          <w:spacing w:val="1"/>
          <w:sz w:val="20"/>
          <w:szCs w:val="20"/>
        </w:rPr>
        <w:t xml:space="preserve"> </w:t>
      </w:r>
      <w:r w:rsidRPr="002D77A2">
        <w:rPr>
          <w:sz w:val="20"/>
          <w:szCs w:val="20"/>
        </w:rPr>
        <w:t>kebutuhan</w:t>
      </w:r>
      <w:r w:rsidRPr="002D77A2">
        <w:rPr>
          <w:spacing w:val="1"/>
          <w:sz w:val="20"/>
          <w:szCs w:val="20"/>
        </w:rPr>
        <w:t xml:space="preserve"> </w:t>
      </w:r>
      <w:r w:rsidRPr="002D77A2">
        <w:rPr>
          <w:sz w:val="20"/>
          <w:szCs w:val="20"/>
        </w:rPr>
        <w:t>kompensasi</w:t>
      </w:r>
      <w:r w:rsidRPr="002D77A2">
        <w:rPr>
          <w:spacing w:val="1"/>
          <w:sz w:val="20"/>
          <w:szCs w:val="20"/>
        </w:rPr>
        <w:t xml:space="preserve"> </w:t>
      </w:r>
      <w:r w:rsidRPr="002D77A2">
        <w:rPr>
          <w:sz w:val="20"/>
          <w:szCs w:val="20"/>
        </w:rPr>
        <w:t>reaktif</w:t>
      </w:r>
      <w:r w:rsidRPr="002D77A2">
        <w:rPr>
          <w:spacing w:val="1"/>
          <w:sz w:val="20"/>
          <w:szCs w:val="20"/>
        </w:rPr>
        <w:t xml:space="preserve"> </w:t>
      </w:r>
      <w:r w:rsidRPr="002D77A2">
        <w:rPr>
          <w:sz w:val="20"/>
          <w:szCs w:val="20"/>
        </w:rPr>
        <w:t>juga</w:t>
      </w:r>
      <w:r w:rsidRPr="002D77A2">
        <w:rPr>
          <w:spacing w:val="-57"/>
          <w:sz w:val="20"/>
          <w:szCs w:val="20"/>
        </w:rPr>
        <w:t xml:space="preserve"> </w:t>
      </w:r>
      <w:r w:rsidRPr="002D77A2">
        <w:rPr>
          <w:sz w:val="20"/>
          <w:szCs w:val="20"/>
        </w:rPr>
        <w:t>meningkat</w:t>
      </w:r>
      <w:r w:rsidRPr="002D77A2">
        <w:rPr>
          <w:spacing w:val="-1"/>
          <w:sz w:val="20"/>
          <w:szCs w:val="20"/>
        </w:rPr>
        <w:t xml:space="preserve"> </w:t>
      </w:r>
      <w:r w:rsidRPr="002D77A2">
        <w:rPr>
          <w:sz w:val="20"/>
          <w:szCs w:val="20"/>
        </w:rPr>
        <w:t>agar</w:t>
      </w:r>
      <w:r w:rsidRPr="002D77A2">
        <w:rPr>
          <w:spacing w:val="2"/>
          <w:sz w:val="20"/>
          <w:szCs w:val="20"/>
        </w:rPr>
        <w:t xml:space="preserve"> </w:t>
      </w:r>
      <w:r w:rsidR="002D77A2" w:rsidRPr="002D77A2">
        <w:rPr>
          <w:sz w:val="20"/>
          <w:szCs w:val="20"/>
        </w:rPr>
        <w:t>fak</w:t>
      </w:r>
      <w:r w:rsidRPr="002D77A2">
        <w:rPr>
          <w:sz w:val="20"/>
          <w:szCs w:val="20"/>
        </w:rPr>
        <w:t>tor daya</w:t>
      </w:r>
      <w:r w:rsidRPr="002D77A2">
        <w:rPr>
          <w:spacing w:val="-1"/>
          <w:sz w:val="20"/>
          <w:szCs w:val="20"/>
        </w:rPr>
        <w:t xml:space="preserve"> </w:t>
      </w:r>
      <w:r w:rsidRPr="002D77A2">
        <w:rPr>
          <w:sz w:val="20"/>
          <w:szCs w:val="20"/>
        </w:rPr>
        <w:t>tetap baik. Faktor daya</w:t>
      </w:r>
      <w:r w:rsidRPr="002D77A2">
        <w:rPr>
          <w:spacing w:val="1"/>
          <w:sz w:val="20"/>
          <w:szCs w:val="20"/>
        </w:rPr>
        <w:t xml:space="preserve"> </w:t>
      </w:r>
      <w:r w:rsidRPr="002D77A2">
        <w:rPr>
          <w:sz w:val="20"/>
          <w:szCs w:val="20"/>
        </w:rPr>
        <w:t>yang tinggi</w:t>
      </w:r>
      <w:r w:rsidRPr="002D77A2">
        <w:rPr>
          <w:spacing w:val="1"/>
          <w:sz w:val="20"/>
          <w:szCs w:val="20"/>
        </w:rPr>
        <w:t xml:space="preserve"> </w:t>
      </w:r>
      <w:r w:rsidRPr="002D77A2">
        <w:rPr>
          <w:sz w:val="20"/>
          <w:szCs w:val="20"/>
        </w:rPr>
        <w:t>bertujuan agar motor induksi</w:t>
      </w:r>
      <w:r w:rsidRPr="002D77A2">
        <w:rPr>
          <w:spacing w:val="1"/>
          <w:sz w:val="20"/>
          <w:szCs w:val="20"/>
        </w:rPr>
        <w:t xml:space="preserve"> </w:t>
      </w:r>
      <w:r w:rsidRPr="002D77A2">
        <w:rPr>
          <w:sz w:val="20"/>
          <w:szCs w:val="20"/>
        </w:rPr>
        <w:t>beroperasi</w:t>
      </w:r>
      <w:r w:rsidRPr="002D77A2">
        <w:rPr>
          <w:spacing w:val="1"/>
          <w:sz w:val="20"/>
          <w:szCs w:val="20"/>
        </w:rPr>
        <w:t xml:space="preserve"> </w:t>
      </w:r>
      <w:r w:rsidRPr="002D77A2">
        <w:rPr>
          <w:sz w:val="20"/>
          <w:szCs w:val="20"/>
        </w:rPr>
        <w:t>lebih</w:t>
      </w:r>
      <w:r w:rsidRPr="002D77A2">
        <w:rPr>
          <w:spacing w:val="1"/>
          <w:sz w:val="20"/>
          <w:szCs w:val="20"/>
        </w:rPr>
        <w:t xml:space="preserve"> </w:t>
      </w:r>
      <w:r w:rsidRPr="002D77A2">
        <w:rPr>
          <w:sz w:val="20"/>
          <w:szCs w:val="20"/>
        </w:rPr>
        <w:t>efisien</w:t>
      </w:r>
      <w:r w:rsidRPr="002D77A2">
        <w:rPr>
          <w:spacing w:val="1"/>
          <w:sz w:val="20"/>
          <w:szCs w:val="20"/>
        </w:rPr>
        <w:t xml:space="preserve"> </w:t>
      </w:r>
      <w:r w:rsidRPr="002D77A2">
        <w:rPr>
          <w:sz w:val="20"/>
          <w:szCs w:val="20"/>
        </w:rPr>
        <w:t>serta</w:t>
      </w:r>
      <w:r w:rsidRPr="002D77A2">
        <w:rPr>
          <w:spacing w:val="1"/>
          <w:sz w:val="20"/>
          <w:szCs w:val="20"/>
        </w:rPr>
        <w:t xml:space="preserve"> </w:t>
      </w:r>
      <w:r w:rsidRPr="002D77A2">
        <w:rPr>
          <w:sz w:val="20"/>
          <w:szCs w:val="20"/>
        </w:rPr>
        <w:t>menjaga</w:t>
      </w:r>
      <w:r w:rsidRPr="002D77A2">
        <w:rPr>
          <w:spacing w:val="1"/>
          <w:sz w:val="20"/>
          <w:szCs w:val="20"/>
        </w:rPr>
        <w:t xml:space="preserve"> </w:t>
      </w:r>
      <w:r w:rsidRPr="002D77A2">
        <w:rPr>
          <w:sz w:val="20"/>
          <w:szCs w:val="20"/>
        </w:rPr>
        <w:t>agar</w:t>
      </w:r>
      <w:r w:rsidRPr="002D77A2">
        <w:rPr>
          <w:spacing w:val="1"/>
          <w:sz w:val="20"/>
          <w:szCs w:val="20"/>
        </w:rPr>
        <w:t xml:space="preserve"> </w:t>
      </w:r>
      <w:r w:rsidRPr="002D77A2">
        <w:rPr>
          <w:sz w:val="20"/>
          <w:szCs w:val="20"/>
        </w:rPr>
        <w:t>biaya</w:t>
      </w:r>
      <w:r w:rsidRPr="002D77A2">
        <w:rPr>
          <w:spacing w:val="1"/>
          <w:sz w:val="20"/>
          <w:szCs w:val="20"/>
        </w:rPr>
        <w:t xml:space="preserve"> </w:t>
      </w:r>
      <w:r w:rsidRPr="002D77A2">
        <w:rPr>
          <w:sz w:val="20"/>
          <w:szCs w:val="20"/>
        </w:rPr>
        <w:t>lebih</w:t>
      </w:r>
      <w:r w:rsidRPr="002D77A2">
        <w:rPr>
          <w:spacing w:val="1"/>
          <w:sz w:val="20"/>
          <w:szCs w:val="20"/>
        </w:rPr>
        <w:t xml:space="preserve"> </w:t>
      </w:r>
      <w:r w:rsidRPr="002D77A2">
        <w:rPr>
          <w:sz w:val="20"/>
          <w:szCs w:val="20"/>
        </w:rPr>
        <w:t>rendah</w:t>
      </w:r>
      <w:r w:rsidRPr="002D77A2">
        <w:rPr>
          <w:spacing w:val="1"/>
          <w:sz w:val="20"/>
          <w:szCs w:val="20"/>
        </w:rPr>
        <w:t xml:space="preserve"> </w:t>
      </w:r>
      <w:r w:rsidRPr="002D77A2">
        <w:rPr>
          <w:sz w:val="20"/>
          <w:szCs w:val="20"/>
        </w:rPr>
        <w:t>untuk</w:t>
      </w:r>
      <w:r w:rsidRPr="002D77A2">
        <w:rPr>
          <w:spacing w:val="1"/>
          <w:sz w:val="20"/>
          <w:szCs w:val="20"/>
        </w:rPr>
        <w:t xml:space="preserve"> </w:t>
      </w:r>
      <w:r w:rsidRPr="002D77A2">
        <w:rPr>
          <w:sz w:val="20"/>
          <w:szCs w:val="20"/>
        </w:rPr>
        <w:t>seluruh</w:t>
      </w:r>
      <w:r w:rsidRPr="002D77A2">
        <w:rPr>
          <w:spacing w:val="1"/>
          <w:sz w:val="20"/>
          <w:szCs w:val="20"/>
        </w:rPr>
        <w:t xml:space="preserve"> </w:t>
      </w:r>
      <w:r w:rsidRPr="002D77A2">
        <w:rPr>
          <w:sz w:val="20"/>
          <w:szCs w:val="20"/>
        </w:rPr>
        <w:t>sistem.</w:t>
      </w:r>
    </w:p>
    <w:p w:rsidR="00A37DBD" w:rsidRPr="002D77A2" w:rsidRDefault="00CC5D40" w:rsidP="008D61EE">
      <w:pPr>
        <w:spacing w:line="240" w:lineRule="auto"/>
        <w:ind w:firstLine="720"/>
        <w:jc w:val="both"/>
        <w:rPr>
          <w:sz w:val="20"/>
          <w:szCs w:val="20"/>
        </w:rPr>
      </w:pPr>
      <w:r w:rsidRPr="002D77A2">
        <w:rPr>
          <w:sz w:val="20"/>
          <w:szCs w:val="20"/>
        </w:rPr>
        <w:t xml:space="preserve">Tujuan dari penulisan </w:t>
      </w:r>
      <w:r w:rsidR="00321617" w:rsidRPr="002D77A2">
        <w:rPr>
          <w:sz w:val="20"/>
          <w:szCs w:val="20"/>
        </w:rPr>
        <w:t xml:space="preserve">ini adalah menentukan besar kompensasi daya reaktif yang diperlukan untuk memperbaiki faktor daya pada PT. Sari Usaha Mandiri dan menghitung besar </w:t>
      </w:r>
      <w:r w:rsidR="00321617" w:rsidRPr="002D77A2">
        <w:rPr>
          <w:sz w:val="20"/>
          <w:szCs w:val="20"/>
        </w:rPr>
        <w:lastRenderedPageBreak/>
        <w:t>pemasangan kapasitor bank untuk mencapai nilai perbaikan faktor daya.</w:t>
      </w:r>
    </w:p>
    <w:p w:rsidR="007B54DB" w:rsidRPr="002D77A2" w:rsidRDefault="007B54DB" w:rsidP="0029258D">
      <w:pPr>
        <w:pStyle w:val="Heading1"/>
        <w:numPr>
          <w:ilvl w:val="0"/>
          <w:numId w:val="3"/>
        </w:numPr>
        <w:spacing w:before="0" w:line="360" w:lineRule="auto"/>
        <w:ind w:left="0" w:firstLine="0"/>
        <w:jc w:val="center"/>
        <w:rPr>
          <w:sz w:val="20"/>
          <w:szCs w:val="20"/>
        </w:rPr>
      </w:pPr>
      <w:r w:rsidRPr="002D77A2">
        <w:rPr>
          <w:sz w:val="20"/>
          <w:szCs w:val="20"/>
        </w:rPr>
        <w:t>KAJIAN LITERATUR</w:t>
      </w:r>
    </w:p>
    <w:p w:rsidR="00C072EB" w:rsidRPr="002D77A2" w:rsidRDefault="00D243D6" w:rsidP="00B85E8F">
      <w:pPr>
        <w:pStyle w:val="Heading2"/>
        <w:numPr>
          <w:ilvl w:val="0"/>
          <w:numId w:val="5"/>
        </w:numPr>
        <w:spacing w:before="0" w:line="240" w:lineRule="auto"/>
        <w:ind w:left="426" w:hanging="426"/>
        <w:rPr>
          <w:i/>
          <w:sz w:val="20"/>
          <w:szCs w:val="20"/>
        </w:rPr>
      </w:pPr>
      <w:r w:rsidRPr="002D77A2">
        <w:rPr>
          <w:i/>
          <w:sz w:val="20"/>
          <w:szCs w:val="20"/>
        </w:rPr>
        <w:t>Motor Induksi</w:t>
      </w:r>
    </w:p>
    <w:p w:rsidR="00D243D6" w:rsidRPr="002D77A2" w:rsidRDefault="00D243D6" w:rsidP="00D243D6">
      <w:pPr>
        <w:pStyle w:val="Default"/>
        <w:ind w:firstLine="426"/>
        <w:jc w:val="both"/>
        <w:rPr>
          <w:sz w:val="20"/>
          <w:szCs w:val="20"/>
          <w:lang w:val="en-US"/>
        </w:rPr>
      </w:pPr>
      <w:r w:rsidRPr="002D77A2">
        <w:rPr>
          <w:sz w:val="20"/>
          <w:szCs w:val="20"/>
        </w:rPr>
        <w:t>Motor</w:t>
      </w:r>
      <w:r w:rsidRPr="002D77A2">
        <w:rPr>
          <w:spacing w:val="6"/>
          <w:sz w:val="20"/>
          <w:szCs w:val="20"/>
        </w:rPr>
        <w:t xml:space="preserve"> </w:t>
      </w:r>
      <w:r w:rsidRPr="002D77A2">
        <w:rPr>
          <w:sz w:val="20"/>
          <w:szCs w:val="20"/>
        </w:rPr>
        <w:t>induksi</w:t>
      </w:r>
      <w:r w:rsidRPr="002D77A2">
        <w:rPr>
          <w:spacing w:val="7"/>
          <w:sz w:val="20"/>
          <w:szCs w:val="20"/>
        </w:rPr>
        <w:t xml:space="preserve"> </w:t>
      </w:r>
      <w:r w:rsidRPr="002D77A2">
        <w:rPr>
          <w:sz w:val="20"/>
          <w:szCs w:val="20"/>
        </w:rPr>
        <w:t>merupakan</w:t>
      </w:r>
      <w:r w:rsidRPr="002D77A2">
        <w:rPr>
          <w:spacing w:val="6"/>
          <w:sz w:val="20"/>
          <w:szCs w:val="20"/>
        </w:rPr>
        <w:t xml:space="preserve"> </w:t>
      </w:r>
      <w:r w:rsidRPr="002D77A2">
        <w:rPr>
          <w:sz w:val="20"/>
          <w:szCs w:val="20"/>
        </w:rPr>
        <w:t>motor</w:t>
      </w:r>
      <w:r w:rsidRPr="002D77A2">
        <w:rPr>
          <w:spacing w:val="3"/>
          <w:sz w:val="20"/>
          <w:szCs w:val="20"/>
        </w:rPr>
        <w:t xml:space="preserve"> </w:t>
      </w:r>
      <w:r w:rsidRPr="002D77A2">
        <w:rPr>
          <w:sz w:val="20"/>
          <w:szCs w:val="20"/>
        </w:rPr>
        <w:t>listrik</w:t>
      </w:r>
      <w:r w:rsidRPr="002D77A2">
        <w:rPr>
          <w:spacing w:val="1"/>
          <w:sz w:val="20"/>
          <w:szCs w:val="20"/>
        </w:rPr>
        <w:t xml:space="preserve"> </w:t>
      </w:r>
      <w:r w:rsidRPr="002D77A2">
        <w:rPr>
          <w:sz w:val="20"/>
          <w:szCs w:val="20"/>
        </w:rPr>
        <w:t>arus</w:t>
      </w:r>
      <w:r w:rsidRPr="002D77A2">
        <w:rPr>
          <w:spacing w:val="5"/>
          <w:sz w:val="20"/>
          <w:szCs w:val="20"/>
        </w:rPr>
        <w:t xml:space="preserve"> </w:t>
      </w:r>
      <w:r w:rsidRPr="002D77A2">
        <w:rPr>
          <w:sz w:val="20"/>
          <w:szCs w:val="20"/>
        </w:rPr>
        <w:t>bolak</w:t>
      </w:r>
      <w:r w:rsidRPr="002D77A2">
        <w:rPr>
          <w:spacing w:val="6"/>
          <w:sz w:val="20"/>
          <w:szCs w:val="20"/>
        </w:rPr>
        <w:t xml:space="preserve"> </w:t>
      </w:r>
      <w:r w:rsidRPr="002D77A2">
        <w:rPr>
          <w:sz w:val="20"/>
          <w:szCs w:val="20"/>
        </w:rPr>
        <w:t>balik</w:t>
      </w:r>
      <w:r w:rsidRPr="002D77A2">
        <w:rPr>
          <w:spacing w:val="7"/>
          <w:sz w:val="20"/>
          <w:szCs w:val="20"/>
        </w:rPr>
        <w:t xml:space="preserve"> </w:t>
      </w:r>
      <w:r w:rsidRPr="002D77A2">
        <w:rPr>
          <w:sz w:val="20"/>
          <w:szCs w:val="20"/>
        </w:rPr>
        <w:t>(AC)</w:t>
      </w:r>
      <w:r w:rsidRPr="002D77A2">
        <w:rPr>
          <w:spacing w:val="9"/>
          <w:sz w:val="20"/>
          <w:szCs w:val="20"/>
        </w:rPr>
        <w:t xml:space="preserve"> </w:t>
      </w:r>
      <w:r w:rsidRPr="002D77A2">
        <w:rPr>
          <w:sz w:val="20"/>
          <w:szCs w:val="20"/>
        </w:rPr>
        <w:t>yang</w:t>
      </w:r>
      <w:r w:rsidRPr="002D77A2">
        <w:rPr>
          <w:spacing w:val="2"/>
          <w:sz w:val="20"/>
          <w:szCs w:val="20"/>
        </w:rPr>
        <w:t xml:space="preserve"> </w:t>
      </w:r>
      <w:r w:rsidRPr="002D77A2">
        <w:rPr>
          <w:sz w:val="20"/>
          <w:szCs w:val="20"/>
        </w:rPr>
        <w:t>paling</w:t>
      </w:r>
      <w:r w:rsidRPr="002D77A2">
        <w:rPr>
          <w:spacing w:val="1"/>
          <w:sz w:val="20"/>
          <w:szCs w:val="20"/>
        </w:rPr>
        <w:t xml:space="preserve"> </w:t>
      </w:r>
      <w:r w:rsidRPr="002D77A2">
        <w:rPr>
          <w:sz w:val="20"/>
          <w:szCs w:val="20"/>
        </w:rPr>
        <w:t>luas</w:t>
      </w:r>
      <w:r w:rsidRPr="002D77A2">
        <w:rPr>
          <w:spacing w:val="44"/>
          <w:sz w:val="20"/>
          <w:szCs w:val="20"/>
        </w:rPr>
        <w:t xml:space="preserve"> </w:t>
      </w:r>
      <w:r w:rsidRPr="002D77A2">
        <w:rPr>
          <w:sz w:val="20"/>
          <w:szCs w:val="20"/>
        </w:rPr>
        <w:t>digunakan.</w:t>
      </w:r>
      <w:r w:rsidRPr="002D77A2">
        <w:rPr>
          <w:spacing w:val="46"/>
          <w:sz w:val="20"/>
          <w:szCs w:val="20"/>
        </w:rPr>
        <w:t xml:space="preserve"> </w:t>
      </w:r>
      <w:r w:rsidRPr="002D77A2">
        <w:rPr>
          <w:sz w:val="20"/>
          <w:szCs w:val="20"/>
        </w:rPr>
        <w:t>Penamaannya</w:t>
      </w:r>
      <w:r w:rsidRPr="002D77A2">
        <w:rPr>
          <w:spacing w:val="46"/>
          <w:sz w:val="20"/>
          <w:szCs w:val="20"/>
        </w:rPr>
        <w:t xml:space="preserve"> </w:t>
      </w:r>
      <w:r w:rsidRPr="002D77A2">
        <w:rPr>
          <w:sz w:val="20"/>
          <w:szCs w:val="20"/>
        </w:rPr>
        <w:t>berasal</w:t>
      </w:r>
      <w:r w:rsidRPr="002D77A2">
        <w:rPr>
          <w:spacing w:val="46"/>
          <w:sz w:val="20"/>
          <w:szCs w:val="20"/>
        </w:rPr>
        <w:t xml:space="preserve"> </w:t>
      </w:r>
      <w:r w:rsidRPr="002D77A2">
        <w:rPr>
          <w:sz w:val="20"/>
          <w:szCs w:val="20"/>
        </w:rPr>
        <w:t>dari</w:t>
      </w:r>
      <w:r w:rsidRPr="002D77A2">
        <w:rPr>
          <w:spacing w:val="46"/>
          <w:sz w:val="20"/>
          <w:szCs w:val="20"/>
        </w:rPr>
        <w:t xml:space="preserve"> </w:t>
      </w:r>
      <w:r w:rsidRPr="002D77A2">
        <w:rPr>
          <w:sz w:val="20"/>
          <w:szCs w:val="20"/>
        </w:rPr>
        <w:t>kenyataan</w:t>
      </w:r>
      <w:r w:rsidRPr="002D77A2">
        <w:rPr>
          <w:spacing w:val="45"/>
          <w:sz w:val="20"/>
          <w:szCs w:val="20"/>
        </w:rPr>
        <w:t xml:space="preserve"> </w:t>
      </w:r>
      <w:r w:rsidRPr="002D77A2">
        <w:rPr>
          <w:sz w:val="20"/>
          <w:szCs w:val="20"/>
        </w:rPr>
        <w:t>bahwa</w:t>
      </w:r>
      <w:r w:rsidRPr="002D77A2">
        <w:rPr>
          <w:spacing w:val="46"/>
          <w:sz w:val="20"/>
          <w:szCs w:val="20"/>
        </w:rPr>
        <w:t xml:space="preserve"> </w:t>
      </w:r>
      <w:r w:rsidRPr="002D77A2">
        <w:rPr>
          <w:sz w:val="20"/>
          <w:szCs w:val="20"/>
        </w:rPr>
        <w:t>motor</w:t>
      </w:r>
      <w:r w:rsidRPr="002D77A2">
        <w:rPr>
          <w:spacing w:val="45"/>
          <w:sz w:val="20"/>
          <w:szCs w:val="20"/>
        </w:rPr>
        <w:t xml:space="preserve"> </w:t>
      </w:r>
      <w:r w:rsidRPr="002D77A2">
        <w:rPr>
          <w:sz w:val="20"/>
          <w:szCs w:val="20"/>
        </w:rPr>
        <w:t>ini</w:t>
      </w:r>
      <w:r w:rsidRPr="002D77A2">
        <w:rPr>
          <w:spacing w:val="46"/>
          <w:sz w:val="20"/>
          <w:szCs w:val="20"/>
        </w:rPr>
        <w:t xml:space="preserve"> </w:t>
      </w:r>
      <w:r w:rsidRPr="002D77A2">
        <w:rPr>
          <w:sz w:val="20"/>
          <w:szCs w:val="20"/>
        </w:rPr>
        <w:t>bekerja</w:t>
      </w:r>
      <w:r w:rsidRPr="002D77A2">
        <w:rPr>
          <w:sz w:val="20"/>
          <w:szCs w:val="20"/>
          <w:lang w:val="en-US"/>
        </w:rPr>
        <w:t xml:space="preserve"> </w:t>
      </w:r>
      <w:r w:rsidRPr="002D77A2">
        <w:rPr>
          <w:spacing w:val="-57"/>
          <w:sz w:val="20"/>
          <w:szCs w:val="20"/>
          <w:lang w:val="en-US"/>
        </w:rPr>
        <w:t xml:space="preserve">  </w:t>
      </w:r>
      <w:r w:rsidRPr="002D77A2">
        <w:rPr>
          <w:sz w:val="20"/>
          <w:szCs w:val="20"/>
        </w:rPr>
        <w:t>berdasarkan</w:t>
      </w:r>
      <w:r w:rsidRPr="002D77A2">
        <w:rPr>
          <w:spacing w:val="23"/>
          <w:sz w:val="20"/>
          <w:szCs w:val="20"/>
        </w:rPr>
        <w:t xml:space="preserve"> </w:t>
      </w:r>
      <w:r w:rsidRPr="002D77A2">
        <w:rPr>
          <w:sz w:val="20"/>
          <w:szCs w:val="20"/>
        </w:rPr>
        <w:t>induksi</w:t>
      </w:r>
      <w:r w:rsidRPr="002D77A2">
        <w:rPr>
          <w:spacing w:val="25"/>
          <w:sz w:val="20"/>
          <w:szCs w:val="20"/>
        </w:rPr>
        <w:t xml:space="preserve"> </w:t>
      </w:r>
      <w:r w:rsidRPr="002D77A2">
        <w:rPr>
          <w:sz w:val="20"/>
          <w:szCs w:val="20"/>
        </w:rPr>
        <w:t>medan</w:t>
      </w:r>
      <w:r w:rsidRPr="002D77A2">
        <w:rPr>
          <w:spacing w:val="25"/>
          <w:sz w:val="20"/>
          <w:szCs w:val="20"/>
        </w:rPr>
        <w:t xml:space="preserve"> </w:t>
      </w:r>
      <w:r w:rsidRPr="002D77A2">
        <w:rPr>
          <w:sz w:val="20"/>
          <w:szCs w:val="20"/>
        </w:rPr>
        <w:t>magnet</w:t>
      </w:r>
      <w:r w:rsidRPr="002D77A2">
        <w:rPr>
          <w:spacing w:val="26"/>
          <w:sz w:val="20"/>
          <w:szCs w:val="20"/>
        </w:rPr>
        <w:t xml:space="preserve"> </w:t>
      </w:r>
      <w:r w:rsidRPr="002D77A2">
        <w:rPr>
          <w:sz w:val="20"/>
          <w:szCs w:val="20"/>
        </w:rPr>
        <w:t>stator</w:t>
      </w:r>
      <w:r w:rsidRPr="002D77A2">
        <w:rPr>
          <w:spacing w:val="25"/>
          <w:sz w:val="20"/>
          <w:szCs w:val="20"/>
        </w:rPr>
        <w:t xml:space="preserve"> </w:t>
      </w:r>
      <w:r w:rsidRPr="002D77A2">
        <w:rPr>
          <w:sz w:val="20"/>
          <w:szCs w:val="20"/>
        </w:rPr>
        <w:t>ke</w:t>
      </w:r>
      <w:r w:rsidRPr="002D77A2">
        <w:rPr>
          <w:spacing w:val="27"/>
          <w:sz w:val="20"/>
          <w:szCs w:val="20"/>
        </w:rPr>
        <w:t xml:space="preserve"> </w:t>
      </w:r>
      <w:r w:rsidRPr="002D77A2">
        <w:rPr>
          <w:sz w:val="20"/>
          <w:szCs w:val="20"/>
        </w:rPr>
        <w:t>statornya,</w:t>
      </w:r>
      <w:r w:rsidRPr="002D77A2">
        <w:rPr>
          <w:spacing w:val="25"/>
          <w:sz w:val="20"/>
          <w:szCs w:val="20"/>
        </w:rPr>
        <w:t xml:space="preserve"> </w:t>
      </w:r>
      <w:r w:rsidRPr="002D77A2">
        <w:rPr>
          <w:sz w:val="20"/>
          <w:szCs w:val="20"/>
        </w:rPr>
        <w:t>dimana</w:t>
      </w:r>
      <w:r w:rsidRPr="002D77A2">
        <w:rPr>
          <w:spacing w:val="27"/>
          <w:sz w:val="20"/>
          <w:szCs w:val="20"/>
        </w:rPr>
        <w:t xml:space="preserve"> </w:t>
      </w:r>
      <w:r w:rsidRPr="002D77A2">
        <w:rPr>
          <w:sz w:val="20"/>
          <w:szCs w:val="20"/>
        </w:rPr>
        <w:t>arus</w:t>
      </w:r>
      <w:r w:rsidRPr="002D77A2">
        <w:rPr>
          <w:spacing w:val="24"/>
          <w:sz w:val="20"/>
          <w:szCs w:val="20"/>
        </w:rPr>
        <w:t xml:space="preserve"> </w:t>
      </w:r>
      <w:r w:rsidRPr="002D77A2">
        <w:rPr>
          <w:sz w:val="20"/>
          <w:szCs w:val="20"/>
        </w:rPr>
        <w:t>rotor</w:t>
      </w:r>
      <w:r w:rsidRPr="002D77A2">
        <w:rPr>
          <w:spacing w:val="21"/>
          <w:sz w:val="20"/>
          <w:szCs w:val="20"/>
        </w:rPr>
        <w:t xml:space="preserve"> </w:t>
      </w:r>
      <w:r w:rsidRPr="002D77A2">
        <w:rPr>
          <w:sz w:val="20"/>
          <w:szCs w:val="20"/>
        </w:rPr>
        <w:t>motor ini</w:t>
      </w:r>
      <w:r w:rsidRPr="002D77A2">
        <w:rPr>
          <w:spacing w:val="26"/>
          <w:sz w:val="20"/>
          <w:szCs w:val="20"/>
        </w:rPr>
        <w:t xml:space="preserve"> </w:t>
      </w:r>
      <w:r w:rsidRPr="002D77A2">
        <w:rPr>
          <w:sz w:val="20"/>
          <w:szCs w:val="20"/>
        </w:rPr>
        <w:t>bukan</w:t>
      </w:r>
      <w:r w:rsidRPr="002D77A2">
        <w:rPr>
          <w:spacing w:val="28"/>
          <w:sz w:val="20"/>
          <w:szCs w:val="20"/>
        </w:rPr>
        <w:t xml:space="preserve"> </w:t>
      </w:r>
      <w:r w:rsidRPr="002D77A2">
        <w:rPr>
          <w:sz w:val="20"/>
          <w:szCs w:val="20"/>
        </w:rPr>
        <w:t>diperoleh</w:t>
      </w:r>
      <w:r w:rsidRPr="002D77A2">
        <w:rPr>
          <w:spacing w:val="26"/>
          <w:sz w:val="20"/>
          <w:szCs w:val="20"/>
        </w:rPr>
        <w:t xml:space="preserve"> </w:t>
      </w:r>
      <w:r w:rsidRPr="002D77A2">
        <w:rPr>
          <w:sz w:val="20"/>
          <w:szCs w:val="20"/>
        </w:rPr>
        <w:t>dari</w:t>
      </w:r>
      <w:r w:rsidRPr="002D77A2">
        <w:rPr>
          <w:spacing w:val="28"/>
          <w:sz w:val="20"/>
          <w:szCs w:val="20"/>
        </w:rPr>
        <w:t xml:space="preserve"> </w:t>
      </w:r>
      <w:r w:rsidRPr="002D77A2">
        <w:rPr>
          <w:sz w:val="20"/>
          <w:szCs w:val="20"/>
        </w:rPr>
        <w:t>sumber</w:t>
      </w:r>
      <w:r w:rsidRPr="002D77A2">
        <w:rPr>
          <w:spacing w:val="26"/>
          <w:sz w:val="20"/>
          <w:szCs w:val="20"/>
        </w:rPr>
        <w:t xml:space="preserve"> </w:t>
      </w:r>
      <w:r w:rsidRPr="002D77A2">
        <w:rPr>
          <w:sz w:val="20"/>
          <w:szCs w:val="20"/>
        </w:rPr>
        <w:t>tertentu,</w:t>
      </w:r>
      <w:r w:rsidRPr="002D77A2">
        <w:rPr>
          <w:spacing w:val="22"/>
          <w:sz w:val="20"/>
          <w:szCs w:val="20"/>
        </w:rPr>
        <w:t xml:space="preserve"> </w:t>
      </w:r>
      <w:r w:rsidRPr="002D77A2">
        <w:rPr>
          <w:sz w:val="20"/>
          <w:szCs w:val="20"/>
        </w:rPr>
        <w:t>tetapi</w:t>
      </w:r>
      <w:r w:rsidRPr="002D77A2">
        <w:rPr>
          <w:spacing w:val="27"/>
          <w:sz w:val="20"/>
          <w:szCs w:val="20"/>
        </w:rPr>
        <w:t xml:space="preserve"> </w:t>
      </w:r>
      <w:r w:rsidRPr="002D77A2">
        <w:rPr>
          <w:sz w:val="20"/>
          <w:szCs w:val="20"/>
        </w:rPr>
        <w:t>merupakan</w:t>
      </w:r>
      <w:r w:rsidRPr="002D77A2">
        <w:rPr>
          <w:spacing w:val="26"/>
          <w:sz w:val="20"/>
          <w:szCs w:val="20"/>
        </w:rPr>
        <w:t xml:space="preserve"> </w:t>
      </w:r>
      <w:r w:rsidRPr="002D77A2">
        <w:rPr>
          <w:sz w:val="20"/>
          <w:szCs w:val="20"/>
        </w:rPr>
        <w:t>arus</w:t>
      </w:r>
      <w:r w:rsidRPr="002D77A2">
        <w:rPr>
          <w:spacing w:val="29"/>
          <w:sz w:val="20"/>
          <w:szCs w:val="20"/>
        </w:rPr>
        <w:t xml:space="preserve"> </w:t>
      </w:r>
      <w:r w:rsidRPr="002D77A2">
        <w:rPr>
          <w:sz w:val="20"/>
          <w:szCs w:val="20"/>
        </w:rPr>
        <w:t>yang</w:t>
      </w:r>
      <w:r w:rsidRPr="002D77A2">
        <w:rPr>
          <w:spacing w:val="22"/>
          <w:sz w:val="20"/>
          <w:szCs w:val="20"/>
        </w:rPr>
        <w:t xml:space="preserve"> </w:t>
      </w:r>
      <w:r w:rsidRPr="002D77A2">
        <w:rPr>
          <w:sz w:val="20"/>
          <w:szCs w:val="20"/>
        </w:rPr>
        <w:t xml:space="preserve">terinduksi </w:t>
      </w:r>
      <w:r w:rsidRPr="002D77A2">
        <w:rPr>
          <w:spacing w:val="-57"/>
          <w:sz w:val="20"/>
          <w:szCs w:val="20"/>
        </w:rPr>
        <w:t xml:space="preserve"> </w:t>
      </w:r>
      <w:r w:rsidRPr="002D77A2">
        <w:rPr>
          <w:sz w:val="20"/>
          <w:szCs w:val="20"/>
        </w:rPr>
        <w:t>sebagai</w:t>
      </w:r>
      <w:r w:rsidRPr="002D77A2">
        <w:rPr>
          <w:spacing w:val="18"/>
          <w:sz w:val="20"/>
          <w:szCs w:val="20"/>
        </w:rPr>
        <w:t xml:space="preserve"> </w:t>
      </w:r>
      <w:r w:rsidRPr="002D77A2">
        <w:rPr>
          <w:sz w:val="20"/>
          <w:szCs w:val="20"/>
        </w:rPr>
        <w:t>akibat</w:t>
      </w:r>
      <w:r w:rsidRPr="002D77A2">
        <w:rPr>
          <w:spacing w:val="18"/>
          <w:sz w:val="20"/>
          <w:szCs w:val="20"/>
        </w:rPr>
        <w:t xml:space="preserve"> </w:t>
      </w:r>
      <w:r w:rsidRPr="002D77A2">
        <w:rPr>
          <w:sz w:val="20"/>
          <w:szCs w:val="20"/>
        </w:rPr>
        <w:t>adanya</w:t>
      </w:r>
      <w:r w:rsidRPr="002D77A2">
        <w:rPr>
          <w:spacing w:val="19"/>
          <w:sz w:val="20"/>
          <w:szCs w:val="20"/>
        </w:rPr>
        <w:t xml:space="preserve"> </w:t>
      </w:r>
      <w:r w:rsidRPr="002D77A2">
        <w:rPr>
          <w:sz w:val="20"/>
          <w:szCs w:val="20"/>
        </w:rPr>
        <w:t>perbedaan</w:t>
      </w:r>
      <w:r w:rsidRPr="002D77A2">
        <w:rPr>
          <w:spacing w:val="17"/>
          <w:sz w:val="20"/>
          <w:szCs w:val="20"/>
        </w:rPr>
        <w:t xml:space="preserve"> </w:t>
      </w:r>
      <w:r w:rsidRPr="002D77A2">
        <w:rPr>
          <w:sz w:val="20"/>
          <w:szCs w:val="20"/>
        </w:rPr>
        <w:t>relatif</w:t>
      </w:r>
      <w:r w:rsidRPr="002D77A2">
        <w:rPr>
          <w:spacing w:val="14"/>
          <w:sz w:val="20"/>
          <w:szCs w:val="20"/>
        </w:rPr>
        <w:t xml:space="preserve"> </w:t>
      </w:r>
      <w:r w:rsidRPr="002D77A2">
        <w:rPr>
          <w:sz w:val="20"/>
          <w:szCs w:val="20"/>
        </w:rPr>
        <w:t>antara</w:t>
      </w:r>
      <w:r w:rsidRPr="002D77A2">
        <w:rPr>
          <w:spacing w:val="18"/>
          <w:sz w:val="20"/>
          <w:szCs w:val="20"/>
        </w:rPr>
        <w:t xml:space="preserve"> </w:t>
      </w:r>
      <w:r w:rsidRPr="002D77A2">
        <w:rPr>
          <w:sz w:val="20"/>
          <w:szCs w:val="20"/>
        </w:rPr>
        <w:t>putaran</w:t>
      </w:r>
      <w:r w:rsidRPr="002D77A2">
        <w:rPr>
          <w:spacing w:val="18"/>
          <w:sz w:val="20"/>
          <w:szCs w:val="20"/>
        </w:rPr>
        <w:t xml:space="preserve"> </w:t>
      </w:r>
      <w:r w:rsidRPr="002D77A2">
        <w:rPr>
          <w:sz w:val="20"/>
          <w:szCs w:val="20"/>
        </w:rPr>
        <w:t>rotor</w:t>
      </w:r>
      <w:r w:rsidRPr="002D77A2">
        <w:rPr>
          <w:spacing w:val="17"/>
          <w:sz w:val="20"/>
          <w:szCs w:val="20"/>
        </w:rPr>
        <w:t xml:space="preserve"> </w:t>
      </w:r>
      <w:r w:rsidRPr="002D77A2">
        <w:rPr>
          <w:sz w:val="20"/>
          <w:szCs w:val="20"/>
        </w:rPr>
        <w:t>dengan</w:t>
      </w:r>
      <w:r w:rsidRPr="002D77A2">
        <w:rPr>
          <w:spacing w:val="18"/>
          <w:sz w:val="20"/>
          <w:szCs w:val="20"/>
        </w:rPr>
        <w:t xml:space="preserve"> </w:t>
      </w:r>
      <w:r w:rsidRPr="002D77A2">
        <w:rPr>
          <w:sz w:val="20"/>
          <w:szCs w:val="20"/>
        </w:rPr>
        <w:t>medan</w:t>
      </w:r>
      <w:r w:rsidRPr="002D77A2">
        <w:rPr>
          <w:spacing w:val="17"/>
          <w:sz w:val="20"/>
          <w:szCs w:val="20"/>
        </w:rPr>
        <w:t xml:space="preserve"> </w:t>
      </w:r>
      <w:r w:rsidRPr="002D77A2">
        <w:rPr>
          <w:sz w:val="20"/>
          <w:szCs w:val="20"/>
        </w:rPr>
        <w:t>putar</w:t>
      </w:r>
      <w:r w:rsidRPr="002D77A2">
        <w:rPr>
          <w:spacing w:val="-57"/>
          <w:sz w:val="20"/>
          <w:szCs w:val="20"/>
        </w:rPr>
        <w:t xml:space="preserve"> </w:t>
      </w:r>
      <w:r w:rsidRPr="002D77A2">
        <w:rPr>
          <w:sz w:val="20"/>
          <w:szCs w:val="20"/>
        </w:rPr>
        <w:t>(</w:t>
      </w:r>
      <w:r w:rsidRPr="002D77A2">
        <w:rPr>
          <w:i/>
          <w:sz w:val="20"/>
          <w:szCs w:val="20"/>
        </w:rPr>
        <w:t>rotating</w:t>
      </w:r>
      <w:r w:rsidRPr="002D77A2">
        <w:rPr>
          <w:i/>
          <w:spacing w:val="-1"/>
          <w:sz w:val="20"/>
          <w:szCs w:val="20"/>
        </w:rPr>
        <w:t xml:space="preserve"> </w:t>
      </w:r>
      <w:r w:rsidRPr="002D77A2">
        <w:rPr>
          <w:i/>
          <w:sz w:val="20"/>
          <w:szCs w:val="20"/>
        </w:rPr>
        <w:t>magnetic</w:t>
      </w:r>
      <w:r w:rsidRPr="002D77A2">
        <w:rPr>
          <w:i/>
          <w:spacing w:val="1"/>
          <w:sz w:val="20"/>
          <w:szCs w:val="20"/>
        </w:rPr>
        <w:t xml:space="preserve"> </w:t>
      </w:r>
      <w:r w:rsidRPr="002D77A2">
        <w:rPr>
          <w:i/>
          <w:sz w:val="20"/>
          <w:szCs w:val="20"/>
        </w:rPr>
        <w:t>field</w:t>
      </w:r>
      <w:r w:rsidRPr="002D77A2">
        <w:rPr>
          <w:sz w:val="20"/>
          <w:szCs w:val="20"/>
        </w:rPr>
        <w:t>) yang</w:t>
      </w:r>
      <w:r w:rsidRPr="002D77A2">
        <w:rPr>
          <w:spacing w:val="-5"/>
          <w:sz w:val="20"/>
          <w:szCs w:val="20"/>
        </w:rPr>
        <w:t xml:space="preserve"> </w:t>
      </w:r>
      <w:r w:rsidRPr="002D77A2">
        <w:rPr>
          <w:sz w:val="20"/>
          <w:szCs w:val="20"/>
        </w:rPr>
        <w:t>dihasilkan</w:t>
      </w:r>
      <w:r w:rsidRPr="002D77A2">
        <w:rPr>
          <w:spacing w:val="-5"/>
          <w:sz w:val="20"/>
          <w:szCs w:val="20"/>
        </w:rPr>
        <w:t xml:space="preserve"> </w:t>
      </w:r>
      <w:r w:rsidRPr="002D77A2">
        <w:rPr>
          <w:sz w:val="20"/>
          <w:szCs w:val="20"/>
        </w:rPr>
        <w:t>oleh arus</w:t>
      </w:r>
      <w:r w:rsidRPr="002D77A2">
        <w:rPr>
          <w:spacing w:val="-2"/>
          <w:sz w:val="20"/>
          <w:szCs w:val="20"/>
        </w:rPr>
        <w:t xml:space="preserve"> </w:t>
      </w:r>
      <w:r w:rsidRPr="002D77A2">
        <w:rPr>
          <w:sz w:val="20"/>
          <w:szCs w:val="20"/>
        </w:rPr>
        <w:t>stator</w:t>
      </w:r>
      <w:r w:rsidRPr="002D77A2">
        <w:rPr>
          <w:sz w:val="20"/>
          <w:szCs w:val="20"/>
          <w:lang w:val="en-US"/>
        </w:rPr>
        <w:t>.</w:t>
      </w:r>
    </w:p>
    <w:p w:rsidR="00413447" w:rsidRPr="002D77A2" w:rsidRDefault="00D243D6" w:rsidP="00B85E8F">
      <w:pPr>
        <w:pStyle w:val="Heading3"/>
        <w:numPr>
          <w:ilvl w:val="0"/>
          <w:numId w:val="5"/>
        </w:numPr>
        <w:spacing w:before="0" w:line="240" w:lineRule="auto"/>
        <w:ind w:left="426" w:hanging="426"/>
        <w:rPr>
          <w:rStyle w:val="Heading2Char"/>
          <w:i/>
          <w:sz w:val="20"/>
          <w:szCs w:val="20"/>
        </w:rPr>
      </w:pPr>
      <w:r w:rsidRPr="002D77A2">
        <w:rPr>
          <w:rStyle w:val="Heading2Char"/>
          <w:i/>
          <w:sz w:val="20"/>
          <w:szCs w:val="20"/>
        </w:rPr>
        <w:t>Daya</w:t>
      </w:r>
    </w:p>
    <w:p w:rsidR="00D243D6" w:rsidRPr="002D77A2" w:rsidRDefault="00D243D6" w:rsidP="00D243D6">
      <w:pPr>
        <w:pStyle w:val="Heading3"/>
        <w:spacing w:before="0" w:line="240" w:lineRule="auto"/>
        <w:ind w:firstLine="426"/>
        <w:jc w:val="both"/>
        <w:rPr>
          <w:sz w:val="20"/>
          <w:szCs w:val="20"/>
        </w:rPr>
      </w:pPr>
      <w:r w:rsidRPr="002D77A2">
        <w:rPr>
          <w:sz w:val="20"/>
          <w:szCs w:val="20"/>
        </w:rPr>
        <w:t>Daya merupakan jumlah energi listrik tiap satuan waktu. Daya listrik dibagi menjadi tiga, yaitu daya aktif, daya reaktif dan daya semu. Berikut adalah penjelasan dari ketiga daya tersebut.</w:t>
      </w:r>
    </w:p>
    <w:p w:rsidR="00D243D6" w:rsidRPr="002D77A2" w:rsidRDefault="00D243D6" w:rsidP="00F40DEE">
      <w:pPr>
        <w:pStyle w:val="ListParagraph"/>
        <w:numPr>
          <w:ilvl w:val="0"/>
          <w:numId w:val="23"/>
        </w:numPr>
        <w:spacing w:after="0"/>
        <w:ind w:left="426" w:hanging="426"/>
        <w:rPr>
          <w:sz w:val="20"/>
          <w:szCs w:val="20"/>
        </w:rPr>
      </w:pPr>
      <w:r w:rsidRPr="002D77A2">
        <w:rPr>
          <w:sz w:val="20"/>
          <w:szCs w:val="20"/>
        </w:rPr>
        <w:t>Daya Aktif</w:t>
      </w:r>
    </w:p>
    <w:p w:rsidR="00F40DEE" w:rsidRPr="00806B5B" w:rsidRDefault="00F40DEE" w:rsidP="007F4F19">
      <w:pPr>
        <w:spacing w:after="0" w:line="240" w:lineRule="auto"/>
        <w:ind w:firstLine="426"/>
        <w:jc w:val="both"/>
        <w:rPr>
          <w:sz w:val="18"/>
          <w:szCs w:val="20"/>
        </w:rPr>
      </w:pPr>
      <w:r w:rsidRPr="002D77A2">
        <w:rPr>
          <w:sz w:val="20"/>
          <w:szCs w:val="20"/>
        </w:rPr>
        <w:t>Daya aktif adalah daya yang sebenarnya digunakan oleh konsumen. Daya</w:t>
      </w:r>
      <w:r w:rsidRPr="002D77A2">
        <w:rPr>
          <w:spacing w:val="1"/>
          <w:sz w:val="20"/>
          <w:szCs w:val="20"/>
        </w:rPr>
        <w:t xml:space="preserve"> </w:t>
      </w:r>
      <w:r w:rsidRPr="002D77A2">
        <w:rPr>
          <w:sz w:val="20"/>
          <w:szCs w:val="20"/>
        </w:rPr>
        <w:t>aktif</w:t>
      </w:r>
      <w:r w:rsidRPr="002D77A2">
        <w:rPr>
          <w:spacing w:val="1"/>
          <w:sz w:val="20"/>
          <w:szCs w:val="20"/>
        </w:rPr>
        <w:t xml:space="preserve"> </w:t>
      </w:r>
      <w:r w:rsidRPr="002D77A2">
        <w:rPr>
          <w:sz w:val="20"/>
          <w:szCs w:val="20"/>
        </w:rPr>
        <w:t>memiliki</w:t>
      </w:r>
      <w:r w:rsidRPr="002D77A2">
        <w:rPr>
          <w:spacing w:val="1"/>
          <w:sz w:val="20"/>
          <w:szCs w:val="20"/>
        </w:rPr>
        <w:t xml:space="preserve"> </w:t>
      </w:r>
      <w:r w:rsidRPr="002D77A2">
        <w:rPr>
          <w:sz w:val="20"/>
          <w:szCs w:val="20"/>
        </w:rPr>
        <w:t>satuan</w:t>
      </w:r>
      <w:r w:rsidRPr="002D77A2">
        <w:rPr>
          <w:spacing w:val="1"/>
          <w:sz w:val="20"/>
          <w:szCs w:val="20"/>
        </w:rPr>
        <w:t xml:space="preserve"> </w:t>
      </w:r>
      <w:r w:rsidRPr="002D77A2">
        <w:rPr>
          <w:sz w:val="20"/>
          <w:szCs w:val="20"/>
        </w:rPr>
        <w:t>Watt.</w:t>
      </w:r>
      <w:r w:rsidR="00F20A41">
        <w:rPr>
          <w:sz w:val="20"/>
          <w:szCs w:val="20"/>
        </w:rPr>
        <w:t xml:space="preserve"> </w:t>
      </w:r>
      <w:r w:rsidR="00806B5B" w:rsidRPr="00806B5B">
        <w:rPr>
          <w:sz w:val="20"/>
        </w:rPr>
        <w:t>Berikut</w:t>
      </w:r>
      <w:r w:rsidR="00806B5B" w:rsidRPr="00806B5B">
        <w:rPr>
          <w:spacing w:val="1"/>
          <w:sz w:val="20"/>
        </w:rPr>
        <w:t xml:space="preserve"> </w:t>
      </w:r>
      <w:r w:rsidR="00806B5B" w:rsidRPr="00806B5B">
        <w:rPr>
          <w:sz w:val="20"/>
        </w:rPr>
        <w:t>adalah</w:t>
      </w:r>
      <w:r w:rsidR="00806B5B" w:rsidRPr="00806B5B">
        <w:rPr>
          <w:spacing w:val="1"/>
          <w:sz w:val="20"/>
        </w:rPr>
        <w:t xml:space="preserve"> </w:t>
      </w:r>
      <w:r w:rsidR="00806B5B" w:rsidRPr="00806B5B">
        <w:rPr>
          <w:sz w:val="20"/>
        </w:rPr>
        <w:t>persamaan</w:t>
      </w:r>
      <w:r w:rsidR="00806B5B" w:rsidRPr="00806B5B">
        <w:rPr>
          <w:spacing w:val="1"/>
          <w:sz w:val="20"/>
        </w:rPr>
        <w:t xml:space="preserve"> </w:t>
      </w:r>
      <w:r w:rsidR="00806B5B" w:rsidRPr="00806B5B">
        <w:rPr>
          <w:sz w:val="20"/>
        </w:rPr>
        <w:t>yang</w:t>
      </w:r>
      <w:r w:rsidR="00806B5B" w:rsidRPr="00806B5B">
        <w:rPr>
          <w:spacing w:val="1"/>
          <w:sz w:val="20"/>
        </w:rPr>
        <w:t xml:space="preserve"> </w:t>
      </w:r>
      <w:r w:rsidR="00806B5B" w:rsidRPr="00806B5B">
        <w:rPr>
          <w:sz w:val="20"/>
        </w:rPr>
        <w:t>digunakan</w:t>
      </w:r>
      <w:r w:rsidR="00806B5B" w:rsidRPr="00806B5B">
        <w:rPr>
          <w:spacing w:val="1"/>
          <w:sz w:val="20"/>
        </w:rPr>
        <w:t xml:space="preserve"> </w:t>
      </w:r>
      <w:r w:rsidR="00806B5B" w:rsidRPr="00806B5B">
        <w:rPr>
          <w:sz w:val="20"/>
        </w:rPr>
        <w:t>untuk</w:t>
      </w:r>
      <w:r w:rsidR="00806B5B" w:rsidRPr="00806B5B">
        <w:rPr>
          <w:spacing w:val="1"/>
          <w:sz w:val="20"/>
        </w:rPr>
        <w:t xml:space="preserve"> </w:t>
      </w:r>
      <w:r w:rsidR="00806B5B" w:rsidRPr="00806B5B">
        <w:rPr>
          <w:sz w:val="20"/>
        </w:rPr>
        <w:t>mendapatkan</w:t>
      </w:r>
      <w:r w:rsidR="00806B5B" w:rsidRPr="00806B5B">
        <w:rPr>
          <w:spacing w:val="-1"/>
          <w:sz w:val="20"/>
        </w:rPr>
        <w:t xml:space="preserve"> </w:t>
      </w:r>
      <w:r w:rsidR="00806B5B" w:rsidRPr="00806B5B">
        <w:rPr>
          <w:sz w:val="20"/>
        </w:rPr>
        <w:t>besar daya</w:t>
      </w:r>
      <w:r w:rsidR="00806B5B" w:rsidRPr="00806B5B">
        <w:rPr>
          <w:spacing w:val="1"/>
          <w:sz w:val="20"/>
        </w:rPr>
        <w:t xml:space="preserve"> </w:t>
      </w:r>
      <w:r w:rsidR="00806B5B" w:rsidRPr="00806B5B">
        <w:rPr>
          <w:sz w:val="20"/>
        </w:rPr>
        <w:t>aktif (Sumber:</w:t>
      </w:r>
      <w:r w:rsidR="00806B5B" w:rsidRPr="00806B5B">
        <w:rPr>
          <w:spacing w:val="-3"/>
          <w:sz w:val="20"/>
        </w:rPr>
        <w:t xml:space="preserve"> </w:t>
      </w:r>
      <w:r w:rsidR="00806B5B" w:rsidRPr="00806B5B">
        <w:rPr>
          <w:sz w:val="20"/>
        </w:rPr>
        <w:t>Von</w:t>
      </w:r>
      <w:r w:rsidR="00806B5B" w:rsidRPr="00806B5B">
        <w:rPr>
          <w:spacing w:val="-5"/>
          <w:sz w:val="20"/>
        </w:rPr>
        <w:t xml:space="preserve"> </w:t>
      </w:r>
      <w:r w:rsidR="00806B5B" w:rsidRPr="00806B5B">
        <w:rPr>
          <w:sz w:val="20"/>
        </w:rPr>
        <w:t>Meier</w:t>
      </w:r>
      <w:r w:rsidR="00806B5B" w:rsidRPr="00806B5B">
        <w:rPr>
          <w:spacing w:val="-2"/>
          <w:sz w:val="20"/>
        </w:rPr>
        <w:t xml:space="preserve"> </w:t>
      </w:r>
      <w:r w:rsidR="00806B5B" w:rsidRPr="00806B5B">
        <w:rPr>
          <w:sz w:val="20"/>
        </w:rPr>
        <w:t>Alexander,</w:t>
      </w:r>
      <w:r w:rsidR="00806B5B" w:rsidRPr="00806B5B">
        <w:rPr>
          <w:spacing w:val="-2"/>
          <w:sz w:val="20"/>
        </w:rPr>
        <w:t xml:space="preserve"> </w:t>
      </w:r>
      <w:r w:rsidR="00806B5B" w:rsidRPr="00806B5B">
        <w:rPr>
          <w:sz w:val="20"/>
        </w:rPr>
        <w:t>2006)</w:t>
      </w:r>
      <w:r w:rsidR="00806B5B">
        <w:rPr>
          <w:sz w:val="20"/>
        </w:rPr>
        <w:t xml:space="preserve"> :</w:t>
      </w:r>
    </w:p>
    <w:p w:rsidR="00802571" w:rsidRPr="002D77A2" w:rsidRDefault="00802571" w:rsidP="00FD55EE">
      <w:pPr>
        <w:pStyle w:val="ListParagraph"/>
        <w:widowControl w:val="0"/>
        <w:numPr>
          <w:ilvl w:val="0"/>
          <w:numId w:val="25"/>
        </w:numPr>
        <w:autoSpaceDE w:val="0"/>
        <w:autoSpaceDN w:val="0"/>
        <w:spacing w:after="0" w:line="240" w:lineRule="auto"/>
        <w:ind w:left="426" w:hanging="426"/>
        <w:jc w:val="both"/>
        <w:rPr>
          <w:sz w:val="20"/>
          <w:szCs w:val="20"/>
        </w:rPr>
      </w:pPr>
      <w:r w:rsidRPr="002D77A2">
        <w:rPr>
          <w:sz w:val="20"/>
          <w:szCs w:val="20"/>
        </w:rPr>
        <w:t>Daya Aktif</w:t>
      </w:r>
      <w:r w:rsidRPr="002D77A2">
        <w:rPr>
          <w:spacing w:val="-5"/>
          <w:sz w:val="20"/>
          <w:szCs w:val="20"/>
        </w:rPr>
        <w:t xml:space="preserve"> </w:t>
      </w:r>
      <w:r w:rsidRPr="002D77A2">
        <w:rPr>
          <w:sz w:val="20"/>
          <w:szCs w:val="20"/>
        </w:rPr>
        <w:t>1</w:t>
      </w:r>
      <w:r w:rsidRPr="002D77A2">
        <w:rPr>
          <w:spacing w:val="-4"/>
          <w:sz w:val="20"/>
          <w:szCs w:val="20"/>
        </w:rPr>
        <w:t xml:space="preserve"> </w:t>
      </w:r>
      <w:r w:rsidRPr="002D77A2">
        <w:rPr>
          <w:sz w:val="20"/>
          <w:szCs w:val="20"/>
        </w:rPr>
        <w:t>Phasa</w:t>
      </w:r>
    </w:p>
    <w:p w:rsidR="00802571" w:rsidRPr="002D77A2" w:rsidRDefault="00802571" w:rsidP="007F4F19">
      <w:pPr>
        <w:tabs>
          <w:tab w:val="right" w:leader="dot" w:pos="3969"/>
          <w:tab w:val="left" w:leader="dot" w:pos="7371"/>
          <w:tab w:val="left" w:leader="dot" w:pos="8063"/>
        </w:tabs>
        <w:spacing w:after="0" w:line="240" w:lineRule="auto"/>
        <w:jc w:val="both"/>
        <w:rPr>
          <w:rFonts w:cs="Times New Roman"/>
          <w:sz w:val="20"/>
          <w:szCs w:val="20"/>
        </w:rPr>
      </w:pPr>
      <w:r w:rsidRPr="002D77A2">
        <w:rPr>
          <w:rFonts w:eastAsia="Cambria Math" w:cs="Times New Roman"/>
          <w:sz w:val="20"/>
          <w:szCs w:val="20"/>
        </w:rPr>
        <w:t>P</w:t>
      </w:r>
      <w:r w:rsidR="007F4F19" w:rsidRPr="002D77A2">
        <w:rPr>
          <w:rFonts w:eastAsia="Cambria Math" w:cs="Times New Roman"/>
          <w:sz w:val="20"/>
          <w:szCs w:val="20"/>
        </w:rPr>
        <w:t xml:space="preserve"> </w:t>
      </w:r>
      <w:r w:rsidRPr="002D77A2">
        <w:rPr>
          <w:rFonts w:eastAsia="Cambria Math" w:cs="Times New Roman"/>
          <w:sz w:val="20"/>
          <w:szCs w:val="20"/>
        </w:rPr>
        <w:t>= V</w:t>
      </w:r>
      <w:r w:rsidRPr="002D77A2">
        <w:rPr>
          <w:rFonts w:eastAsia="Cambria Math" w:cs="Times New Roman"/>
          <w:sz w:val="20"/>
          <w:szCs w:val="20"/>
          <w:vertAlign w:val="subscript"/>
        </w:rPr>
        <w:t xml:space="preserve"> </w:t>
      </w:r>
      <w:r w:rsidRPr="002D77A2">
        <w:rPr>
          <w:rFonts w:eastAsia="Cambria Math" w:cs="Times New Roman"/>
          <w:sz w:val="20"/>
          <w:szCs w:val="20"/>
        </w:rPr>
        <w:t>. I . cos</w:t>
      </w:r>
      <w:r w:rsidRPr="002D77A2">
        <w:rPr>
          <w:rFonts w:ascii="Cambria Math" w:eastAsia="Cambria Math" w:hAnsi="Cambria Math" w:cs="Cambria Math"/>
          <w:sz w:val="20"/>
          <w:szCs w:val="20"/>
        </w:rPr>
        <w:t>𝜑</w:t>
      </w:r>
      <w:r w:rsidR="007F4F19" w:rsidRPr="002D77A2">
        <w:rPr>
          <w:rFonts w:cs="Times New Roman"/>
          <w:sz w:val="20"/>
          <w:szCs w:val="20"/>
        </w:rPr>
        <w:tab/>
      </w:r>
      <w:r w:rsidR="0003058C">
        <w:rPr>
          <w:rFonts w:cs="Times New Roman"/>
          <w:sz w:val="20"/>
          <w:szCs w:val="20"/>
        </w:rPr>
        <w:t>(</w:t>
      </w:r>
      <w:r w:rsidR="007F4F19" w:rsidRPr="002D77A2">
        <w:rPr>
          <w:rFonts w:cs="Times New Roman"/>
          <w:sz w:val="20"/>
          <w:szCs w:val="20"/>
        </w:rPr>
        <w:t>1</w:t>
      </w:r>
      <w:r w:rsidRPr="002D77A2">
        <w:rPr>
          <w:rFonts w:cs="Times New Roman"/>
          <w:sz w:val="20"/>
          <w:szCs w:val="20"/>
        </w:rPr>
        <w:t>)</w:t>
      </w:r>
    </w:p>
    <w:p w:rsidR="00802571" w:rsidRPr="002D77A2" w:rsidRDefault="00802571" w:rsidP="00FD55EE">
      <w:pPr>
        <w:pStyle w:val="ListParagraph"/>
        <w:widowControl w:val="0"/>
        <w:numPr>
          <w:ilvl w:val="0"/>
          <w:numId w:val="25"/>
        </w:numPr>
        <w:autoSpaceDE w:val="0"/>
        <w:autoSpaceDN w:val="0"/>
        <w:spacing w:after="0" w:line="240" w:lineRule="auto"/>
        <w:ind w:left="426" w:hanging="426"/>
        <w:jc w:val="both"/>
        <w:rPr>
          <w:sz w:val="20"/>
          <w:szCs w:val="20"/>
        </w:rPr>
      </w:pPr>
      <w:r w:rsidRPr="002D77A2">
        <w:rPr>
          <w:sz w:val="20"/>
          <w:szCs w:val="20"/>
        </w:rPr>
        <w:t>Daya Aktif</w:t>
      </w:r>
      <w:r w:rsidRPr="002D77A2">
        <w:rPr>
          <w:spacing w:val="-5"/>
          <w:sz w:val="20"/>
          <w:szCs w:val="20"/>
        </w:rPr>
        <w:t xml:space="preserve"> </w:t>
      </w:r>
      <w:r w:rsidRPr="002D77A2">
        <w:rPr>
          <w:sz w:val="20"/>
          <w:szCs w:val="20"/>
        </w:rPr>
        <w:t>3</w:t>
      </w:r>
      <w:r w:rsidRPr="002D77A2">
        <w:rPr>
          <w:spacing w:val="-4"/>
          <w:sz w:val="20"/>
          <w:szCs w:val="20"/>
        </w:rPr>
        <w:t xml:space="preserve"> </w:t>
      </w:r>
      <w:r w:rsidRPr="002D77A2">
        <w:rPr>
          <w:sz w:val="20"/>
          <w:szCs w:val="20"/>
        </w:rPr>
        <w:t>Phasa</w:t>
      </w:r>
    </w:p>
    <w:p w:rsidR="00802571" w:rsidRPr="002D77A2" w:rsidRDefault="00802571" w:rsidP="007F4F19">
      <w:pPr>
        <w:tabs>
          <w:tab w:val="right" w:leader="dot" w:pos="3969"/>
          <w:tab w:val="left" w:leader="dot" w:pos="7371"/>
          <w:tab w:val="left" w:leader="dot" w:pos="8222"/>
        </w:tabs>
        <w:spacing w:after="0" w:line="240" w:lineRule="auto"/>
        <w:ind w:right="6"/>
        <w:jc w:val="both"/>
        <w:rPr>
          <w:position w:val="1"/>
          <w:sz w:val="20"/>
          <w:szCs w:val="20"/>
        </w:rPr>
      </w:pPr>
      <w:r w:rsidRPr="002D77A2">
        <w:rPr>
          <w:rFonts w:eastAsia="Cambria Math" w:cs="Times New Roman"/>
          <w:sz w:val="20"/>
          <w:szCs w:val="20"/>
        </w:rPr>
        <w:t xml:space="preserve">P= </w:t>
      </w:r>
      <w:r w:rsidRPr="002D77A2">
        <w:rPr>
          <w:rFonts w:cs="Times New Roman"/>
          <w:sz w:val="20"/>
          <w:szCs w:val="20"/>
        </w:rPr>
        <w:t xml:space="preserve">√3 . </w:t>
      </w:r>
      <w:r w:rsidRPr="002D77A2">
        <w:rPr>
          <w:rFonts w:ascii="Cambria Math" w:hAnsi="Cambria Math" w:cs="Cambria Math"/>
          <w:sz w:val="20"/>
          <w:szCs w:val="20"/>
        </w:rPr>
        <w:t>𝑉𝑙𝑙</w:t>
      </w:r>
      <w:r w:rsidRPr="002D77A2">
        <w:rPr>
          <w:rFonts w:cs="Times New Roman"/>
          <w:sz w:val="20"/>
          <w:szCs w:val="20"/>
        </w:rPr>
        <w:t>. I . cos</w:t>
      </w:r>
      <w:r w:rsidRPr="002D77A2">
        <w:rPr>
          <w:rFonts w:ascii="Cambria Math" w:hAnsi="Cambria Math" w:cs="Cambria Math"/>
          <w:sz w:val="20"/>
          <w:szCs w:val="20"/>
        </w:rPr>
        <w:t>𝜑</w:t>
      </w:r>
      <w:r w:rsidR="007F4F19" w:rsidRPr="002D77A2">
        <w:rPr>
          <w:rFonts w:cs="Times New Roman"/>
          <w:sz w:val="20"/>
          <w:szCs w:val="20"/>
        </w:rPr>
        <w:tab/>
      </w:r>
      <w:r w:rsidRPr="002D77A2">
        <w:rPr>
          <w:position w:val="1"/>
          <w:sz w:val="20"/>
          <w:szCs w:val="20"/>
        </w:rPr>
        <w:t>(</w:t>
      </w:r>
      <w:r w:rsidR="007F4F19" w:rsidRPr="002D77A2">
        <w:rPr>
          <w:position w:val="1"/>
          <w:sz w:val="20"/>
          <w:szCs w:val="20"/>
        </w:rPr>
        <w:t>2</w:t>
      </w:r>
      <w:r w:rsidRPr="002D77A2">
        <w:rPr>
          <w:position w:val="1"/>
          <w:sz w:val="20"/>
          <w:szCs w:val="20"/>
        </w:rPr>
        <w:t>)</w:t>
      </w:r>
    </w:p>
    <w:p w:rsidR="00E066BE" w:rsidRPr="002D77A2" w:rsidRDefault="007F4F19" w:rsidP="007F4F19">
      <w:pPr>
        <w:pStyle w:val="Heading2"/>
        <w:numPr>
          <w:ilvl w:val="0"/>
          <w:numId w:val="23"/>
        </w:numPr>
        <w:spacing w:before="0" w:line="240" w:lineRule="auto"/>
        <w:ind w:left="426" w:hanging="426"/>
        <w:rPr>
          <w:sz w:val="20"/>
          <w:szCs w:val="20"/>
        </w:rPr>
      </w:pPr>
      <w:r w:rsidRPr="002D77A2">
        <w:rPr>
          <w:sz w:val="20"/>
          <w:szCs w:val="20"/>
        </w:rPr>
        <w:t>Daya Reaktif</w:t>
      </w:r>
    </w:p>
    <w:p w:rsidR="007F4F19" w:rsidRPr="00806B5B" w:rsidRDefault="007F4F19" w:rsidP="0077305A">
      <w:pPr>
        <w:spacing w:after="0" w:line="240" w:lineRule="auto"/>
        <w:ind w:firstLine="426"/>
        <w:jc w:val="both"/>
        <w:rPr>
          <w:sz w:val="18"/>
          <w:szCs w:val="20"/>
        </w:rPr>
      </w:pPr>
      <w:r w:rsidRPr="002D77A2">
        <w:rPr>
          <w:sz w:val="20"/>
          <w:szCs w:val="20"/>
        </w:rPr>
        <w:t xml:space="preserve">Daya reaktif merupakan daya yang digunakan untuk menghasilkan medan </w:t>
      </w:r>
      <w:r w:rsidRPr="002D77A2">
        <w:rPr>
          <w:spacing w:val="-57"/>
          <w:sz w:val="20"/>
          <w:szCs w:val="20"/>
        </w:rPr>
        <w:t xml:space="preserve"> </w:t>
      </w:r>
      <w:r w:rsidRPr="002D77A2">
        <w:rPr>
          <w:sz w:val="20"/>
          <w:szCs w:val="20"/>
        </w:rPr>
        <w:t>magnet. Daya reaktif diberi simbol Q, sedangkan satuan daya reaktif adalah VAR</w:t>
      </w:r>
      <w:r w:rsidRPr="002D77A2">
        <w:rPr>
          <w:spacing w:val="1"/>
          <w:sz w:val="20"/>
          <w:szCs w:val="20"/>
        </w:rPr>
        <w:t xml:space="preserve"> </w:t>
      </w:r>
      <w:r w:rsidRPr="002D77A2">
        <w:rPr>
          <w:sz w:val="20"/>
          <w:szCs w:val="20"/>
        </w:rPr>
        <w:t>(</w:t>
      </w:r>
      <w:r w:rsidRPr="002D77A2">
        <w:rPr>
          <w:i/>
          <w:sz w:val="20"/>
          <w:szCs w:val="20"/>
        </w:rPr>
        <w:t>Volt</w:t>
      </w:r>
      <w:r w:rsidRPr="002D77A2">
        <w:rPr>
          <w:i/>
          <w:spacing w:val="1"/>
          <w:sz w:val="20"/>
          <w:szCs w:val="20"/>
        </w:rPr>
        <w:t xml:space="preserve"> </w:t>
      </w:r>
      <w:r w:rsidRPr="002D77A2">
        <w:rPr>
          <w:i/>
          <w:sz w:val="20"/>
          <w:szCs w:val="20"/>
        </w:rPr>
        <w:t>Ampere</w:t>
      </w:r>
      <w:r w:rsidRPr="002D77A2">
        <w:rPr>
          <w:i/>
          <w:spacing w:val="1"/>
          <w:sz w:val="20"/>
          <w:szCs w:val="20"/>
        </w:rPr>
        <w:t xml:space="preserve"> </w:t>
      </w:r>
      <w:r w:rsidRPr="002D77A2">
        <w:rPr>
          <w:i/>
          <w:sz w:val="20"/>
          <w:szCs w:val="20"/>
        </w:rPr>
        <w:t>Reactive).</w:t>
      </w:r>
      <w:r w:rsidR="00806B5B">
        <w:rPr>
          <w:i/>
          <w:sz w:val="20"/>
          <w:szCs w:val="20"/>
        </w:rPr>
        <w:t xml:space="preserve"> </w:t>
      </w:r>
      <w:r w:rsidR="00806B5B" w:rsidRPr="00806B5B">
        <w:rPr>
          <w:sz w:val="20"/>
        </w:rPr>
        <w:t>Berikut</w:t>
      </w:r>
      <w:r w:rsidR="00806B5B" w:rsidRPr="00806B5B">
        <w:rPr>
          <w:spacing w:val="1"/>
          <w:sz w:val="20"/>
        </w:rPr>
        <w:t xml:space="preserve"> </w:t>
      </w:r>
      <w:r w:rsidR="00806B5B" w:rsidRPr="00806B5B">
        <w:rPr>
          <w:sz w:val="20"/>
        </w:rPr>
        <w:t>adalah</w:t>
      </w:r>
      <w:r w:rsidR="00806B5B" w:rsidRPr="00806B5B">
        <w:rPr>
          <w:spacing w:val="1"/>
          <w:sz w:val="20"/>
        </w:rPr>
        <w:t xml:space="preserve"> </w:t>
      </w:r>
      <w:r w:rsidR="00806B5B" w:rsidRPr="00806B5B">
        <w:rPr>
          <w:sz w:val="20"/>
        </w:rPr>
        <w:lastRenderedPageBreak/>
        <w:t>persamaan</w:t>
      </w:r>
      <w:r w:rsidR="00806B5B" w:rsidRPr="00806B5B">
        <w:rPr>
          <w:spacing w:val="1"/>
          <w:sz w:val="20"/>
        </w:rPr>
        <w:t xml:space="preserve"> </w:t>
      </w:r>
      <w:r w:rsidR="00806B5B" w:rsidRPr="00806B5B">
        <w:rPr>
          <w:sz w:val="20"/>
        </w:rPr>
        <w:t>yang</w:t>
      </w:r>
      <w:r w:rsidR="00806B5B" w:rsidRPr="00806B5B">
        <w:rPr>
          <w:spacing w:val="1"/>
          <w:sz w:val="20"/>
        </w:rPr>
        <w:t xml:space="preserve"> </w:t>
      </w:r>
      <w:r w:rsidR="00806B5B" w:rsidRPr="00806B5B">
        <w:rPr>
          <w:sz w:val="20"/>
        </w:rPr>
        <w:t>digunakan</w:t>
      </w:r>
      <w:r w:rsidR="00806B5B" w:rsidRPr="00806B5B">
        <w:rPr>
          <w:spacing w:val="1"/>
          <w:sz w:val="20"/>
        </w:rPr>
        <w:t xml:space="preserve"> </w:t>
      </w:r>
      <w:r w:rsidR="00806B5B" w:rsidRPr="00806B5B">
        <w:rPr>
          <w:sz w:val="20"/>
        </w:rPr>
        <w:t>untuk</w:t>
      </w:r>
      <w:r w:rsidR="00806B5B" w:rsidRPr="00806B5B">
        <w:rPr>
          <w:spacing w:val="1"/>
          <w:sz w:val="20"/>
        </w:rPr>
        <w:t xml:space="preserve"> </w:t>
      </w:r>
      <w:r w:rsidR="00806B5B" w:rsidRPr="00806B5B">
        <w:rPr>
          <w:sz w:val="20"/>
        </w:rPr>
        <w:t>mendapatkan</w:t>
      </w:r>
      <w:r w:rsidR="00806B5B" w:rsidRPr="00806B5B">
        <w:rPr>
          <w:spacing w:val="-1"/>
          <w:sz w:val="20"/>
        </w:rPr>
        <w:t xml:space="preserve"> </w:t>
      </w:r>
      <w:r w:rsidR="00806B5B" w:rsidRPr="00806B5B">
        <w:rPr>
          <w:sz w:val="20"/>
        </w:rPr>
        <w:t>daya</w:t>
      </w:r>
      <w:r w:rsidR="00806B5B" w:rsidRPr="00806B5B">
        <w:rPr>
          <w:spacing w:val="5"/>
          <w:sz w:val="20"/>
        </w:rPr>
        <w:t xml:space="preserve"> </w:t>
      </w:r>
      <w:r w:rsidR="00806B5B" w:rsidRPr="00806B5B">
        <w:rPr>
          <w:sz w:val="20"/>
        </w:rPr>
        <w:t>reaktif (Sumber:</w:t>
      </w:r>
      <w:r w:rsidR="00806B5B" w:rsidRPr="00806B5B">
        <w:rPr>
          <w:spacing w:val="-3"/>
          <w:sz w:val="20"/>
        </w:rPr>
        <w:t xml:space="preserve"> </w:t>
      </w:r>
      <w:r w:rsidR="00806B5B" w:rsidRPr="00806B5B">
        <w:rPr>
          <w:sz w:val="20"/>
        </w:rPr>
        <w:t>Von</w:t>
      </w:r>
      <w:r w:rsidR="00806B5B" w:rsidRPr="00806B5B">
        <w:rPr>
          <w:spacing w:val="-5"/>
          <w:sz w:val="20"/>
        </w:rPr>
        <w:t xml:space="preserve"> </w:t>
      </w:r>
      <w:r w:rsidR="00806B5B" w:rsidRPr="00806B5B">
        <w:rPr>
          <w:sz w:val="20"/>
        </w:rPr>
        <w:t>Meier</w:t>
      </w:r>
      <w:r w:rsidR="00806B5B" w:rsidRPr="00806B5B">
        <w:rPr>
          <w:spacing w:val="-4"/>
          <w:sz w:val="20"/>
        </w:rPr>
        <w:t xml:space="preserve"> </w:t>
      </w:r>
      <w:r w:rsidR="00806B5B" w:rsidRPr="00806B5B">
        <w:rPr>
          <w:sz w:val="20"/>
        </w:rPr>
        <w:t>Alexander,</w:t>
      </w:r>
      <w:r w:rsidR="00806B5B" w:rsidRPr="00806B5B">
        <w:rPr>
          <w:spacing w:val="-2"/>
          <w:sz w:val="20"/>
        </w:rPr>
        <w:t xml:space="preserve"> </w:t>
      </w:r>
      <w:r w:rsidR="00806B5B" w:rsidRPr="00806B5B">
        <w:rPr>
          <w:sz w:val="20"/>
        </w:rPr>
        <w:t>2006):</w:t>
      </w:r>
    </w:p>
    <w:p w:rsidR="007F4F19" w:rsidRPr="002D77A2" w:rsidRDefault="007F4F19" w:rsidP="007F4F19">
      <w:pPr>
        <w:pStyle w:val="ListParagraph"/>
        <w:widowControl w:val="0"/>
        <w:numPr>
          <w:ilvl w:val="0"/>
          <w:numId w:val="28"/>
        </w:numPr>
        <w:tabs>
          <w:tab w:val="left" w:pos="851"/>
        </w:tabs>
        <w:autoSpaceDE w:val="0"/>
        <w:autoSpaceDN w:val="0"/>
        <w:spacing w:after="0" w:line="240" w:lineRule="auto"/>
        <w:ind w:left="426" w:hanging="426"/>
        <w:jc w:val="both"/>
        <w:rPr>
          <w:sz w:val="20"/>
          <w:szCs w:val="20"/>
        </w:rPr>
      </w:pPr>
      <w:r w:rsidRPr="002D77A2">
        <w:rPr>
          <w:sz w:val="20"/>
          <w:szCs w:val="20"/>
        </w:rPr>
        <w:t>Daya</w:t>
      </w:r>
      <w:r w:rsidRPr="002D77A2">
        <w:rPr>
          <w:spacing w:val="-1"/>
          <w:sz w:val="20"/>
          <w:szCs w:val="20"/>
        </w:rPr>
        <w:t xml:space="preserve"> </w:t>
      </w:r>
      <w:r w:rsidRPr="002D77A2">
        <w:rPr>
          <w:sz w:val="20"/>
          <w:szCs w:val="20"/>
        </w:rPr>
        <w:t>Reaktif</w:t>
      </w:r>
      <w:r w:rsidRPr="002D77A2">
        <w:rPr>
          <w:spacing w:val="-1"/>
          <w:sz w:val="20"/>
          <w:szCs w:val="20"/>
        </w:rPr>
        <w:t xml:space="preserve"> </w:t>
      </w:r>
      <w:r w:rsidRPr="002D77A2">
        <w:rPr>
          <w:sz w:val="20"/>
          <w:szCs w:val="20"/>
        </w:rPr>
        <w:t>1</w:t>
      </w:r>
      <w:r w:rsidRPr="002D77A2">
        <w:rPr>
          <w:spacing w:val="-2"/>
          <w:sz w:val="20"/>
          <w:szCs w:val="20"/>
        </w:rPr>
        <w:t xml:space="preserve"> </w:t>
      </w:r>
      <w:r w:rsidRPr="002D77A2">
        <w:rPr>
          <w:sz w:val="20"/>
          <w:szCs w:val="20"/>
        </w:rPr>
        <w:t>Phasa</w:t>
      </w:r>
    </w:p>
    <w:p w:rsidR="007F4F19" w:rsidRPr="002D77A2" w:rsidRDefault="007F4F19" w:rsidP="007F4F19">
      <w:pPr>
        <w:pStyle w:val="ListParagraph"/>
        <w:widowControl w:val="0"/>
        <w:tabs>
          <w:tab w:val="left" w:leader="dot" w:pos="851"/>
          <w:tab w:val="right" w:leader="dot" w:pos="3969"/>
          <w:tab w:val="left" w:leader="dot" w:pos="7371"/>
        </w:tabs>
        <w:autoSpaceDE w:val="0"/>
        <w:autoSpaceDN w:val="0"/>
        <w:spacing w:before="1" w:after="0" w:line="240" w:lineRule="auto"/>
        <w:ind w:left="851" w:hanging="851"/>
        <w:contextualSpacing w:val="0"/>
        <w:jc w:val="both"/>
        <w:rPr>
          <w:sz w:val="20"/>
          <w:szCs w:val="20"/>
        </w:rPr>
      </w:pPr>
      <w:r w:rsidRPr="002D77A2">
        <w:rPr>
          <w:rFonts w:ascii="Cambria Math" w:eastAsia="Cambria Math"/>
          <w:sz w:val="20"/>
          <w:szCs w:val="20"/>
        </w:rPr>
        <w:t>Q</w:t>
      </w:r>
      <w:r w:rsidRPr="002D77A2">
        <w:rPr>
          <w:rFonts w:ascii="Cambria Math" w:eastAsia="Cambria Math"/>
          <w:spacing w:val="64"/>
          <w:sz w:val="20"/>
          <w:szCs w:val="20"/>
        </w:rPr>
        <w:t xml:space="preserve"> </w:t>
      </w:r>
      <w:r w:rsidRPr="002D77A2">
        <w:rPr>
          <w:rFonts w:ascii="Cambria Math" w:eastAsia="Cambria Math"/>
          <w:sz w:val="20"/>
          <w:szCs w:val="20"/>
        </w:rPr>
        <w:t>=</w:t>
      </w:r>
      <w:r w:rsidRPr="002D77A2">
        <w:rPr>
          <w:rFonts w:ascii="Cambria Math" w:eastAsia="Cambria Math"/>
          <w:spacing w:val="68"/>
          <w:sz w:val="20"/>
          <w:szCs w:val="20"/>
        </w:rPr>
        <w:t xml:space="preserve"> </w:t>
      </w:r>
      <w:r w:rsidRPr="002D77A2">
        <w:rPr>
          <w:rFonts w:ascii="Cambria Math" w:eastAsia="Cambria Math"/>
          <w:sz w:val="20"/>
          <w:szCs w:val="20"/>
        </w:rPr>
        <w:t>𝑉</w:t>
      </w:r>
      <w:r w:rsidRPr="002D77A2">
        <w:rPr>
          <w:rFonts w:ascii="Cambria Math" w:eastAsia="Cambria Math"/>
          <w:sz w:val="20"/>
          <w:szCs w:val="20"/>
          <w:vertAlign w:val="subscript"/>
        </w:rPr>
        <w:t>𝑙𝑛</w:t>
      </w:r>
      <w:r w:rsidRPr="002D77A2">
        <w:rPr>
          <w:rFonts w:ascii="Cambria Math" w:eastAsia="Cambria Math"/>
          <w:sz w:val="20"/>
          <w:szCs w:val="20"/>
        </w:rPr>
        <w:t>.</w:t>
      </w:r>
      <w:r w:rsidRPr="002D77A2">
        <w:rPr>
          <w:rFonts w:ascii="Cambria Math" w:eastAsia="Cambria Math"/>
          <w:spacing w:val="-12"/>
          <w:sz w:val="20"/>
          <w:szCs w:val="20"/>
        </w:rPr>
        <w:t xml:space="preserve"> </w:t>
      </w:r>
      <w:r w:rsidRPr="002D77A2">
        <w:rPr>
          <w:rFonts w:ascii="Cambria Math" w:eastAsia="Cambria Math"/>
          <w:sz w:val="20"/>
          <w:szCs w:val="20"/>
        </w:rPr>
        <w:t>I.</w:t>
      </w:r>
      <w:r w:rsidRPr="002D77A2">
        <w:rPr>
          <w:rFonts w:ascii="Cambria Math" w:eastAsia="Cambria Math"/>
          <w:spacing w:val="-12"/>
          <w:sz w:val="20"/>
          <w:szCs w:val="20"/>
        </w:rPr>
        <w:t xml:space="preserve"> </w:t>
      </w:r>
      <w:r w:rsidRPr="002D77A2">
        <w:rPr>
          <w:rFonts w:ascii="Cambria Math" w:eastAsia="Cambria Math"/>
          <w:sz w:val="20"/>
          <w:szCs w:val="20"/>
        </w:rPr>
        <w:t>sin</w:t>
      </w:r>
      <w:r w:rsidRPr="002D77A2">
        <w:rPr>
          <w:rFonts w:ascii="Cambria Math" w:eastAsia="Cambria Math"/>
          <w:spacing w:val="3"/>
          <w:sz w:val="20"/>
          <w:szCs w:val="20"/>
        </w:rPr>
        <w:t xml:space="preserve"> </w:t>
      </w:r>
      <w:r w:rsidRPr="002D77A2">
        <w:rPr>
          <w:rFonts w:ascii="Cambria Math" w:eastAsia="Cambria Math"/>
          <w:sz w:val="20"/>
          <w:szCs w:val="20"/>
        </w:rPr>
        <w:t>𝜑</w:t>
      </w:r>
      <w:r w:rsidR="0003058C">
        <w:rPr>
          <w:sz w:val="20"/>
          <w:szCs w:val="20"/>
        </w:rPr>
        <w:tab/>
        <w:t>(</w:t>
      </w:r>
      <w:r w:rsidRPr="002D77A2">
        <w:rPr>
          <w:sz w:val="20"/>
          <w:szCs w:val="20"/>
        </w:rPr>
        <w:t>3)</w:t>
      </w:r>
    </w:p>
    <w:p w:rsidR="007F4F19" w:rsidRPr="002D77A2" w:rsidRDefault="007F4F19" w:rsidP="007F4F19">
      <w:pPr>
        <w:pStyle w:val="ListParagraph"/>
        <w:widowControl w:val="0"/>
        <w:numPr>
          <w:ilvl w:val="0"/>
          <w:numId w:val="28"/>
        </w:numPr>
        <w:tabs>
          <w:tab w:val="left" w:pos="851"/>
        </w:tabs>
        <w:autoSpaceDE w:val="0"/>
        <w:autoSpaceDN w:val="0"/>
        <w:spacing w:before="240" w:after="0" w:line="240" w:lineRule="auto"/>
        <w:ind w:left="426" w:hanging="426"/>
        <w:jc w:val="both"/>
        <w:rPr>
          <w:sz w:val="20"/>
          <w:szCs w:val="20"/>
        </w:rPr>
      </w:pPr>
      <w:r w:rsidRPr="002D77A2">
        <w:rPr>
          <w:sz w:val="20"/>
          <w:szCs w:val="20"/>
        </w:rPr>
        <w:t>Daya</w:t>
      </w:r>
      <w:r w:rsidRPr="002D77A2">
        <w:rPr>
          <w:spacing w:val="-1"/>
          <w:sz w:val="20"/>
          <w:szCs w:val="20"/>
        </w:rPr>
        <w:t xml:space="preserve"> </w:t>
      </w:r>
      <w:r w:rsidRPr="002D77A2">
        <w:rPr>
          <w:sz w:val="20"/>
          <w:szCs w:val="20"/>
        </w:rPr>
        <w:t>Reaktif</w:t>
      </w:r>
      <w:r w:rsidRPr="002D77A2">
        <w:rPr>
          <w:spacing w:val="-1"/>
          <w:sz w:val="20"/>
          <w:szCs w:val="20"/>
        </w:rPr>
        <w:t xml:space="preserve"> </w:t>
      </w:r>
      <w:r w:rsidRPr="002D77A2">
        <w:rPr>
          <w:sz w:val="20"/>
          <w:szCs w:val="20"/>
        </w:rPr>
        <w:t>3</w:t>
      </w:r>
      <w:r w:rsidRPr="002D77A2">
        <w:rPr>
          <w:spacing w:val="-1"/>
          <w:sz w:val="20"/>
          <w:szCs w:val="20"/>
        </w:rPr>
        <w:t xml:space="preserve"> </w:t>
      </w:r>
      <w:r w:rsidRPr="002D77A2">
        <w:rPr>
          <w:sz w:val="20"/>
          <w:szCs w:val="20"/>
        </w:rPr>
        <w:t>Phasa</w:t>
      </w:r>
    </w:p>
    <w:p w:rsidR="007F4F19" w:rsidRPr="002D77A2" w:rsidRDefault="007F4F19" w:rsidP="0077305A">
      <w:pPr>
        <w:pStyle w:val="ListParagraph"/>
        <w:widowControl w:val="0"/>
        <w:tabs>
          <w:tab w:val="right" w:leader="dot" w:pos="426"/>
          <w:tab w:val="right" w:leader="dot" w:pos="3969"/>
          <w:tab w:val="left" w:leader="dot" w:pos="7088"/>
        </w:tabs>
        <w:autoSpaceDE w:val="0"/>
        <w:autoSpaceDN w:val="0"/>
        <w:spacing w:before="1" w:after="0" w:line="240" w:lineRule="auto"/>
        <w:ind w:left="851" w:hanging="851"/>
        <w:contextualSpacing w:val="0"/>
        <w:rPr>
          <w:rFonts w:ascii="Cambria Math" w:eastAsia="Cambria Math"/>
          <w:sz w:val="20"/>
          <w:szCs w:val="20"/>
        </w:rPr>
      </w:pPr>
      <w:r w:rsidRPr="002D77A2">
        <w:rPr>
          <w:rFonts w:ascii="Cambria Math" w:eastAsia="Cambria Math"/>
          <w:sz w:val="20"/>
          <w:szCs w:val="20"/>
        </w:rPr>
        <w:t>Q</w:t>
      </w:r>
      <w:r w:rsidR="0077305A" w:rsidRPr="002D77A2">
        <w:rPr>
          <w:rFonts w:ascii="Cambria Math" w:eastAsia="Cambria Math"/>
          <w:sz w:val="20"/>
          <w:szCs w:val="20"/>
        </w:rPr>
        <w:t xml:space="preserve">  </w:t>
      </w:r>
      <w:r w:rsidRPr="002D77A2">
        <w:rPr>
          <w:rFonts w:ascii="Cambria Math" w:eastAsia="Cambria Math"/>
          <w:sz w:val="20"/>
          <w:szCs w:val="20"/>
        </w:rPr>
        <w:t>=</w:t>
      </w:r>
      <w:r w:rsidRPr="002D77A2">
        <w:rPr>
          <w:rFonts w:ascii="Cambria Math" w:eastAsia="Cambria Math"/>
          <w:sz w:val="20"/>
          <w:szCs w:val="20"/>
        </w:rPr>
        <w:t>√</w:t>
      </w:r>
      <w:r w:rsidRPr="002D77A2">
        <w:rPr>
          <w:rFonts w:ascii="Cambria Math" w:eastAsia="Cambria Math"/>
          <w:sz w:val="20"/>
          <w:szCs w:val="20"/>
        </w:rPr>
        <w:t>3.𝑉𝑙𝑙.I.sin𝜑</w:t>
      </w:r>
      <w:r w:rsidRPr="002D77A2">
        <w:rPr>
          <w:sz w:val="20"/>
          <w:szCs w:val="20"/>
        </w:rPr>
        <w:tab/>
      </w:r>
      <w:r w:rsidR="0003058C">
        <w:rPr>
          <w:rFonts w:ascii="Cambria Math" w:eastAsia="Cambria Math"/>
          <w:sz w:val="20"/>
          <w:szCs w:val="20"/>
        </w:rPr>
        <w:t>(</w:t>
      </w:r>
      <w:r w:rsidRPr="002D77A2">
        <w:rPr>
          <w:rFonts w:ascii="Cambria Math" w:eastAsia="Cambria Math"/>
          <w:sz w:val="20"/>
          <w:szCs w:val="20"/>
        </w:rPr>
        <w:t>4)</w:t>
      </w:r>
    </w:p>
    <w:p w:rsidR="007F4F19" w:rsidRPr="002D77A2" w:rsidRDefault="0077305A" w:rsidP="0077305A">
      <w:pPr>
        <w:pStyle w:val="Heading2"/>
        <w:numPr>
          <w:ilvl w:val="0"/>
          <w:numId w:val="23"/>
        </w:numPr>
        <w:spacing w:before="0" w:line="240" w:lineRule="auto"/>
        <w:ind w:left="426" w:hanging="426"/>
        <w:rPr>
          <w:sz w:val="20"/>
          <w:szCs w:val="20"/>
        </w:rPr>
      </w:pPr>
      <w:r w:rsidRPr="002D77A2">
        <w:rPr>
          <w:sz w:val="20"/>
          <w:szCs w:val="20"/>
        </w:rPr>
        <w:t>Daya Semu</w:t>
      </w:r>
    </w:p>
    <w:p w:rsidR="0077305A" w:rsidRPr="002D77A2" w:rsidRDefault="00967051" w:rsidP="0077305A">
      <w:pPr>
        <w:spacing w:after="0" w:line="240" w:lineRule="auto"/>
        <w:ind w:firstLine="426"/>
        <w:jc w:val="both"/>
        <w:rPr>
          <w:sz w:val="20"/>
          <w:szCs w:val="20"/>
        </w:rPr>
      </w:pPr>
      <w:r w:rsidRPr="002D77A2">
        <w:rPr>
          <w:noProof/>
          <w:sz w:val="20"/>
          <w:szCs w:val="20"/>
        </w:rPr>
        <w:drawing>
          <wp:anchor distT="0" distB="0" distL="0" distR="0" simplePos="0" relativeHeight="251672576" behindDoc="0" locked="0" layoutInCell="1" allowOverlap="1" wp14:anchorId="5BADD493" wp14:editId="36C10191">
            <wp:simplePos x="0" y="0"/>
            <wp:positionH relativeFrom="page">
              <wp:posOffset>4062634</wp:posOffset>
            </wp:positionH>
            <wp:positionV relativeFrom="paragraph">
              <wp:posOffset>332692</wp:posOffset>
            </wp:positionV>
            <wp:extent cx="2633345" cy="923925"/>
            <wp:effectExtent l="0" t="0" r="0" b="9525"/>
            <wp:wrapTopAndBottom/>
            <wp:docPr id="14" name="image7.jpeg" descr="C:\Users\ASUS\Pictures\lea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0" cstate="print"/>
                    <a:stretch>
                      <a:fillRect/>
                    </a:stretch>
                  </pic:blipFill>
                  <pic:spPr>
                    <a:xfrm>
                      <a:off x="0" y="0"/>
                      <a:ext cx="2633345" cy="923925"/>
                    </a:xfrm>
                    <a:prstGeom prst="rect">
                      <a:avLst/>
                    </a:prstGeom>
                  </pic:spPr>
                </pic:pic>
              </a:graphicData>
            </a:graphic>
            <wp14:sizeRelH relativeFrom="margin">
              <wp14:pctWidth>0</wp14:pctWidth>
            </wp14:sizeRelH>
          </wp:anchor>
        </w:drawing>
      </w:r>
      <w:r w:rsidR="0077305A" w:rsidRPr="002D77A2">
        <w:rPr>
          <w:sz w:val="20"/>
          <w:szCs w:val="20"/>
        </w:rPr>
        <w:t>Daya semu merupakan daya yang dibangkitkan oleh generator pada sistem</w:t>
      </w:r>
      <w:r w:rsidR="0077305A" w:rsidRPr="002D77A2">
        <w:rPr>
          <w:spacing w:val="-57"/>
          <w:sz w:val="20"/>
          <w:szCs w:val="20"/>
        </w:rPr>
        <w:t xml:space="preserve"> </w:t>
      </w:r>
      <w:r w:rsidR="0077305A" w:rsidRPr="002D77A2">
        <w:rPr>
          <w:sz w:val="20"/>
          <w:szCs w:val="20"/>
        </w:rPr>
        <w:t xml:space="preserve"> pembangkit listrik. Daya semu diberi simbol S dan memiliki satuan VA (</w:t>
      </w:r>
      <w:r w:rsidR="0077305A" w:rsidRPr="002D77A2">
        <w:rPr>
          <w:i/>
          <w:sz w:val="20"/>
          <w:szCs w:val="20"/>
        </w:rPr>
        <w:t>Volt</w:t>
      </w:r>
      <w:r w:rsidR="0077305A" w:rsidRPr="002D77A2">
        <w:rPr>
          <w:i/>
          <w:spacing w:val="1"/>
          <w:sz w:val="20"/>
          <w:szCs w:val="20"/>
        </w:rPr>
        <w:t xml:space="preserve"> </w:t>
      </w:r>
      <w:r w:rsidR="0077305A" w:rsidRPr="002D77A2">
        <w:rPr>
          <w:i/>
          <w:sz w:val="20"/>
          <w:szCs w:val="20"/>
        </w:rPr>
        <w:t>Ampere).</w:t>
      </w:r>
      <w:r w:rsidR="0077305A" w:rsidRPr="002D77A2">
        <w:rPr>
          <w:i/>
          <w:spacing w:val="1"/>
          <w:sz w:val="20"/>
          <w:szCs w:val="20"/>
        </w:rPr>
        <w:t xml:space="preserve"> </w:t>
      </w:r>
      <w:r w:rsidR="0077305A" w:rsidRPr="002D77A2">
        <w:rPr>
          <w:sz w:val="20"/>
          <w:szCs w:val="20"/>
        </w:rPr>
        <w:t>Daya semu</w:t>
      </w:r>
      <w:r w:rsidR="0077305A" w:rsidRPr="002D77A2">
        <w:rPr>
          <w:spacing w:val="1"/>
          <w:sz w:val="20"/>
          <w:szCs w:val="20"/>
        </w:rPr>
        <w:t xml:space="preserve"> </w:t>
      </w:r>
      <w:r w:rsidR="0077305A" w:rsidRPr="002D77A2">
        <w:rPr>
          <w:sz w:val="20"/>
          <w:szCs w:val="20"/>
        </w:rPr>
        <w:t>terdiri dari daya</w:t>
      </w:r>
      <w:r w:rsidR="0077305A" w:rsidRPr="002D77A2">
        <w:rPr>
          <w:spacing w:val="1"/>
          <w:sz w:val="20"/>
          <w:szCs w:val="20"/>
        </w:rPr>
        <w:t xml:space="preserve"> </w:t>
      </w:r>
      <w:r w:rsidR="0077305A" w:rsidRPr="002D77A2">
        <w:rPr>
          <w:sz w:val="20"/>
          <w:szCs w:val="20"/>
        </w:rPr>
        <w:t>aktif</w:t>
      </w:r>
      <w:r w:rsidR="0077305A" w:rsidRPr="002D77A2">
        <w:rPr>
          <w:spacing w:val="1"/>
          <w:sz w:val="20"/>
          <w:szCs w:val="20"/>
        </w:rPr>
        <w:t xml:space="preserve"> </w:t>
      </w:r>
      <w:r w:rsidR="0077305A" w:rsidRPr="002D77A2">
        <w:rPr>
          <w:sz w:val="20"/>
          <w:szCs w:val="20"/>
        </w:rPr>
        <w:t>dan</w:t>
      </w:r>
      <w:r w:rsidR="0077305A" w:rsidRPr="002D77A2">
        <w:rPr>
          <w:spacing w:val="1"/>
          <w:sz w:val="20"/>
          <w:szCs w:val="20"/>
        </w:rPr>
        <w:t xml:space="preserve"> </w:t>
      </w:r>
      <w:r w:rsidR="0077305A" w:rsidRPr="002D77A2">
        <w:rPr>
          <w:sz w:val="20"/>
          <w:szCs w:val="20"/>
        </w:rPr>
        <w:t>daya reaktif.</w:t>
      </w:r>
      <w:r w:rsidR="00806B5B">
        <w:rPr>
          <w:sz w:val="20"/>
          <w:szCs w:val="20"/>
        </w:rPr>
        <w:t xml:space="preserve"> </w:t>
      </w:r>
      <w:r w:rsidR="0094691B" w:rsidRPr="00806B5B">
        <w:rPr>
          <w:sz w:val="20"/>
        </w:rPr>
        <w:t>Berikut</w:t>
      </w:r>
      <w:r w:rsidR="0094691B" w:rsidRPr="00806B5B">
        <w:rPr>
          <w:spacing w:val="1"/>
          <w:sz w:val="20"/>
        </w:rPr>
        <w:t xml:space="preserve"> </w:t>
      </w:r>
      <w:r w:rsidR="0094691B" w:rsidRPr="00806B5B">
        <w:rPr>
          <w:sz w:val="20"/>
        </w:rPr>
        <w:t>adalah</w:t>
      </w:r>
      <w:r w:rsidR="0094691B" w:rsidRPr="00806B5B">
        <w:rPr>
          <w:spacing w:val="1"/>
          <w:sz w:val="20"/>
        </w:rPr>
        <w:t xml:space="preserve"> </w:t>
      </w:r>
      <w:r w:rsidR="0094691B" w:rsidRPr="00806B5B">
        <w:rPr>
          <w:sz w:val="20"/>
        </w:rPr>
        <w:t>persamaan</w:t>
      </w:r>
      <w:r w:rsidR="0094691B" w:rsidRPr="00806B5B">
        <w:rPr>
          <w:spacing w:val="1"/>
          <w:sz w:val="20"/>
        </w:rPr>
        <w:t xml:space="preserve"> </w:t>
      </w:r>
      <w:r w:rsidR="0094691B" w:rsidRPr="00806B5B">
        <w:rPr>
          <w:sz w:val="20"/>
        </w:rPr>
        <w:t>yang</w:t>
      </w:r>
      <w:r w:rsidR="0094691B" w:rsidRPr="00806B5B">
        <w:rPr>
          <w:spacing w:val="1"/>
          <w:sz w:val="20"/>
        </w:rPr>
        <w:t xml:space="preserve"> </w:t>
      </w:r>
      <w:r w:rsidR="0094691B" w:rsidRPr="00806B5B">
        <w:rPr>
          <w:sz w:val="20"/>
        </w:rPr>
        <w:t>digunakan</w:t>
      </w:r>
      <w:r w:rsidR="0094691B" w:rsidRPr="00806B5B">
        <w:rPr>
          <w:spacing w:val="1"/>
          <w:sz w:val="20"/>
        </w:rPr>
        <w:t xml:space="preserve"> </w:t>
      </w:r>
      <w:r w:rsidR="0094691B" w:rsidRPr="00806B5B">
        <w:rPr>
          <w:sz w:val="20"/>
        </w:rPr>
        <w:t>untuk</w:t>
      </w:r>
      <w:r w:rsidR="0094691B" w:rsidRPr="00806B5B">
        <w:rPr>
          <w:spacing w:val="1"/>
          <w:sz w:val="20"/>
        </w:rPr>
        <w:t xml:space="preserve"> </w:t>
      </w:r>
      <w:r w:rsidR="0094691B" w:rsidRPr="00806B5B">
        <w:rPr>
          <w:sz w:val="20"/>
        </w:rPr>
        <w:t>mendapatkan</w:t>
      </w:r>
      <w:r w:rsidR="0094691B" w:rsidRPr="00806B5B">
        <w:rPr>
          <w:spacing w:val="-1"/>
          <w:sz w:val="20"/>
        </w:rPr>
        <w:t xml:space="preserve"> </w:t>
      </w:r>
      <w:r w:rsidR="0094691B" w:rsidRPr="00806B5B">
        <w:rPr>
          <w:sz w:val="20"/>
        </w:rPr>
        <w:t>daya</w:t>
      </w:r>
      <w:r w:rsidR="0094691B" w:rsidRPr="00806B5B">
        <w:rPr>
          <w:spacing w:val="5"/>
          <w:sz w:val="20"/>
        </w:rPr>
        <w:t xml:space="preserve"> </w:t>
      </w:r>
      <w:r w:rsidR="0094691B">
        <w:rPr>
          <w:sz w:val="20"/>
        </w:rPr>
        <w:t>semu</w:t>
      </w:r>
      <w:r w:rsidR="0094691B" w:rsidRPr="00806B5B">
        <w:rPr>
          <w:sz w:val="20"/>
        </w:rPr>
        <w:t xml:space="preserve"> (Sumber:</w:t>
      </w:r>
      <w:r w:rsidR="0094691B" w:rsidRPr="00806B5B">
        <w:rPr>
          <w:spacing w:val="-3"/>
          <w:sz w:val="20"/>
        </w:rPr>
        <w:t xml:space="preserve"> </w:t>
      </w:r>
      <w:r w:rsidR="0094691B" w:rsidRPr="00806B5B">
        <w:rPr>
          <w:sz w:val="20"/>
        </w:rPr>
        <w:t>Von</w:t>
      </w:r>
      <w:r w:rsidR="0094691B" w:rsidRPr="00806B5B">
        <w:rPr>
          <w:spacing w:val="-5"/>
          <w:sz w:val="20"/>
        </w:rPr>
        <w:t xml:space="preserve"> </w:t>
      </w:r>
      <w:r w:rsidR="0094691B" w:rsidRPr="00806B5B">
        <w:rPr>
          <w:sz w:val="20"/>
        </w:rPr>
        <w:t>Meier</w:t>
      </w:r>
      <w:r w:rsidR="0094691B" w:rsidRPr="00806B5B">
        <w:rPr>
          <w:spacing w:val="-4"/>
          <w:sz w:val="20"/>
        </w:rPr>
        <w:t xml:space="preserve"> </w:t>
      </w:r>
      <w:r w:rsidR="0094691B" w:rsidRPr="00806B5B">
        <w:rPr>
          <w:sz w:val="20"/>
        </w:rPr>
        <w:t>Alexander,</w:t>
      </w:r>
      <w:r w:rsidR="0094691B" w:rsidRPr="00806B5B">
        <w:rPr>
          <w:spacing w:val="-2"/>
          <w:sz w:val="20"/>
        </w:rPr>
        <w:t xml:space="preserve"> </w:t>
      </w:r>
      <w:r w:rsidR="0094691B" w:rsidRPr="00806B5B">
        <w:rPr>
          <w:sz w:val="20"/>
        </w:rPr>
        <w:t>2006):</w:t>
      </w:r>
    </w:p>
    <w:p w:rsidR="0077305A" w:rsidRPr="002D77A2" w:rsidRDefault="0077305A" w:rsidP="0077305A">
      <w:pPr>
        <w:pStyle w:val="ListParagraph"/>
        <w:widowControl w:val="0"/>
        <w:numPr>
          <w:ilvl w:val="0"/>
          <w:numId w:val="30"/>
        </w:numPr>
        <w:tabs>
          <w:tab w:val="left" w:pos="1309"/>
        </w:tabs>
        <w:autoSpaceDE w:val="0"/>
        <w:autoSpaceDN w:val="0"/>
        <w:spacing w:after="0" w:line="240" w:lineRule="auto"/>
        <w:ind w:left="426" w:hanging="426"/>
        <w:jc w:val="both"/>
        <w:rPr>
          <w:sz w:val="20"/>
          <w:szCs w:val="20"/>
        </w:rPr>
      </w:pPr>
      <w:r w:rsidRPr="002D77A2">
        <w:rPr>
          <w:sz w:val="20"/>
          <w:szCs w:val="20"/>
        </w:rPr>
        <w:t>Daya</w:t>
      </w:r>
      <w:r w:rsidRPr="002D77A2">
        <w:rPr>
          <w:spacing w:val="-2"/>
          <w:sz w:val="20"/>
          <w:szCs w:val="20"/>
        </w:rPr>
        <w:t xml:space="preserve"> </w:t>
      </w:r>
      <w:r w:rsidRPr="002D77A2">
        <w:rPr>
          <w:sz w:val="20"/>
          <w:szCs w:val="20"/>
        </w:rPr>
        <w:t>Semu</w:t>
      </w:r>
      <w:r w:rsidRPr="002D77A2">
        <w:rPr>
          <w:spacing w:val="-1"/>
          <w:sz w:val="20"/>
          <w:szCs w:val="20"/>
        </w:rPr>
        <w:t xml:space="preserve"> </w:t>
      </w:r>
      <w:r w:rsidRPr="002D77A2">
        <w:rPr>
          <w:sz w:val="20"/>
          <w:szCs w:val="20"/>
        </w:rPr>
        <w:t>1</w:t>
      </w:r>
      <w:r w:rsidRPr="002D77A2">
        <w:rPr>
          <w:spacing w:val="-2"/>
          <w:sz w:val="20"/>
          <w:szCs w:val="20"/>
        </w:rPr>
        <w:t xml:space="preserve"> </w:t>
      </w:r>
      <w:r w:rsidRPr="002D77A2">
        <w:rPr>
          <w:sz w:val="20"/>
          <w:szCs w:val="20"/>
        </w:rPr>
        <w:t>Phasa</w:t>
      </w:r>
    </w:p>
    <w:p w:rsidR="0077305A" w:rsidRPr="002D77A2" w:rsidRDefault="0077305A" w:rsidP="0077305A">
      <w:pPr>
        <w:pStyle w:val="ListParagraph"/>
        <w:tabs>
          <w:tab w:val="right" w:leader="dot" w:pos="3969"/>
          <w:tab w:val="left" w:leader="dot" w:pos="7371"/>
          <w:tab w:val="left" w:leader="dot" w:pos="8063"/>
        </w:tabs>
        <w:spacing w:after="0" w:line="240" w:lineRule="auto"/>
        <w:ind w:hanging="720"/>
        <w:rPr>
          <w:sz w:val="20"/>
          <w:szCs w:val="20"/>
        </w:rPr>
      </w:pPr>
      <w:r w:rsidRPr="002D77A2">
        <w:rPr>
          <w:rFonts w:ascii="Cambria Math" w:eastAsia="Cambria Math"/>
          <w:sz w:val="20"/>
          <w:szCs w:val="20"/>
        </w:rPr>
        <w:t>S</w:t>
      </w:r>
      <w:r w:rsidRPr="002D77A2">
        <w:rPr>
          <w:rFonts w:ascii="Cambria Math" w:eastAsia="Cambria Math"/>
          <w:spacing w:val="66"/>
          <w:sz w:val="20"/>
          <w:szCs w:val="20"/>
        </w:rPr>
        <w:t xml:space="preserve"> </w:t>
      </w:r>
      <w:r w:rsidRPr="002D77A2">
        <w:rPr>
          <w:rFonts w:ascii="Cambria Math" w:eastAsia="Cambria Math"/>
          <w:sz w:val="20"/>
          <w:szCs w:val="20"/>
        </w:rPr>
        <w:t>=</w:t>
      </w:r>
      <w:r w:rsidRPr="002D77A2">
        <w:rPr>
          <w:rFonts w:ascii="Cambria Math" w:eastAsia="Cambria Math"/>
          <w:spacing w:val="62"/>
          <w:sz w:val="20"/>
          <w:szCs w:val="20"/>
        </w:rPr>
        <w:t xml:space="preserve"> V</w:t>
      </w:r>
      <w:r w:rsidRPr="002D77A2">
        <w:rPr>
          <w:rFonts w:ascii="Cambria Math" w:eastAsia="Cambria Math"/>
          <w:sz w:val="20"/>
          <w:szCs w:val="20"/>
          <w:vertAlign w:val="subscript"/>
        </w:rPr>
        <w:t xml:space="preserve"> </w:t>
      </w:r>
      <w:r w:rsidRPr="002D77A2">
        <w:rPr>
          <w:rFonts w:ascii="Cambria Math" w:eastAsia="Cambria Math"/>
          <w:sz w:val="20"/>
          <w:szCs w:val="20"/>
        </w:rPr>
        <w:t>.</w:t>
      </w:r>
      <w:r w:rsidRPr="002D77A2">
        <w:rPr>
          <w:rFonts w:ascii="Cambria Math" w:eastAsia="Cambria Math"/>
          <w:spacing w:val="-12"/>
          <w:sz w:val="20"/>
          <w:szCs w:val="20"/>
        </w:rPr>
        <w:t xml:space="preserve"> </w:t>
      </w:r>
      <w:r w:rsidR="0003058C">
        <w:rPr>
          <w:sz w:val="20"/>
          <w:szCs w:val="20"/>
        </w:rPr>
        <w:t>I</w:t>
      </w:r>
      <w:r w:rsidR="0003058C">
        <w:rPr>
          <w:sz w:val="20"/>
          <w:szCs w:val="20"/>
        </w:rPr>
        <w:tab/>
        <w:t>(</w:t>
      </w:r>
      <w:r w:rsidRPr="002D77A2">
        <w:rPr>
          <w:sz w:val="20"/>
          <w:szCs w:val="20"/>
        </w:rPr>
        <w:t>5)</w:t>
      </w:r>
    </w:p>
    <w:p w:rsidR="0077305A" w:rsidRPr="002D77A2" w:rsidRDefault="0077305A" w:rsidP="00FD55EE">
      <w:pPr>
        <w:pStyle w:val="ListParagraph"/>
        <w:widowControl w:val="0"/>
        <w:numPr>
          <w:ilvl w:val="0"/>
          <w:numId w:val="30"/>
        </w:numPr>
        <w:tabs>
          <w:tab w:val="left" w:pos="1309"/>
        </w:tabs>
        <w:autoSpaceDE w:val="0"/>
        <w:autoSpaceDN w:val="0"/>
        <w:spacing w:after="0" w:line="240" w:lineRule="auto"/>
        <w:ind w:left="426" w:hanging="426"/>
        <w:jc w:val="both"/>
        <w:rPr>
          <w:sz w:val="20"/>
          <w:szCs w:val="20"/>
        </w:rPr>
      </w:pPr>
      <w:r w:rsidRPr="002D77A2">
        <w:rPr>
          <w:sz w:val="20"/>
          <w:szCs w:val="20"/>
        </w:rPr>
        <w:t>Daya Semu 3 Phasa</w:t>
      </w:r>
    </w:p>
    <w:p w:rsidR="0077305A" w:rsidRPr="002D77A2" w:rsidRDefault="0077305A" w:rsidP="002A2AE1">
      <w:pPr>
        <w:tabs>
          <w:tab w:val="right" w:leader="dot" w:pos="3969"/>
          <w:tab w:val="left" w:leader="dot" w:pos="7371"/>
          <w:tab w:val="left" w:leader="dot" w:pos="8063"/>
        </w:tabs>
        <w:spacing w:after="0" w:line="240" w:lineRule="auto"/>
        <w:rPr>
          <w:position w:val="1"/>
          <w:sz w:val="20"/>
          <w:szCs w:val="20"/>
        </w:rPr>
      </w:pPr>
      <w:r w:rsidRPr="002D77A2">
        <w:rPr>
          <w:rFonts w:ascii="Cambria Math" w:eastAsia="Cambria Math" w:hAnsi="Cambria Math"/>
          <w:position w:val="1"/>
          <w:sz w:val="20"/>
          <w:szCs w:val="20"/>
        </w:rPr>
        <w:t>S</w:t>
      </w:r>
      <w:r w:rsidRPr="002D77A2">
        <w:rPr>
          <w:rFonts w:ascii="Cambria Math" w:eastAsia="Cambria Math" w:hAnsi="Cambria Math"/>
          <w:spacing w:val="68"/>
          <w:position w:val="1"/>
          <w:sz w:val="20"/>
          <w:szCs w:val="20"/>
        </w:rPr>
        <w:t xml:space="preserve"> </w:t>
      </w:r>
      <w:r w:rsidRPr="002D77A2">
        <w:rPr>
          <w:rFonts w:ascii="Cambria Math" w:eastAsia="Cambria Math" w:hAnsi="Cambria Math"/>
          <w:position w:val="1"/>
          <w:sz w:val="20"/>
          <w:szCs w:val="20"/>
        </w:rPr>
        <w:t>=</w:t>
      </w:r>
      <w:r w:rsidRPr="002D77A2">
        <w:rPr>
          <w:rFonts w:ascii="Cambria Math" w:eastAsia="Cambria Math" w:hAnsi="Cambria Math"/>
          <w:spacing w:val="11"/>
          <w:position w:val="1"/>
          <w:sz w:val="20"/>
          <w:szCs w:val="20"/>
        </w:rPr>
        <w:t xml:space="preserve"> </w:t>
      </w:r>
      <w:r w:rsidRPr="002D77A2">
        <w:rPr>
          <w:rFonts w:ascii="Cambria Math" w:eastAsia="Cambria Math" w:hAnsi="Cambria Math"/>
          <w:sz w:val="20"/>
          <w:szCs w:val="20"/>
        </w:rPr>
        <w:t>√</w:t>
      </w:r>
      <w:r w:rsidRPr="002D77A2">
        <w:rPr>
          <w:rFonts w:ascii="Cambria Math" w:eastAsia="Cambria Math" w:hAnsi="Cambria Math"/>
          <w:position w:val="1"/>
          <w:sz w:val="20"/>
          <w:szCs w:val="20"/>
        </w:rPr>
        <w:t>3</w:t>
      </w:r>
      <w:r w:rsidRPr="002D77A2">
        <w:rPr>
          <w:rFonts w:ascii="Cambria Math" w:eastAsia="Cambria Math" w:hAnsi="Cambria Math"/>
          <w:spacing w:val="3"/>
          <w:position w:val="1"/>
          <w:sz w:val="20"/>
          <w:szCs w:val="20"/>
        </w:rPr>
        <w:t xml:space="preserve"> </w:t>
      </w:r>
      <w:r w:rsidRPr="002D77A2">
        <w:rPr>
          <w:rFonts w:ascii="Cambria Math" w:eastAsia="Cambria Math" w:hAnsi="Cambria Math"/>
          <w:position w:val="1"/>
          <w:sz w:val="20"/>
          <w:szCs w:val="20"/>
        </w:rPr>
        <w:t>.</w:t>
      </w:r>
      <w:r w:rsidRPr="002D77A2">
        <w:rPr>
          <w:rFonts w:ascii="Cambria Math" w:eastAsia="Cambria Math" w:hAnsi="Cambria Math"/>
          <w:spacing w:val="-15"/>
          <w:position w:val="1"/>
          <w:sz w:val="20"/>
          <w:szCs w:val="20"/>
        </w:rPr>
        <w:t xml:space="preserve"> </w:t>
      </w:r>
      <w:r w:rsidRPr="002D77A2">
        <w:rPr>
          <w:rFonts w:ascii="Cambria Math" w:eastAsia="Cambria Math" w:hAnsi="Cambria Math"/>
          <w:position w:val="1"/>
          <w:sz w:val="20"/>
          <w:szCs w:val="20"/>
        </w:rPr>
        <w:t>𝑉</w:t>
      </w:r>
      <w:r w:rsidRPr="002D77A2">
        <w:rPr>
          <w:rFonts w:ascii="Cambria Math" w:eastAsia="Cambria Math" w:hAnsi="Cambria Math"/>
          <w:position w:val="1"/>
          <w:sz w:val="20"/>
          <w:szCs w:val="20"/>
          <w:vertAlign w:val="subscript"/>
        </w:rPr>
        <w:t>𝑙𝑙</w:t>
      </w:r>
      <w:r w:rsidRPr="002D77A2">
        <w:rPr>
          <w:rFonts w:ascii="Cambria Math" w:eastAsia="Cambria Math" w:hAnsi="Cambria Math"/>
          <w:position w:val="1"/>
          <w:sz w:val="20"/>
          <w:szCs w:val="20"/>
        </w:rPr>
        <w:t>.</w:t>
      </w:r>
      <w:r w:rsidRPr="002D77A2">
        <w:rPr>
          <w:rFonts w:ascii="Cambria Math" w:eastAsia="Cambria Math" w:hAnsi="Cambria Math"/>
          <w:spacing w:val="-15"/>
          <w:position w:val="1"/>
          <w:sz w:val="20"/>
          <w:szCs w:val="20"/>
        </w:rPr>
        <w:t xml:space="preserve"> </w:t>
      </w:r>
      <w:r w:rsidRPr="002D77A2">
        <w:rPr>
          <w:rFonts w:ascii="Cambria Math" w:eastAsia="Cambria Math" w:hAnsi="Cambria Math"/>
          <w:position w:val="1"/>
          <w:sz w:val="20"/>
          <w:szCs w:val="20"/>
        </w:rPr>
        <w:t>I</w:t>
      </w:r>
      <w:r w:rsidR="0003058C">
        <w:rPr>
          <w:position w:val="1"/>
          <w:sz w:val="20"/>
          <w:szCs w:val="20"/>
        </w:rPr>
        <w:tab/>
        <w:t>(</w:t>
      </w:r>
      <w:r w:rsidRPr="002D77A2">
        <w:rPr>
          <w:position w:val="1"/>
          <w:sz w:val="20"/>
          <w:szCs w:val="20"/>
        </w:rPr>
        <w:t>6)</w:t>
      </w:r>
    </w:p>
    <w:p w:rsidR="0077305A" w:rsidRPr="002D77A2" w:rsidRDefault="0077305A" w:rsidP="0077305A">
      <w:pPr>
        <w:pStyle w:val="BodyText"/>
        <w:ind w:left="589" w:hanging="589"/>
        <w:rPr>
          <w:sz w:val="20"/>
          <w:szCs w:val="20"/>
        </w:rPr>
      </w:pPr>
      <w:r w:rsidRPr="002D77A2">
        <w:rPr>
          <w:sz w:val="20"/>
          <w:szCs w:val="20"/>
        </w:rPr>
        <w:t>Keterangan</w:t>
      </w:r>
      <w:r w:rsidRPr="002D77A2">
        <w:rPr>
          <w:spacing w:val="-1"/>
          <w:sz w:val="20"/>
          <w:szCs w:val="20"/>
        </w:rPr>
        <w:t xml:space="preserve"> </w:t>
      </w:r>
      <w:r w:rsidRPr="002D77A2">
        <w:rPr>
          <w:sz w:val="20"/>
          <w:szCs w:val="20"/>
        </w:rPr>
        <w:t>:</w:t>
      </w:r>
    </w:p>
    <w:p w:rsidR="00892FEE" w:rsidRPr="002D77A2" w:rsidRDefault="00892FEE" w:rsidP="00892FEE">
      <w:pPr>
        <w:widowControl w:val="0"/>
        <w:autoSpaceDE w:val="0"/>
        <w:autoSpaceDN w:val="0"/>
        <w:spacing w:after="0" w:line="240" w:lineRule="auto"/>
        <w:rPr>
          <w:sz w:val="20"/>
          <w:szCs w:val="20"/>
        </w:rPr>
      </w:pPr>
      <w:r w:rsidRPr="002D77A2">
        <w:rPr>
          <w:sz w:val="20"/>
          <w:szCs w:val="20"/>
        </w:rPr>
        <w:t>P</w:t>
      </w:r>
      <w:r w:rsidRPr="002D77A2">
        <w:rPr>
          <w:sz w:val="20"/>
          <w:szCs w:val="20"/>
        </w:rPr>
        <w:tab/>
        <w:t>:</w:t>
      </w:r>
      <w:r w:rsidRPr="002D77A2">
        <w:rPr>
          <w:spacing w:val="-6"/>
          <w:sz w:val="20"/>
          <w:szCs w:val="20"/>
        </w:rPr>
        <w:t xml:space="preserve"> </w:t>
      </w:r>
      <w:r w:rsidRPr="002D77A2">
        <w:rPr>
          <w:sz w:val="20"/>
          <w:szCs w:val="20"/>
        </w:rPr>
        <w:t>Daya</w:t>
      </w:r>
      <w:r w:rsidRPr="002D77A2">
        <w:rPr>
          <w:spacing w:val="3"/>
          <w:sz w:val="20"/>
          <w:szCs w:val="20"/>
        </w:rPr>
        <w:t xml:space="preserve"> </w:t>
      </w:r>
      <w:r w:rsidRPr="002D77A2">
        <w:rPr>
          <w:sz w:val="20"/>
          <w:szCs w:val="20"/>
        </w:rPr>
        <w:t>Aktif</w:t>
      </w:r>
      <w:r w:rsidRPr="002D77A2">
        <w:rPr>
          <w:spacing w:val="-2"/>
          <w:sz w:val="20"/>
          <w:szCs w:val="20"/>
        </w:rPr>
        <w:t xml:space="preserve"> </w:t>
      </w:r>
      <w:r w:rsidRPr="002D77A2">
        <w:rPr>
          <w:sz w:val="20"/>
          <w:szCs w:val="20"/>
        </w:rPr>
        <w:t>(W)</w:t>
      </w:r>
    </w:p>
    <w:p w:rsidR="00892FEE" w:rsidRPr="002D77A2" w:rsidRDefault="002A2AE1" w:rsidP="00892FEE">
      <w:pPr>
        <w:widowControl w:val="0"/>
        <w:autoSpaceDE w:val="0"/>
        <w:autoSpaceDN w:val="0"/>
        <w:spacing w:after="0" w:line="240" w:lineRule="auto"/>
        <w:rPr>
          <w:sz w:val="20"/>
          <w:szCs w:val="20"/>
        </w:rPr>
      </w:pPr>
      <w:r w:rsidRPr="002D77A2">
        <w:rPr>
          <w:sz w:val="20"/>
          <w:szCs w:val="20"/>
        </w:rPr>
        <w:t>Q</w:t>
      </w:r>
      <w:r w:rsidR="00892FEE" w:rsidRPr="002D77A2">
        <w:rPr>
          <w:sz w:val="20"/>
          <w:szCs w:val="20"/>
        </w:rPr>
        <w:tab/>
        <w:t>:</w:t>
      </w:r>
      <w:r w:rsidR="00892FEE" w:rsidRPr="002D77A2">
        <w:rPr>
          <w:spacing w:val="-9"/>
          <w:sz w:val="20"/>
          <w:szCs w:val="20"/>
        </w:rPr>
        <w:t xml:space="preserve"> </w:t>
      </w:r>
      <w:r w:rsidR="00892FEE" w:rsidRPr="002D77A2">
        <w:rPr>
          <w:sz w:val="20"/>
          <w:szCs w:val="20"/>
        </w:rPr>
        <w:t>Daya</w:t>
      </w:r>
      <w:r w:rsidR="00892FEE" w:rsidRPr="002D77A2">
        <w:rPr>
          <w:spacing w:val="-1"/>
          <w:sz w:val="20"/>
          <w:szCs w:val="20"/>
        </w:rPr>
        <w:t xml:space="preserve"> </w:t>
      </w:r>
      <w:r w:rsidR="00892FEE" w:rsidRPr="002D77A2">
        <w:rPr>
          <w:sz w:val="20"/>
          <w:szCs w:val="20"/>
        </w:rPr>
        <w:t>Reaktif</w:t>
      </w:r>
      <w:r w:rsidR="00892FEE" w:rsidRPr="002D77A2">
        <w:rPr>
          <w:spacing w:val="-1"/>
          <w:sz w:val="20"/>
          <w:szCs w:val="20"/>
        </w:rPr>
        <w:t xml:space="preserve"> </w:t>
      </w:r>
      <w:r w:rsidR="00892FEE" w:rsidRPr="002D77A2">
        <w:rPr>
          <w:sz w:val="20"/>
          <w:szCs w:val="20"/>
        </w:rPr>
        <w:t>(VAR)</w:t>
      </w:r>
    </w:p>
    <w:p w:rsidR="0077305A" w:rsidRPr="002D77A2" w:rsidRDefault="0077305A" w:rsidP="0077305A">
      <w:pPr>
        <w:pStyle w:val="BodyText"/>
        <w:tabs>
          <w:tab w:val="left" w:pos="1492"/>
        </w:tabs>
        <w:ind w:left="589" w:hanging="589"/>
        <w:rPr>
          <w:sz w:val="20"/>
          <w:szCs w:val="20"/>
        </w:rPr>
      </w:pPr>
      <w:r w:rsidRPr="002D77A2">
        <w:rPr>
          <w:sz w:val="20"/>
          <w:szCs w:val="20"/>
        </w:rPr>
        <w:t>S</w:t>
      </w:r>
      <w:r w:rsidRPr="002D77A2">
        <w:rPr>
          <w:sz w:val="20"/>
          <w:szCs w:val="20"/>
        </w:rPr>
        <w:tab/>
        <w:t>: Daya</w:t>
      </w:r>
      <w:r w:rsidRPr="002D77A2">
        <w:rPr>
          <w:spacing w:val="-1"/>
          <w:sz w:val="20"/>
          <w:szCs w:val="20"/>
        </w:rPr>
        <w:t xml:space="preserve"> </w:t>
      </w:r>
      <w:r w:rsidRPr="002D77A2">
        <w:rPr>
          <w:sz w:val="20"/>
          <w:szCs w:val="20"/>
        </w:rPr>
        <w:t>Semu</w:t>
      </w:r>
      <w:r w:rsidRPr="002D77A2">
        <w:rPr>
          <w:spacing w:val="-5"/>
          <w:sz w:val="20"/>
          <w:szCs w:val="20"/>
        </w:rPr>
        <w:t xml:space="preserve"> </w:t>
      </w:r>
      <w:r w:rsidRPr="002D77A2">
        <w:rPr>
          <w:sz w:val="20"/>
          <w:szCs w:val="20"/>
        </w:rPr>
        <w:t>(VA)</w:t>
      </w:r>
    </w:p>
    <w:p w:rsidR="0077305A" w:rsidRPr="002D77A2" w:rsidRDefault="0077305A" w:rsidP="0077305A">
      <w:pPr>
        <w:pStyle w:val="BodyText"/>
        <w:tabs>
          <w:tab w:val="left" w:pos="1492"/>
        </w:tabs>
        <w:ind w:left="589" w:hanging="589"/>
        <w:rPr>
          <w:spacing w:val="-57"/>
          <w:sz w:val="20"/>
          <w:szCs w:val="20"/>
        </w:rPr>
      </w:pPr>
      <w:r w:rsidRPr="002D77A2">
        <w:rPr>
          <w:sz w:val="20"/>
          <w:szCs w:val="20"/>
        </w:rPr>
        <w:t>V</w:t>
      </w:r>
      <w:r w:rsidRPr="002D77A2">
        <w:rPr>
          <w:i/>
          <w:sz w:val="20"/>
          <w:szCs w:val="20"/>
          <w:vertAlign w:val="subscript"/>
        </w:rPr>
        <w:t>ln</w:t>
      </w:r>
      <w:r w:rsidRPr="002D77A2">
        <w:rPr>
          <w:i/>
          <w:sz w:val="20"/>
          <w:szCs w:val="20"/>
        </w:rPr>
        <w:tab/>
      </w:r>
      <w:r w:rsidRPr="002D77A2">
        <w:rPr>
          <w:sz w:val="20"/>
          <w:szCs w:val="20"/>
        </w:rPr>
        <w:t xml:space="preserve">: Tegangan </w:t>
      </w:r>
      <w:r w:rsidRPr="002D77A2">
        <w:rPr>
          <w:i/>
          <w:sz w:val="20"/>
          <w:szCs w:val="20"/>
        </w:rPr>
        <w:t xml:space="preserve">line to neutral </w:t>
      </w:r>
      <w:r w:rsidRPr="002D77A2">
        <w:rPr>
          <w:sz w:val="20"/>
          <w:szCs w:val="20"/>
        </w:rPr>
        <w:t>(V)</w:t>
      </w:r>
      <w:r w:rsidRPr="002D77A2">
        <w:rPr>
          <w:spacing w:val="-57"/>
          <w:sz w:val="20"/>
          <w:szCs w:val="20"/>
        </w:rPr>
        <w:t xml:space="preserve"> </w:t>
      </w:r>
    </w:p>
    <w:p w:rsidR="0077305A" w:rsidRPr="002D77A2" w:rsidRDefault="0077305A" w:rsidP="0077305A">
      <w:pPr>
        <w:pStyle w:val="BodyText"/>
        <w:ind w:left="589" w:hanging="589"/>
        <w:rPr>
          <w:sz w:val="20"/>
          <w:szCs w:val="20"/>
        </w:rPr>
      </w:pPr>
      <w:r w:rsidRPr="002D77A2">
        <w:rPr>
          <w:sz w:val="20"/>
          <w:szCs w:val="20"/>
        </w:rPr>
        <w:t>V</w:t>
      </w:r>
      <w:r w:rsidRPr="002D77A2">
        <w:rPr>
          <w:i/>
          <w:sz w:val="20"/>
          <w:szCs w:val="20"/>
          <w:vertAlign w:val="subscript"/>
        </w:rPr>
        <w:t>ll</w:t>
      </w:r>
      <w:r w:rsidRPr="002D77A2">
        <w:rPr>
          <w:i/>
          <w:sz w:val="20"/>
          <w:szCs w:val="20"/>
        </w:rPr>
        <w:tab/>
      </w:r>
      <w:r w:rsidRPr="002D77A2">
        <w:rPr>
          <w:sz w:val="20"/>
          <w:szCs w:val="20"/>
        </w:rPr>
        <w:t>:</w:t>
      </w:r>
      <w:r w:rsidRPr="002D77A2">
        <w:rPr>
          <w:spacing w:val="-8"/>
          <w:sz w:val="20"/>
          <w:szCs w:val="20"/>
        </w:rPr>
        <w:t xml:space="preserve"> </w:t>
      </w:r>
      <w:r w:rsidRPr="002D77A2">
        <w:rPr>
          <w:sz w:val="20"/>
          <w:szCs w:val="20"/>
        </w:rPr>
        <w:t xml:space="preserve">Tegangan </w:t>
      </w:r>
      <w:r w:rsidRPr="002D77A2">
        <w:rPr>
          <w:i/>
          <w:sz w:val="20"/>
          <w:szCs w:val="20"/>
        </w:rPr>
        <w:t>line to line</w:t>
      </w:r>
      <w:r w:rsidRPr="002D77A2">
        <w:rPr>
          <w:i/>
          <w:spacing w:val="2"/>
          <w:sz w:val="20"/>
          <w:szCs w:val="20"/>
        </w:rPr>
        <w:t xml:space="preserve"> </w:t>
      </w:r>
      <w:r w:rsidRPr="002D77A2">
        <w:rPr>
          <w:sz w:val="20"/>
          <w:szCs w:val="20"/>
        </w:rPr>
        <w:t>(V)</w:t>
      </w:r>
    </w:p>
    <w:p w:rsidR="0077305A" w:rsidRPr="002D77A2" w:rsidRDefault="0077305A" w:rsidP="0077305A">
      <w:pPr>
        <w:pStyle w:val="BodyText"/>
        <w:ind w:left="589" w:hanging="589"/>
        <w:rPr>
          <w:sz w:val="20"/>
          <w:szCs w:val="20"/>
        </w:rPr>
      </w:pPr>
      <w:r w:rsidRPr="002D77A2">
        <w:rPr>
          <w:sz w:val="20"/>
          <w:szCs w:val="20"/>
        </w:rPr>
        <w:t>I</w:t>
      </w:r>
      <w:r w:rsidRPr="002D77A2">
        <w:rPr>
          <w:sz w:val="20"/>
          <w:szCs w:val="20"/>
        </w:rPr>
        <w:tab/>
        <w:t>:</w:t>
      </w:r>
      <w:r w:rsidRPr="002D77A2">
        <w:rPr>
          <w:spacing w:val="-5"/>
          <w:sz w:val="20"/>
          <w:szCs w:val="20"/>
        </w:rPr>
        <w:t xml:space="preserve"> </w:t>
      </w:r>
      <w:r w:rsidRPr="002D77A2">
        <w:rPr>
          <w:sz w:val="20"/>
          <w:szCs w:val="20"/>
        </w:rPr>
        <w:t>Arus</w:t>
      </w:r>
      <w:r w:rsidRPr="002D77A2">
        <w:rPr>
          <w:spacing w:val="-4"/>
          <w:sz w:val="20"/>
          <w:szCs w:val="20"/>
        </w:rPr>
        <w:t xml:space="preserve"> </w:t>
      </w:r>
      <w:r w:rsidRPr="002D77A2">
        <w:rPr>
          <w:sz w:val="20"/>
          <w:szCs w:val="20"/>
        </w:rPr>
        <w:t>(A)</w:t>
      </w:r>
    </w:p>
    <w:p w:rsidR="0077305A" w:rsidRPr="002D77A2" w:rsidRDefault="0077305A" w:rsidP="0077305A">
      <w:pPr>
        <w:pStyle w:val="BodyText"/>
        <w:ind w:left="589" w:hanging="589"/>
        <w:rPr>
          <w:sz w:val="20"/>
          <w:szCs w:val="20"/>
        </w:rPr>
      </w:pPr>
      <w:r w:rsidRPr="002D77A2">
        <w:rPr>
          <w:sz w:val="20"/>
          <w:szCs w:val="20"/>
        </w:rPr>
        <w:t>φ</w:t>
      </w:r>
      <w:r w:rsidRPr="002D77A2">
        <w:rPr>
          <w:sz w:val="20"/>
          <w:szCs w:val="20"/>
        </w:rPr>
        <w:tab/>
        <w:t>:</w:t>
      </w:r>
      <w:r w:rsidRPr="002D77A2">
        <w:rPr>
          <w:spacing w:val="-9"/>
          <w:sz w:val="20"/>
          <w:szCs w:val="20"/>
        </w:rPr>
        <w:t xml:space="preserve"> </w:t>
      </w:r>
      <w:r w:rsidRPr="002D77A2">
        <w:rPr>
          <w:sz w:val="20"/>
          <w:szCs w:val="20"/>
        </w:rPr>
        <w:t>Sudut</w:t>
      </w:r>
      <w:r w:rsidRPr="002D77A2">
        <w:rPr>
          <w:spacing w:val="2"/>
          <w:sz w:val="20"/>
          <w:szCs w:val="20"/>
        </w:rPr>
        <w:t xml:space="preserve"> </w:t>
      </w:r>
      <w:r w:rsidRPr="002D77A2">
        <w:rPr>
          <w:sz w:val="20"/>
          <w:szCs w:val="20"/>
        </w:rPr>
        <w:t>Fasa</w:t>
      </w:r>
    </w:p>
    <w:p w:rsidR="002A2AE1" w:rsidRPr="002D77A2" w:rsidRDefault="002A2AE1" w:rsidP="000C2661">
      <w:pPr>
        <w:pStyle w:val="Heading3"/>
        <w:numPr>
          <w:ilvl w:val="0"/>
          <w:numId w:val="5"/>
        </w:numPr>
        <w:spacing w:line="240" w:lineRule="auto"/>
        <w:ind w:left="426" w:hanging="426"/>
        <w:rPr>
          <w:rStyle w:val="Heading2Char"/>
          <w:i/>
          <w:sz w:val="20"/>
          <w:szCs w:val="20"/>
        </w:rPr>
      </w:pPr>
      <w:r w:rsidRPr="002D77A2">
        <w:rPr>
          <w:rStyle w:val="Heading2Char"/>
          <w:i/>
          <w:sz w:val="20"/>
          <w:szCs w:val="20"/>
        </w:rPr>
        <w:t>Faktor Daya</w:t>
      </w:r>
    </w:p>
    <w:p w:rsidR="002A2AE1" w:rsidRPr="002D77A2" w:rsidRDefault="002A2AE1" w:rsidP="002A2AE1">
      <w:pPr>
        <w:spacing w:after="0" w:line="240" w:lineRule="auto"/>
        <w:ind w:firstLine="426"/>
        <w:jc w:val="both"/>
        <w:rPr>
          <w:sz w:val="20"/>
          <w:szCs w:val="20"/>
        </w:rPr>
      </w:pPr>
      <w:r w:rsidRPr="002D77A2">
        <w:rPr>
          <w:sz w:val="20"/>
          <w:szCs w:val="20"/>
        </w:rPr>
        <w:t>Faktor</w:t>
      </w:r>
      <w:r w:rsidRPr="002D77A2">
        <w:rPr>
          <w:spacing w:val="1"/>
          <w:sz w:val="20"/>
          <w:szCs w:val="20"/>
        </w:rPr>
        <w:t xml:space="preserve"> </w:t>
      </w:r>
      <w:r w:rsidRPr="002D77A2">
        <w:rPr>
          <w:sz w:val="20"/>
          <w:szCs w:val="20"/>
        </w:rPr>
        <w:t>daya</w:t>
      </w:r>
      <w:r w:rsidRPr="002D77A2">
        <w:rPr>
          <w:spacing w:val="1"/>
          <w:sz w:val="20"/>
          <w:szCs w:val="20"/>
        </w:rPr>
        <w:t xml:space="preserve"> </w:t>
      </w:r>
      <w:r w:rsidRPr="002D77A2">
        <w:rPr>
          <w:sz w:val="20"/>
          <w:szCs w:val="20"/>
        </w:rPr>
        <w:t>merupakan</w:t>
      </w:r>
      <w:r w:rsidRPr="002D77A2">
        <w:rPr>
          <w:spacing w:val="1"/>
          <w:sz w:val="20"/>
          <w:szCs w:val="20"/>
        </w:rPr>
        <w:t xml:space="preserve"> </w:t>
      </w:r>
      <w:r w:rsidRPr="002D77A2">
        <w:rPr>
          <w:sz w:val="20"/>
          <w:szCs w:val="20"/>
        </w:rPr>
        <w:t>cosinus</w:t>
      </w:r>
      <w:r w:rsidRPr="002D77A2">
        <w:rPr>
          <w:spacing w:val="1"/>
          <w:sz w:val="20"/>
          <w:szCs w:val="20"/>
        </w:rPr>
        <w:t xml:space="preserve"> </w:t>
      </w:r>
      <w:r w:rsidRPr="002D77A2">
        <w:rPr>
          <w:sz w:val="20"/>
          <w:szCs w:val="20"/>
        </w:rPr>
        <w:t>dari</w:t>
      </w:r>
      <w:r w:rsidRPr="002D77A2">
        <w:rPr>
          <w:spacing w:val="1"/>
          <w:sz w:val="20"/>
          <w:szCs w:val="20"/>
        </w:rPr>
        <w:t xml:space="preserve"> </w:t>
      </w:r>
      <w:r w:rsidRPr="002D77A2">
        <w:rPr>
          <w:sz w:val="20"/>
          <w:szCs w:val="20"/>
        </w:rPr>
        <w:t>beda</w:t>
      </w:r>
      <w:r w:rsidRPr="002D77A2">
        <w:rPr>
          <w:spacing w:val="1"/>
          <w:sz w:val="20"/>
          <w:szCs w:val="20"/>
        </w:rPr>
        <w:t xml:space="preserve"> </w:t>
      </w:r>
      <w:r w:rsidRPr="002D77A2">
        <w:rPr>
          <w:sz w:val="20"/>
          <w:szCs w:val="20"/>
        </w:rPr>
        <w:t>sudut</w:t>
      </w:r>
      <w:r w:rsidRPr="002D77A2">
        <w:rPr>
          <w:spacing w:val="1"/>
          <w:sz w:val="20"/>
          <w:szCs w:val="20"/>
        </w:rPr>
        <w:t xml:space="preserve"> </w:t>
      </w:r>
      <w:r w:rsidRPr="002D77A2">
        <w:rPr>
          <w:sz w:val="20"/>
          <w:szCs w:val="20"/>
        </w:rPr>
        <w:t>fasa</w:t>
      </w:r>
      <w:r w:rsidRPr="002D77A2">
        <w:rPr>
          <w:spacing w:val="1"/>
          <w:sz w:val="20"/>
          <w:szCs w:val="20"/>
        </w:rPr>
        <w:t xml:space="preserve"> </w:t>
      </w:r>
      <w:r w:rsidRPr="002D77A2">
        <w:rPr>
          <w:sz w:val="20"/>
          <w:szCs w:val="20"/>
        </w:rPr>
        <w:t>antara</w:t>
      </w:r>
      <w:r w:rsidRPr="002D77A2">
        <w:rPr>
          <w:spacing w:val="60"/>
          <w:sz w:val="20"/>
          <w:szCs w:val="20"/>
        </w:rPr>
        <w:t xml:space="preserve"> </w:t>
      </w:r>
      <w:r w:rsidRPr="002D77A2">
        <w:rPr>
          <w:sz w:val="20"/>
          <w:szCs w:val="20"/>
        </w:rPr>
        <w:t>arus</w:t>
      </w:r>
      <w:r w:rsidRPr="002D77A2">
        <w:rPr>
          <w:spacing w:val="60"/>
          <w:sz w:val="20"/>
          <w:szCs w:val="20"/>
        </w:rPr>
        <w:t xml:space="preserve"> </w:t>
      </w:r>
      <w:r w:rsidRPr="002D77A2">
        <w:rPr>
          <w:sz w:val="20"/>
          <w:szCs w:val="20"/>
        </w:rPr>
        <w:t>dan</w:t>
      </w:r>
      <w:r w:rsidRPr="002D77A2">
        <w:rPr>
          <w:spacing w:val="1"/>
          <w:sz w:val="20"/>
          <w:szCs w:val="20"/>
        </w:rPr>
        <w:t xml:space="preserve"> </w:t>
      </w:r>
      <w:r w:rsidRPr="002D77A2">
        <w:rPr>
          <w:sz w:val="20"/>
          <w:szCs w:val="20"/>
        </w:rPr>
        <w:t>tegangan. Faktor daya disimbolkan dengan cos φ dan mempunyai rentang nilai</w:t>
      </w:r>
      <w:r w:rsidRPr="002D77A2">
        <w:rPr>
          <w:spacing w:val="1"/>
          <w:sz w:val="20"/>
          <w:szCs w:val="20"/>
        </w:rPr>
        <w:t xml:space="preserve"> </w:t>
      </w:r>
      <w:r w:rsidRPr="002D77A2">
        <w:rPr>
          <w:sz w:val="20"/>
          <w:szCs w:val="20"/>
        </w:rPr>
        <w:t>antara 0 sampai</w:t>
      </w:r>
      <w:r w:rsidRPr="002D77A2">
        <w:rPr>
          <w:spacing w:val="60"/>
          <w:sz w:val="20"/>
          <w:szCs w:val="20"/>
        </w:rPr>
        <w:t xml:space="preserve"> </w:t>
      </w:r>
      <w:r w:rsidRPr="002D77A2">
        <w:rPr>
          <w:sz w:val="20"/>
          <w:szCs w:val="20"/>
        </w:rPr>
        <w:t>1. Semakin mendekati 1 maka nilai faktor daya akan semakin</w:t>
      </w:r>
      <w:r w:rsidRPr="002D77A2">
        <w:rPr>
          <w:spacing w:val="1"/>
          <w:sz w:val="20"/>
          <w:szCs w:val="20"/>
        </w:rPr>
        <w:t xml:space="preserve"> </w:t>
      </w:r>
      <w:r w:rsidRPr="002D77A2">
        <w:rPr>
          <w:sz w:val="20"/>
          <w:szCs w:val="20"/>
        </w:rPr>
        <w:t xml:space="preserve">baik. Untuk mencari nilai faktor daya dapat dilakukan dengan membagi </w:t>
      </w:r>
      <w:r w:rsidRPr="002D77A2">
        <w:rPr>
          <w:spacing w:val="-57"/>
          <w:sz w:val="20"/>
          <w:szCs w:val="20"/>
        </w:rPr>
        <w:t xml:space="preserve">     </w:t>
      </w:r>
      <w:r w:rsidRPr="002D77A2">
        <w:rPr>
          <w:sz w:val="20"/>
          <w:szCs w:val="20"/>
        </w:rPr>
        <w:t>daya aktif (P) dengan daya semu (S). Faktor daya dibagi menjadi dua yaitu faktor</w:t>
      </w:r>
      <w:r w:rsidRPr="002D77A2">
        <w:rPr>
          <w:spacing w:val="1"/>
          <w:sz w:val="20"/>
          <w:szCs w:val="20"/>
        </w:rPr>
        <w:t xml:space="preserve"> </w:t>
      </w:r>
      <w:r w:rsidRPr="002D77A2">
        <w:rPr>
          <w:sz w:val="20"/>
          <w:szCs w:val="20"/>
        </w:rPr>
        <w:t xml:space="preserve">daya tertinggal </w:t>
      </w:r>
      <w:r w:rsidRPr="002D77A2">
        <w:rPr>
          <w:i/>
          <w:sz w:val="20"/>
          <w:szCs w:val="20"/>
        </w:rPr>
        <w:t xml:space="preserve">(lagging) </w:t>
      </w:r>
      <w:r w:rsidRPr="002D77A2">
        <w:rPr>
          <w:sz w:val="20"/>
          <w:szCs w:val="20"/>
        </w:rPr>
        <w:t xml:space="preserve">dan faktor daya mendahului </w:t>
      </w:r>
      <w:r w:rsidRPr="002D77A2">
        <w:rPr>
          <w:i/>
          <w:sz w:val="20"/>
          <w:szCs w:val="20"/>
        </w:rPr>
        <w:t>(leading)</w:t>
      </w:r>
      <w:r w:rsidRPr="002D77A2">
        <w:rPr>
          <w:sz w:val="20"/>
          <w:szCs w:val="20"/>
        </w:rPr>
        <w:t>. Berikut adalah</w:t>
      </w:r>
      <w:r w:rsidRPr="002D77A2">
        <w:rPr>
          <w:spacing w:val="1"/>
          <w:sz w:val="20"/>
          <w:szCs w:val="20"/>
        </w:rPr>
        <w:t xml:space="preserve"> </w:t>
      </w:r>
      <w:r w:rsidRPr="002D77A2">
        <w:rPr>
          <w:sz w:val="20"/>
          <w:szCs w:val="20"/>
        </w:rPr>
        <w:t>penjelasan</w:t>
      </w:r>
      <w:r w:rsidRPr="002D77A2">
        <w:rPr>
          <w:spacing w:val="-1"/>
          <w:sz w:val="20"/>
          <w:szCs w:val="20"/>
        </w:rPr>
        <w:t xml:space="preserve"> </w:t>
      </w:r>
      <w:r w:rsidRPr="002D77A2">
        <w:rPr>
          <w:sz w:val="20"/>
          <w:szCs w:val="20"/>
        </w:rPr>
        <w:t>mengenai kedua</w:t>
      </w:r>
      <w:r w:rsidRPr="002D77A2">
        <w:rPr>
          <w:spacing w:val="1"/>
          <w:sz w:val="20"/>
          <w:szCs w:val="20"/>
        </w:rPr>
        <w:t xml:space="preserve"> </w:t>
      </w:r>
      <w:r w:rsidRPr="002D77A2">
        <w:rPr>
          <w:sz w:val="20"/>
          <w:szCs w:val="20"/>
        </w:rPr>
        <w:t>faktor daya tersebut.</w:t>
      </w:r>
    </w:p>
    <w:p w:rsidR="002A2AE1" w:rsidRPr="002D77A2" w:rsidRDefault="002A2AE1" w:rsidP="002A2AE1">
      <w:pPr>
        <w:pStyle w:val="ListParagraph"/>
        <w:numPr>
          <w:ilvl w:val="0"/>
          <w:numId w:val="31"/>
        </w:numPr>
        <w:spacing w:after="0" w:line="240" w:lineRule="auto"/>
        <w:ind w:left="426" w:hanging="426"/>
        <w:jc w:val="both"/>
        <w:rPr>
          <w:sz w:val="20"/>
          <w:szCs w:val="20"/>
        </w:rPr>
      </w:pPr>
      <w:r w:rsidRPr="002D77A2">
        <w:rPr>
          <w:sz w:val="20"/>
          <w:szCs w:val="20"/>
        </w:rPr>
        <w:t>Faktor Daya Tertinggal (</w:t>
      </w:r>
      <w:r w:rsidRPr="002D77A2">
        <w:rPr>
          <w:i/>
          <w:sz w:val="20"/>
          <w:szCs w:val="20"/>
        </w:rPr>
        <w:t>Lagging</w:t>
      </w:r>
      <w:r w:rsidRPr="002D77A2">
        <w:rPr>
          <w:sz w:val="20"/>
          <w:szCs w:val="20"/>
        </w:rPr>
        <w:t>)</w:t>
      </w:r>
    </w:p>
    <w:p w:rsidR="002A2AE1" w:rsidRPr="002D77A2" w:rsidRDefault="002D77A2" w:rsidP="001E6A4B">
      <w:pPr>
        <w:spacing w:after="0" w:line="240" w:lineRule="auto"/>
        <w:ind w:firstLine="426"/>
        <w:jc w:val="both"/>
        <w:rPr>
          <w:sz w:val="20"/>
          <w:szCs w:val="20"/>
        </w:rPr>
      </w:pPr>
      <w:r w:rsidRPr="002D77A2">
        <w:rPr>
          <w:noProof/>
          <w:sz w:val="20"/>
          <w:szCs w:val="20"/>
        </w:rPr>
        <w:drawing>
          <wp:anchor distT="0" distB="0" distL="0" distR="0" simplePos="0" relativeHeight="251670528" behindDoc="0" locked="0" layoutInCell="1" allowOverlap="1" wp14:anchorId="577FD4B5" wp14:editId="5E100336">
            <wp:simplePos x="0" y="0"/>
            <wp:positionH relativeFrom="page">
              <wp:posOffset>988804</wp:posOffset>
            </wp:positionH>
            <wp:positionV relativeFrom="paragraph">
              <wp:posOffset>1237769</wp:posOffset>
            </wp:positionV>
            <wp:extent cx="2318385" cy="1136650"/>
            <wp:effectExtent l="0" t="0" r="5715" b="6350"/>
            <wp:wrapTopAndBottom/>
            <wp:docPr id="4" name="image6.jpeg" descr="C:\Users\ASUS\Pictures\lagg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1" cstate="print"/>
                    <a:stretch>
                      <a:fillRect/>
                    </a:stretch>
                  </pic:blipFill>
                  <pic:spPr>
                    <a:xfrm>
                      <a:off x="0" y="0"/>
                      <a:ext cx="2318385" cy="1136650"/>
                    </a:xfrm>
                    <a:prstGeom prst="rect">
                      <a:avLst/>
                    </a:prstGeom>
                  </pic:spPr>
                </pic:pic>
              </a:graphicData>
            </a:graphic>
            <wp14:sizeRelH relativeFrom="margin">
              <wp14:pctWidth>0</wp14:pctWidth>
            </wp14:sizeRelH>
            <wp14:sizeRelV relativeFrom="margin">
              <wp14:pctHeight>0</wp14:pctHeight>
            </wp14:sizeRelV>
          </wp:anchor>
        </w:drawing>
      </w:r>
      <w:r w:rsidR="002A2AE1" w:rsidRPr="002D77A2">
        <w:rPr>
          <w:spacing w:val="-1"/>
          <w:sz w:val="20"/>
          <w:szCs w:val="20"/>
        </w:rPr>
        <w:t>Faktor</w:t>
      </w:r>
      <w:r w:rsidR="002A2AE1" w:rsidRPr="002D77A2">
        <w:rPr>
          <w:spacing w:val="-13"/>
          <w:sz w:val="20"/>
          <w:szCs w:val="20"/>
        </w:rPr>
        <w:t xml:space="preserve"> </w:t>
      </w:r>
      <w:r w:rsidR="002A2AE1" w:rsidRPr="002D77A2">
        <w:rPr>
          <w:spacing w:val="-1"/>
          <w:sz w:val="20"/>
          <w:szCs w:val="20"/>
        </w:rPr>
        <w:t>daya</w:t>
      </w:r>
      <w:r w:rsidR="002A2AE1" w:rsidRPr="002D77A2">
        <w:rPr>
          <w:spacing w:val="-7"/>
          <w:sz w:val="20"/>
          <w:szCs w:val="20"/>
        </w:rPr>
        <w:t xml:space="preserve"> </w:t>
      </w:r>
      <w:r w:rsidR="002A2AE1" w:rsidRPr="002D77A2">
        <w:rPr>
          <w:i/>
          <w:spacing w:val="-1"/>
          <w:sz w:val="20"/>
          <w:szCs w:val="20"/>
        </w:rPr>
        <w:t>lagging</w:t>
      </w:r>
      <w:r w:rsidR="002A2AE1" w:rsidRPr="002D77A2">
        <w:rPr>
          <w:i/>
          <w:spacing w:val="-14"/>
          <w:sz w:val="20"/>
          <w:szCs w:val="20"/>
        </w:rPr>
        <w:t xml:space="preserve"> </w:t>
      </w:r>
      <w:r w:rsidR="002A2AE1" w:rsidRPr="002D77A2">
        <w:rPr>
          <w:sz w:val="20"/>
          <w:szCs w:val="20"/>
        </w:rPr>
        <w:t>menunjukkan</w:t>
      </w:r>
      <w:r w:rsidR="002A2AE1" w:rsidRPr="002D77A2">
        <w:rPr>
          <w:spacing w:val="-12"/>
          <w:sz w:val="20"/>
          <w:szCs w:val="20"/>
        </w:rPr>
        <w:t xml:space="preserve"> </w:t>
      </w:r>
      <w:r w:rsidR="002A2AE1" w:rsidRPr="002D77A2">
        <w:rPr>
          <w:sz w:val="20"/>
          <w:szCs w:val="20"/>
        </w:rPr>
        <w:t>kondisi</w:t>
      </w:r>
      <w:r w:rsidR="002A2AE1" w:rsidRPr="002D77A2">
        <w:rPr>
          <w:spacing w:val="-15"/>
          <w:sz w:val="20"/>
          <w:szCs w:val="20"/>
        </w:rPr>
        <w:t xml:space="preserve"> </w:t>
      </w:r>
      <w:r w:rsidR="002A2AE1" w:rsidRPr="002D77A2">
        <w:rPr>
          <w:sz w:val="20"/>
          <w:szCs w:val="20"/>
        </w:rPr>
        <w:t>disaat</w:t>
      </w:r>
      <w:r w:rsidR="002A2AE1" w:rsidRPr="002D77A2">
        <w:rPr>
          <w:spacing w:val="-11"/>
          <w:sz w:val="20"/>
          <w:szCs w:val="20"/>
        </w:rPr>
        <w:t xml:space="preserve"> </w:t>
      </w:r>
      <w:r w:rsidR="002A2AE1" w:rsidRPr="002D77A2">
        <w:rPr>
          <w:sz w:val="20"/>
          <w:szCs w:val="20"/>
        </w:rPr>
        <w:t>beban</w:t>
      </w:r>
      <w:r w:rsidR="002A2AE1" w:rsidRPr="002D77A2">
        <w:rPr>
          <w:spacing w:val="-13"/>
          <w:sz w:val="20"/>
          <w:szCs w:val="20"/>
        </w:rPr>
        <w:t xml:space="preserve"> </w:t>
      </w:r>
      <w:r w:rsidR="002A2AE1" w:rsidRPr="002D77A2">
        <w:rPr>
          <w:sz w:val="20"/>
          <w:szCs w:val="20"/>
        </w:rPr>
        <w:t>bersifat</w:t>
      </w:r>
      <w:r w:rsidR="002A2AE1" w:rsidRPr="002D77A2">
        <w:rPr>
          <w:spacing w:val="-11"/>
          <w:sz w:val="20"/>
          <w:szCs w:val="20"/>
        </w:rPr>
        <w:t xml:space="preserve"> </w:t>
      </w:r>
      <w:r w:rsidR="002A2AE1" w:rsidRPr="002D77A2">
        <w:rPr>
          <w:sz w:val="20"/>
          <w:szCs w:val="20"/>
        </w:rPr>
        <w:t>induktif</w:t>
      </w:r>
      <w:r w:rsidR="002A2AE1" w:rsidRPr="002D77A2">
        <w:rPr>
          <w:spacing w:val="-12"/>
          <w:sz w:val="20"/>
          <w:szCs w:val="20"/>
        </w:rPr>
        <w:t xml:space="preserve">      </w:t>
      </w:r>
      <w:r w:rsidR="002A2AE1" w:rsidRPr="002D77A2">
        <w:rPr>
          <w:sz w:val="20"/>
          <w:szCs w:val="20"/>
        </w:rPr>
        <w:t xml:space="preserve">dan </w:t>
      </w:r>
      <w:r w:rsidR="002A2AE1" w:rsidRPr="002D77A2">
        <w:rPr>
          <w:spacing w:val="-58"/>
          <w:sz w:val="20"/>
          <w:szCs w:val="20"/>
        </w:rPr>
        <w:t xml:space="preserve">        </w:t>
      </w:r>
      <w:r w:rsidR="002A2AE1" w:rsidRPr="002D77A2">
        <w:rPr>
          <w:sz w:val="20"/>
          <w:szCs w:val="20"/>
        </w:rPr>
        <w:t xml:space="preserve">memerlukan daya reaktif dari jaringan. Nilai cos φ pada kondisi </w:t>
      </w:r>
      <w:r w:rsidR="002A2AE1" w:rsidRPr="002D77A2">
        <w:rPr>
          <w:i/>
          <w:sz w:val="20"/>
          <w:szCs w:val="20"/>
        </w:rPr>
        <w:t xml:space="preserve">lagging </w:t>
      </w:r>
      <w:r w:rsidR="002A2AE1" w:rsidRPr="002D77A2">
        <w:rPr>
          <w:sz w:val="20"/>
          <w:szCs w:val="20"/>
        </w:rPr>
        <w:t>akan</w:t>
      </w:r>
      <w:r w:rsidR="002A2AE1" w:rsidRPr="002D77A2">
        <w:rPr>
          <w:spacing w:val="1"/>
          <w:sz w:val="20"/>
          <w:szCs w:val="20"/>
        </w:rPr>
        <w:t xml:space="preserve"> </w:t>
      </w:r>
      <w:r w:rsidR="002A2AE1" w:rsidRPr="002D77A2">
        <w:rPr>
          <w:sz w:val="20"/>
          <w:szCs w:val="20"/>
        </w:rPr>
        <w:t>bernilai positif. Kemudian pada gelombang sinus, arus (i) akan tertinggal dengan tegangan</w:t>
      </w:r>
      <w:r w:rsidR="002A2AE1" w:rsidRPr="002D77A2">
        <w:rPr>
          <w:spacing w:val="10"/>
          <w:sz w:val="20"/>
          <w:szCs w:val="20"/>
        </w:rPr>
        <w:t xml:space="preserve"> </w:t>
      </w:r>
      <w:r w:rsidR="002A2AE1" w:rsidRPr="002D77A2">
        <w:rPr>
          <w:sz w:val="20"/>
          <w:szCs w:val="20"/>
        </w:rPr>
        <w:t>(v)</w:t>
      </w:r>
      <w:r w:rsidR="002A2AE1" w:rsidRPr="002D77A2">
        <w:rPr>
          <w:spacing w:val="10"/>
          <w:sz w:val="20"/>
          <w:szCs w:val="20"/>
        </w:rPr>
        <w:t xml:space="preserve"> </w:t>
      </w:r>
      <w:r w:rsidR="002A2AE1" w:rsidRPr="002D77A2">
        <w:rPr>
          <w:sz w:val="20"/>
          <w:szCs w:val="20"/>
        </w:rPr>
        <w:t>atau</w:t>
      </w:r>
      <w:r w:rsidR="002A2AE1" w:rsidRPr="002D77A2">
        <w:rPr>
          <w:spacing w:val="7"/>
          <w:sz w:val="20"/>
          <w:szCs w:val="20"/>
        </w:rPr>
        <w:t xml:space="preserve"> </w:t>
      </w:r>
      <w:r w:rsidR="002A2AE1" w:rsidRPr="002D77A2">
        <w:rPr>
          <w:sz w:val="20"/>
          <w:szCs w:val="20"/>
        </w:rPr>
        <w:t>tegangan</w:t>
      </w:r>
      <w:r w:rsidR="002A2AE1" w:rsidRPr="002D77A2">
        <w:rPr>
          <w:spacing w:val="9"/>
          <w:sz w:val="20"/>
          <w:szCs w:val="20"/>
        </w:rPr>
        <w:t xml:space="preserve"> </w:t>
      </w:r>
      <w:r w:rsidR="002A2AE1" w:rsidRPr="002D77A2">
        <w:rPr>
          <w:sz w:val="20"/>
          <w:szCs w:val="20"/>
        </w:rPr>
        <w:t>(v)</w:t>
      </w:r>
      <w:r w:rsidR="002A2AE1" w:rsidRPr="002D77A2">
        <w:rPr>
          <w:spacing w:val="14"/>
          <w:sz w:val="20"/>
          <w:szCs w:val="20"/>
        </w:rPr>
        <w:t xml:space="preserve"> </w:t>
      </w:r>
      <w:r w:rsidR="002A2AE1" w:rsidRPr="002D77A2">
        <w:rPr>
          <w:sz w:val="20"/>
          <w:szCs w:val="20"/>
        </w:rPr>
        <w:t>akan</w:t>
      </w:r>
      <w:r w:rsidR="002A2AE1" w:rsidRPr="002D77A2">
        <w:rPr>
          <w:spacing w:val="11"/>
          <w:sz w:val="20"/>
          <w:szCs w:val="20"/>
        </w:rPr>
        <w:t xml:space="preserve"> </w:t>
      </w:r>
      <w:r w:rsidR="002A2AE1" w:rsidRPr="002D77A2">
        <w:rPr>
          <w:sz w:val="20"/>
          <w:szCs w:val="20"/>
        </w:rPr>
        <w:t>mendahului</w:t>
      </w:r>
      <w:r w:rsidR="002A2AE1" w:rsidRPr="002D77A2">
        <w:rPr>
          <w:spacing w:val="8"/>
          <w:sz w:val="20"/>
          <w:szCs w:val="20"/>
        </w:rPr>
        <w:t xml:space="preserve"> </w:t>
      </w:r>
      <w:r w:rsidR="002A2AE1" w:rsidRPr="002D77A2">
        <w:rPr>
          <w:sz w:val="20"/>
          <w:szCs w:val="20"/>
        </w:rPr>
        <w:t>arus</w:t>
      </w:r>
      <w:r w:rsidR="002A2AE1" w:rsidRPr="002D77A2">
        <w:rPr>
          <w:spacing w:val="8"/>
          <w:sz w:val="20"/>
          <w:szCs w:val="20"/>
        </w:rPr>
        <w:t xml:space="preserve"> </w:t>
      </w:r>
      <w:r w:rsidR="002A2AE1" w:rsidRPr="002D77A2">
        <w:rPr>
          <w:sz w:val="20"/>
          <w:szCs w:val="20"/>
        </w:rPr>
        <w:t>(i)</w:t>
      </w:r>
      <w:r w:rsidR="002A2AE1" w:rsidRPr="002D77A2">
        <w:rPr>
          <w:spacing w:val="10"/>
          <w:sz w:val="20"/>
          <w:szCs w:val="20"/>
        </w:rPr>
        <w:t xml:space="preserve"> </w:t>
      </w:r>
      <w:r w:rsidR="002A2AE1" w:rsidRPr="002D77A2">
        <w:rPr>
          <w:sz w:val="20"/>
          <w:szCs w:val="20"/>
        </w:rPr>
        <w:t>dengan</w:t>
      </w:r>
      <w:r w:rsidR="002A2AE1" w:rsidRPr="002D77A2">
        <w:rPr>
          <w:spacing w:val="6"/>
          <w:sz w:val="20"/>
          <w:szCs w:val="20"/>
        </w:rPr>
        <w:t xml:space="preserve"> </w:t>
      </w:r>
      <w:r w:rsidR="002A2AE1" w:rsidRPr="002D77A2">
        <w:rPr>
          <w:sz w:val="20"/>
          <w:szCs w:val="20"/>
        </w:rPr>
        <w:t>sudut</w:t>
      </w:r>
      <w:r w:rsidR="002A2AE1" w:rsidRPr="002D77A2">
        <w:rPr>
          <w:spacing w:val="8"/>
          <w:sz w:val="20"/>
          <w:szCs w:val="20"/>
        </w:rPr>
        <w:t xml:space="preserve"> </w:t>
      </w:r>
      <w:r w:rsidR="002A2AE1" w:rsidRPr="002D77A2">
        <w:rPr>
          <w:sz w:val="20"/>
          <w:szCs w:val="20"/>
        </w:rPr>
        <w:t>φ.</w:t>
      </w:r>
      <w:r w:rsidR="002A2AE1" w:rsidRPr="002D77A2">
        <w:rPr>
          <w:spacing w:val="10"/>
          <w:sz w:val="20"/>
          <w:szCs w:val="20"/>
        </w:rPr>
        <w:t xml:space="preserve"> </w:t>
      </w:r>
      <w:r w:rsidR="002A2AE1" w:rsidRPr="002D77A2">
        <w:rPr>
          <w:sz w:val="20"/>
          <w:szCs w:val="20"/>
        </w:rPr>
        <w:t xml:space="preserve">Gambar </w:t>
      </w:r>
      <w:r w:rsidR="002A2AE1" w:rsidRPr="002D77A2">
        <w:rPr>
          <w:spacing w:val="-58"/>
          <w:sz w:val="20"/>
          <w:szCs w:val="20"/>
        </w:rPr>
        <w:t xml:space="preserve"> </w:t>
      </w:r>
      <w:r w:rsidR="00402DFF">
        <w:rPr>
          <w:sz w:val="20"/>
          <w:szCs w:val="20"/>
        </w:rPr>
        <w:t>1</w:t>
      </w:r>
      <w:r w:rsidR="002A2AE1" w:rsidRPr="002D77A2">
        <w:rPr>
          <w:spacing w:val="-5"/>
          <w:sz w:val="20"/>
          <w:szCs w:val="20"/>
        </w:rPr>
        <w:t xml:space="preserve"> </w:t>
      </w:r>
      <w:r w:rsidR="002A2AE1" w:rsidRPr="002D77A2">
        <w:rPr>
          <w:sz w:val="20"/>
          <w:szCs w:val="20"/>
        </w:rPr>
        <w:t>adalah</w:t>
      </w:r>
      <w:r w:rsidR="002A2AE1" w:rsidRPr="002D77A2">
        <w:rPr>
          <w:spacing w:val="-4"/>
          <w:sz w:val="20"/>
          <w:szCs w:val="20"/>
        </w:rPr>
        <w:t xml:space="preserve"> </w:t>
      </w:r>
      <w:r w:rsidR="002A2AE1" w:rsidRPr="002D77A2">
        <w:rPr>
          <w:sz w:val="20"/>
          <w:szCs w:val="20"/>
        </w:rPr>
        <w:t>gelombang</w:t>
      </w:r>
      <w:r w:rsidR="002A2AE1" w:rsidRPr="002D77A2">
        <w:rPr>
          <w:spacing w:val="-12"/>
          <w:sz w:val="20"/>
          <w:szCs w:val="20"/>
        </w:rPr>
        <w:t xml:space="preserve"> </w:t>
      </w:r>
      <w:r w:rsidR="002A2AE1" w:rsidRPr="002D77A2">
        <w:rPr>
          <w:sz w:val="20"/>
          <w:szCs w:val="20"/>
        </w:rPr>
        <w:t>sinus</w:t>
      </w:r>
      <w:r w:rsidR="002A2AE1" w:rsidRPr="002D77A2">
        <w:rPr>
          <w:spacing w:val="-5"/>
          <w:sz w:val="20"/>
          <w:szCs w:val="20"/>
        </w:rPr>
        <w:t xml:space="preserve"> </w:t>
      </w:r>
      <w:r w:rsidR="002A2AE1" w:rsidRPr="002D77A2">
        <w:rPr>
          <w:sz w:val="20"/>
          <w:szCs w:val="20"/>
        </w:rPr>
        <w:t>pada</w:t>
      </w:r>
      <w:r w:rsidR="002A2AE1" w:rsidRPr="002D77A2">
        <w:rPr>
          <w:spacing w:val="-2"/>
          <w:sz w:val="20"/>
          <w:szCs w:val="20"/>
        </w:rPr>
        <w:t xml:space="preserve"> </w:t>
      </w:r>
      <w:r w:rsidR="002A2AE1" w:rsidRPr="002D77A2">
        <w:rPr>
          <w:sz w:val="20"/>
          <w:szCs w:val="20"/>
        </w:rPr>
        <w:t>faktor</w:t>
      </w:r>
      <w:r w:rsidR="002A2AE1" w:rsidRPr="002D77A2">
        <w:rPr>
          <w:spacing w:val="-4"/>
          <w:sz w:val="20"/>
          <w:szCs w:val="20"/>
        </w:rPr>
        <w:t xml:space="preserve"> </w:t>
      </w:r>
      <w:r w:rsidR="002A2AE1" w:rsidRPr="002D77A2">
        <w:rPr>
          <w:sz w:val="20"/>
          <w:szCs w:val="20"/>
        </w:rPr>
        <w:t>daya</w:t>
      </w:r>
      <w:r w:rsidR="002A2AE1" w:rsidRPr="002D77A2">
        <w:rPr>
          <w:spacing w:val="1"/>
          <w:sz w:val="20"/>
          <w:szCs w:val="20"/>
        </w:rPr>
        <w:t xml:space="preserve"> </w:t>
      </w:r>
      <w:r w:rsidR="002A2AE1" w:rsidRPr="002D77A2">
        <w:rPr>
          <w:i/>
          <w:sz w:val="20"/>
          <w:szCs w:val="20"/>
        </w:rPr>
        <w:t>lagging.</w:t>
      </w:r>
    </w:p>
    <w:p w:rsidR="002A2AE1" w:rsidRDefault="002A2AE1" w:rsidP="000B1BF4">
      <w:pPr>
        <w:spacing w:line="240" w:lineRule="auto"/>
        <w:jc w:val="both"/>
        <w:rPr>
          <w:i/>
          <w:sz w:val="18"/>
          <w:szCs w:val="20"/>
        </w:rPr>
      </w:pPr>
      <w:r w:rsidRPr="002D77A2">
        <w:rPr>
          <w:sz w:val="20"/>
          <w:szCs w:val="20"/>
        </w:rPr>
        <w:tab/>
      </w:r>
      <w:bookmarkStart w:id="1" w:name="_Toc79870816"/>
      <w:r w:rsidR="00477BC4" w:rsidRPr="002D77A2">
        <w:rPr>
          <w:sz w:val="18"/>
          <w:szCs w:val="20"/>
        </w:rPr>
        <w:t>Gambar 1</w:t>
      </w:r>
      <w:r w:rsidRPr="002D77A2">
        <w:rPr>
          <w:sz w:val="18"/>
          <w:szCs w:val="20"/>
        </w:rPr>
        <w:t xml:space="preserve"> Faktor</w:t>
      </w:r>
      <w:r w:rsidRPr="002D77A2">
        <w:rPr>
          <w:spacing w:val="-5"/>
          <w:sz w:val="18"/>
          <w:szCs w:val="20"/>
        </w:rPr>
        <w:t xml:space="preserve"> </w:t>
      </w:r>
      <w:r w:rsidRPr="002D77A2">
        <w:rPr>
          <w:sz w:val="18"/>
          <w:szCs w:val="20"/>
        </w:rPr>
        <w:t xml:space="preserve">Daya </w:t>
      </w:r>
      <w:r w:rsidRPr="002D77A2">
        <w:rPr>
          <w:i/>
          <w:sz w:val="18"/>
          <w:szCs w:val="20"/>
        </w:rPr>
        <w:t>Lagging</w:t>
      </w:r>
      <w:bookmarkEnd w:id="1"/>
    </w:p>
    <w:p w:rsidR="0094691B" w:rsidRPr="002D77A2" w:rsidRDefault="0094691B" w:rsidP="000B1BF4">
      <w:pPr>
        <w:spacing w:line="240" w:lineRule="auto"/>
        <w:jc w:val="both"/>
        <w:rPr>
          <w:i/>
          <w:sz w:val="20"/>
          <w:szCs w:val="20"/>
        </w:rPr>
      </w:pPr>
    </w:p>
    <w:p w:rsidR="002A2AE1" w:rsidRPr="002D77A2" w:rsidRDefault="002A2AE1" w:rsidP="002A2AE1">
      <w:pPr>
        <w:pStyle w:val="ListParagraph"/>
        <w:numPr>
          <w:ilvl w:val="0"/>
          <w:numId w:val="31"/>
        </w:numPr>
        <w:spacing w:after="0" w:line="240" w:lineRule="auto"/>
        <w:ind w:left="426" w:hanging="426"/>
        <w:jc w:val="both"/>
        <w:rPr>
          <w:sz w:val="20"/>
          <w:szCs w:val="20"/>
        </w:rPr>
      </w:pPr>
      <w:r w:rsidRPr="002D77A2">
        <w:rPr>
          <w:sz w:val="20"/>
          <w:szCs w:val="20"/>
        </w:rPr>
        <w:lastRenderedPageBreak/>
        <w:t>Faktor Daya Mendahului (</w:t>
      </w:r>
      <w:r w:rsidRPr="002D77A2">
        <w:rPr>
          <w:i/>
          <w:sz w:val="20"/>
          <w:szCs w:val="20"/>
        </w:rPr>
        <w:t>Leading</w:t>
      </w:r>
      <w:r w:rsidRPr="002D77A2">
        <w:rPr>
          <w:sz w:val="20"/>
          <w:szCs w:val="20"/>
        </w:rPr>
        <w:t>)</w:t>
      </w:r>
    </w:p>
    <w:p w:rsidR="002A2AE1" w:rsidRPr="002D77A2" w:rsidRDefault="002A2AE1" w:rsidP="002D77A2">
      <w:pPr>
        <w:spacing w:after="0" w:line="240" w:lineRule="auto"/>
        <w:ind w:firstLine="426"/>
        <w:jc w:val="both"/>
        <w:rPr>
          <w:i/>
          <w:sz w:val="20"/>
          <w:szCs w:val="20"/>
        </w:rPr>
      </w:pPr>
      <w:r w:rsidRPr="002D77A2">
        <w:rPr>
          <w:sz w:val="20"/>
          <w:szCs w:val="20"/>
        </w:rPr>
        <w:t>Faktor</w:t>
      </w:r>
      <w:r w:rsidRPr="002D77A2">
        <w:rPr>
          <w:spacing w:val="28"/>
          <w:sz w:val="20"/>
          <w:szCs w:val="20"/>
        </w:rPr>
        <w:t xml:space="preserve"> </w:t>
      </w:r>
      <w:r w:rsidRPr="002D77A2">
        <w:rPr>
          <w:sz w:val="20"/>
          <w:szCs w:val="20"/>
        </w:rPr>
        <w:t>daya</w:t>
      </w:r>
      <w:r w:rsidRPr="002D77A2">
        <w:rPr>
          <w:spacing w:val="31"/>
          <w:sz w:val="20"/>
          <w:szCs w:val="20"/>
        </w:rPr>
        <w:t xml:space="preserve"> </w:t>
      </w:r>
      <w:r w:rsidRPr="002D77A2">
        <w:rPr>
          <w:i/>
          <w:sz w:val="20"/>
          <w:szCs w:val="20"/>
        </w:rPr>
        <w:t>leading</w:t>
      </w:r>
      <w:r w:rsidRPr="002D77A2">
        <w:rPr>
          <w:i/>
          <w:spacing w:val="30"/>
          <w:sz w:val="20"/>
          <w:szCs w:val="20"/>
        </w:rPr>
        <w:t xml:space="preserve"> </w:t>
      </w:r>
      <w:r w:rsidRPr="002D77A2">
        <w:rPr>
          <w:sz w:val="20"/>
          <w:szCs w:val="20"/>
        </w:rPr>
        <w:t>menunjukkan</w:t>
      </w:r>
      <w:r w:rsidRPr="002D77A2">
        <w:rPr>
          <w:spacing w:val="29"/>
          <w:sz w:val="20"/>
          <w:szCs w:val="20"/>
        </w:rPr>
        <w:t xml:space="preserve"> </w:t>
      </w:r>
      <w:r w:rsidRPr="002D77A2">
        <w:rPr>
          <w:sz w:val="20"/>
          <w:szCs w:val="20"/>
        </w:rPr>
        <w:t>kondisi</w:t>
      </w:r>
      <w:r w:rsidRPr="002D77A2">
        <w:rPr>
          <w:spacing w:val="30"/>
          <w:sz w:val="20"/>
          <w:szCs w:val="20"/>
        </w:rPr>
        <w:t xml:space="preserve"> </w:t>
      </w:r>
      <w:r w:rsidRPr="002D77A2">
        <w:rPr>
          <w:sz w:val="20"/>
          <w:szCs w:val="20"/>
        </w:rPr>
        <w:t>disaat</w:t>
      </w:r>
      <w:r w:rsidRPr="002D77A2">
        <w:rPr>
          <w:spacing w:val="30"/>
          <w:sz w:val="20"/>
          <w:szCs w:val="20"/>
        </w:rPr>
        <w:t xml:space="preserve"> </w:t>
      </w:r>
      <w:r w:rsidRPr="002D77A2">
        <w:rPr>
          <w:sz w:val="20"/>
          <w:szCs w:val="20"/>
        </w:rPr>
        <w:t>beban</w:t>
      </w:r>
      <w:r w:rsidRPr="002D77A2">
        <w:rPr>
          <w:spacing w:val="29"/>
          <w:sz w:val="20"/>
          <w:szCs w:val="20"/>
        </w:rPr>
        <w:t xml:space="preserve"> </w:t>
      </w:r>
      <w:r w:rsidRPr="002D77A2">
        <w:rPr>
          <w:sz w:val="20"/>
          <w:szCs w:val="20"/>
        </w:rPr>
        <w:t>bersifat</w:t>
      </w:r>
      <w:r w:rsidRPr="002D77A2">
        <w:rPr>
          <w:spacing w:val="30"/>
          <w:sz w:val="20"/>
          <w:szCs w:val="20"/>
        </w:rPr>
        <w:t xml:space="preserve"> </w:t>
      </w:r>
      <w:r w:rsidRPr="002D77A2">
        <w:rPr>
          <w:sz w:val="20"/>
          <w:szCs w:val="20"/>
        </w:rPr>
        <w:t>kapasitif</w:t>
      </w:r>
      <w:r w:rsidRPr="002D77A2">
        <w:rPr>
          <w:spacing w:val="-57"/>
          <w:sz w:val="20"/>
          <w:szCs w:val="20"/>
        </w:rPr>
        <w:t xml:space="preserve">                    </w:t>
      </w:r>
      <w:r w:rsidRPr="002D77A2">
        <w:rPr>
          <w:sz w:val="20"/>
          <w:szCs w:val="20"/>
        </w:rPr>
        <w:t>dan</w:t>
      </w:r>
      <w:r w:rsidRPr="002D77A2">
        <w:rPr>
          <w:spacing w:val="18"/>
          <w:sz w:val="20"/>
          <w:szCs w:val="20"/>
        </w:rPr>
        <w:t xml:space="preserve"> </w:t>
      </w:r>
      <w:r w:rsidRPr="002D77A2">
        <w:rPr>
          <w:sz w:val="20"/>
          <w:szCs w:val="20"/>
        </w:rPr>
        <w:t>memberikan</w:t>
      </w:r>
      <w:r w:rsidRPr="002D77A2">
        <w:rPr>
          <w:spacing w:val="19"/>
          <w:sz w:val="20"/>
          <w:szCs w:val="20"/>
        </w:rPr>
        <w:t xml:space="preserve"> </w:t>
      </w:r>
      <w:r w:rsidRPr="002D77A2">
        <w:rPr>
          <w:sz w:val="20"/>
          <w:szCs w:val="20"/>
        </w:rPr>
        <w:t>daya</w:t>
      </w:r>
      <w:r w:rsidRPr="002D77A2">
        <w:rPr>
          <w:spacing w:val="19"/>
          <w:sz w:val="20"/>
          <w:szCs w:val="20"/>
        </w:rPr>
        <w:t xml:space="preserve"> </w:t>
      </w:r>
      <w:r w:rsidRPr="002D77A2">
        <w:rPr>
          <w:sz w:val="20"/>
          <w:szCs w:val="20"/>
        </w:rPr>
        <w:t>reaktif</w:t>
      </w:r>
      <w:r w:rsidRPr="002D77A2">
        <w:rPr>
          <w:spacing w:val="17"/>
          <w:sz w:val="20"/>
          <w:szCs w:val="20"/>
        </w:rPr>
        <w:t xml:space="preserve"> </w:t>
      </w:r>
      <w:r w:rsidRPr="002D77A2">
        <w:rPr>
          <w:sz w:val="20"/>
          <w:szCs w:val="20"/>
        </w:rPr>
        <w:t>ke</w:t>
      </w:r>
      <w:r w:rsidRPr="002D77A2">
        <w:rPr>
          <w:spacing w:val="19"/>
          <w:sz w:val="20"/>
          <w:szCs w:val="20"/>
        </w:rPr>
        <w:t xml:space="preserve"> </w:t>
      </w:r>
      <w:r w:rsidRPr="002D77A2">
        <w:rPr>
          <w:sz w:val="20"/>
          <w:szCs w:val="20"/>
        </w:rPr>
        <w:t>jaringan.</w:t>
      </w:r>
      <w:r w:rsidRPr="002D77A2">
        <w:rPr>
          <w:spacing w:val="19"/>
          <w:sz w:val="20"/>
          <w:szCs w:val="20"/>
        </w:rPr>
        <w:t xml:space="preserve"> </w:t>
      </w:r>
      <w:r w:rsidRPr="002D77A2">
        <w:rPr>
          <w:sz w:val="20"/>
          <w:szCs w:val="20"/>
        </w:rPr>
        <w:t>Nilai</w:t>
      </w:r>
      <w:r w:rsidRPr="002D77A2">
        <w:rPr>
          <w:spacing w:val="20"/>
          <w:sz w:val="20"/>
          <w:szCs w:val="20"/>
        </w:rPr>
        <w:t xml:space="preserve"> </w:t>
      </w:r>
      <w:r w:rsidRPr="002D77A2">
        <w:rPr>
          <w:sz w:val="20"/>
          <w:szCs w:val="20"/>
        </w:rPr>
        <w:t>cos</w:t>
      </w:r>
      <w:r w:rsidRPr="002D77A2">
        <w:rPr>
          <w:spacing w:val="17"/>
          <w:sz w:val="20"/>
          <w:szCs w:val="20"/>
        </w:rPr>
        <w:t xml:space="preserve"> </w:t>
      </w:r>
      <w:r w:rsidRPr="002D77A2">
        <w:rPr>
          <w:sz w:val="20"/>
          <w:szCs w:val="20"/>
        </w:rPr>
        <w:t>φ</w:t>
      </w:r>
      <w:r w:rsidRPr="002D77A2">
        <w:rPr>
          <w:spacing w:val="20"/>
          <w:sz w:val="20"/>
          <w:szCs w:val="20"/>
        </w:rPr>
        <w:t xml:space="preserve"> </w:t>
      </w:r>
      <w:r w:rsidRPr="002D77A2">
        <w:rPr>
          <w:sz w:val="20"/>
          <w:szCs w:val="20"/>
        </w:rPr>
        <w:t>pada</w:t>
      </w:r>
      <w:r w:rsidRPr="002D77A2">
        <w:rPr>
          <w:spacing w:val="19"/>
          <w:sz w:val="20"/>
          <w:szCs w:val="20"/>
        </w:rPr>
        <w:t xml:space="preserve"> </w:t>
      </w:r>
      <w:r w:rsidRPr="002D77A2">
        <w:rPr>
          <w:sz w:val="20"/>
          <w:szCs w:val="20"/>
        </w:rPr>
        <w:t>kondisi</w:t>
      </w:r>
      <w:r w:rsidRPr="002D77A2">
        <w:rPr>
          <w:spacing w:val="24"/>
          <w:sz w:val="20"/>
          <w:szCs w:val="20"/>
        </w:rPr>
        <w:t xml:space="preserve"> </w:t>
      </w:r>
      <w:r w:rsidRPr="002D77A2">
        <w:rPr>
          <w:i/>
          <w:sz w:val="20"/>
          <w:szCs w:val="20"/>
        </w:rPr>
        <w:t>leading</w:t>
      </w:r>
      <w:r w:rsidRPr="002D77A2">
        <w:rPr>
          <w:i/>
          <w:spacing w:val="19"/>
          <w:sz w:val="20"/>
          <w:szCs w:val="20"/>
        </w:rPr>
        <w:t xml:space="preserve"> </w:t>
      </w:r>
      <w:r w:rsidRPr="002D77A2">
        <w:rPr>
          <w:sz w:val="20"/>
          <w:szCs w:val="20"/>
        </w:rPr>
        <w:t>akan</w:t>
      </w:r>
      <w:r w:rsidRPr="002D77A2">
        <w:rPr>
          <w:spacing w:val="-57"/>
          <w:sz w:val="20"/>
          <w:szCs w:val="20"/>
        </w:rPr>
        <w:t xml:space="preserve">  </w:t>
      </w:r>
      <w:r w:rsidRPr="002D77A2">
        <w:rPr>
          <w:sz w:val="20"/>
          <w:szCs w:val="20"/>
        </w:rPr>
        <w:t>bernilai</w:t>
      </w:r>
      <w:r w:rsidRPr="002D77A2">
        <w:rPr>
          <w:spacing w:val="13"/>
          <w:sz w:val="20"/>
          <w:szCs w:val="20"/>
        </w:rPr>
        <w:t xml:space="preserve"> </w:t>
      </w:r>
      <w:r w:rsidRPr="002D77A2">
        <w:rPr>
          <w:sz w:val="20"/>
          <w:szCs w:val="20"/>
        </w:rPr>
        <w:t>negatif.</w:t>
      </w:r>
      <w:r w:rsidRPr="002D77A2">
        <w:rPr>
          <w:spacing w:val="5"/>
          <w:sz w:val="20"/>
          <w:szCs w:val="20"/>
        </w:rPr>
        <w:t xml:space="preserve"> </w:t>
      </w:r>
      <w:r w:rsidRPr="002D77A2">
        <w:rPr>
          <w:sz w:val="20"/>
          <w:szCs w:val="20"/>
        </w:rPr>
        <w:t>Kemudian</w:t>
      </w:r>
      <w:r w:rsidRPr="002D77A2">
        <w:rPr>
          <w:spacing w:val="12"/>
          <w:sz w:val="20"/>
          <w:szCs w:val="20"/>
        </w:rPr>
        <w:t xml:space="preserve"> </w:t>
      </w:r>
      <w:r w:rsidRPr="002D77A2">
        <w:rPr>
          <w:sz w:val="20"/>
          <w:szCs w:val="20"/>
        </w:rPr>
        <w:t>pada</w:t>
      </w:r>
      <w:r w:rsidRPr="002D77A2">
        <w:rPr>
          <w:spacing w:val="6"/>
          <w:sz w:val="20"/>
          <w:szCs w:val="20"/>
        </w:rPr>
        <w:t xml:space="preserve"> </w:t>
      </w:r>
      <w:r w:rsidRPr="002D77A2">
        <w:rPr>
          <w:sz w:val="20"/>
          <w:szCs w:val="20"/>
        </w:rPr>
        <w:t>gelombang</w:t>
      </w:r>
      <w:r w:rsidRPr="002D77A2">
        <w:rPr>
          <w:spacing w:val="1"/>
          <w:sz w:val="20"/>
          <w:szCs w:val="20"/>
        </w:rPr>
        <w:t xml:space="preserve"> </w:t>
      </w:r>
      <w:r w:rsidRPr="002D77A2">
        <w:rPr>
          <w:sz w:val="20"/>
          <w:szCs w:val="20"/>
        </w:rPr>
        <w:t>sinus,</w:t>
      </w:r>
      <w:r w:rsidRPr="002D77A2">
        <w:rPr>
          <w:spacing w:val="16"/>
          <w:sz w:val="20"/>
          <w:szCs w:val="20"/>
        </w:rPr>
        <w:t xml:space="preserve"> </w:t>
      </w:r>
      <w:r w:rsidRPr="002D77A2">
        <w:rPr>
          <w:sz w:val="20"/>
          <w:szCs w:val="20"/>
        </w:rPr>
        <w:t>Arus</w:t>
      </w:r>
      <w:r w:rsidRPr="002D77A2">
        <w:rPr>
          <w:spacing w:val="16"/>
          <w:sz w:val="20"/>
          <w:szCs w:val="20"/>
        </w:rPr>
        <w:t xml:space="preserve"> </w:t>
      </w:r>
      <w:r w:rsidRPr="002D77A2">
        <w:rPr>
          <w:sz w:val="20"/>
          <w:szCs w:val="20"/>
        </w:rPr>
        <w:t>(I)</w:t>
      </w:r>
      <w:r w:rsidRPr="002D77A2">
        <w:rPr>
          <w:spacing w:val="5"/>
          <w:sz w:val="20"/>
          <w:szCs w:val="20"/>
        </w:rPr>
        <w:t xml:space="preserve"> </w:t>
      </w:r>
      <w:r w:rsidRPr="002D77A2">
        <w:rPr>
          <w:sz w:val="20"/>
          <w:szCs w:val="20"/>
        </w:rPr>
        <w:t>akan</w:t>
      </w:r>
      <w:r w:rsidRPr="002D77A2">
        <w:rPr>
          <w:spacing w:val="5"/>
          <w:sz w:val="20"/>
          <w:szCs w:val="20"/>
        </w:rPr>
        <w:t xml:space="preserve"> </w:t>
      </w:r>
      <w:r w:rsidRPr="002D77A2">
        <w:rPr>
          <w:sz w:val="20"/>
          <w:szCs w:val="20"/>
        </w:rPr>
        <w:t>mendahului</w:t>
      </w:r>
      <w:r w:rsidRPr="002D77A2">
        <w:rPr>
          <w:spacing w:val="-57"/>
          <w:sz w:val="20"/>
          <w:szCs w:val="20"/>
        </w:rPr>
        <w:t xml:space="preserve">       </w:t>
      </w:r>
      <w:r w:rsidRPr="002D77A2">
        <w:rPr>
          <w:sz w:val="20"/>
          <w:szCs w:val="20"/>
        </w:rPr>
        <w:t>tegangan (V) atau tegangan (V) akan tertinggal terhadap arus (I) sebesar sudut φ.</w:t>
      </w:r>
      <w:r w:rsidRPr="002D77A2">
        <w:rPr>
          <w:spacing w:val="1"/>
          <w:sz w:val="20"/>
          <w:szCs w:val="20"/>
        </w:rPr>
        <w:t xml:space="preserve"> </w:t>
      </w:r>
      <w:r w:rsidRPr="002D77A2">
        <w:rPr>
          <w:sz w:val="20"/>
          <w:szCs w:val="20"/>
        </w:rPr>
        <w:t>Gambar</w:t>
      </w:r>
      <w:r w:rsidRPr="002D77A2">
        <w:rPr>
          <w:spacing w:val="-5"/>
          <w:sz w:val="20"/>
          <w:szCs w:val="20"/>
        </w:rPr>
        <w:t xml:space="preserve"> </w:t>
      </w:r>
      <w:r w:rsidR="00402DFF">
        <w:rPr>
          <w:sz w:val="20"/>
          <w:szCs w:val="20"/>
        </w:rPr>
        <w:t>2</w:t>
      </w:r>
      <w:r w:rsidRPr="002D77A2">
        <w:rPr>
          <w:spacing w:val="-4"/>
          <w:sz w:val="20"/>
          <w:szCs w:val="20"/>
        </w:rPr>
        <w:t xml:space="preserve"> </w:t>
      </w:r>
      <w:r w:rsidRPr="002D77A2">
        <w:rPr>
          <w:sz w:val="20"/>
          <w:szCs w:val="20"/>
        </w:rPr>
        <w:t>adalah</w:t>
      </w:r>
      <w:r w:rsidRPr="002D77A2">
        <w:rPr>
          <w:spacing w:val="-1"/>
          <w:sz w:val="20"/>
          <w:szCs w:val="20"/>
        </w:rPr>
        <w:t xml:space="preserve"> </w:t>
      </w:r>
      <w:r w:rsidRPr="002D77A2">
        <w:rPr>
          <w:sz w:val="20"/>
          <w:szCs w:val="20"/>
        </w:rPr>
        <w:t>gambar gelombang</w:t>
      </w:r>
      <w:r w:rsidRPr="002D77A2">
        <w:rPr>
          <w:spacing w:val="-9"/>
          <w:sz w:val="20"/>
          <w:szCs w:val="20"/>
        </w:rPr>
        <w:t xml:space="preserve"> </w:t>
      </w:r>
      <w:r w:rsidRPr="002D77A2">
        <w:rPr>
          <w:sz w:val="20"/>
          <w:szCs w:val="20"/>
        </w:rPr>
        <w:t>sinus</w:t>
      </w:r>
      <w:r w:rsidRPr="002D77A2">
        <w:rPr>
          <w:spacing w:val="-1"/>
          <w:sz w:val="20"/>
          <w:szCs w:val="20"/>
        </w:rPr>
        <w:t xml:space="preserve"> </w:t>
      </w:r>
      <w:r w:rsidRPr="002D77A2">
        <w:rPr>
          <w:sz w:val="20"/>
          <w:szCs w:val="20"/>
        </w:rPr>
        <w:t>pada</w:t>
      </w:r>
      <w:r w:rsidRPr="002D77A2">
        <w:rPr>
          <w:spacing w:val="-4"/>
          <w:sz w:val="20"/>
          <w:szCs w:val="20"/>
        </w:rPr>
        <w:t xml:space="preserve"> </w:t>
      </w:r>
      <w:r w:rsidRPr="002D77A2">
        <w:rPr>
          <w:sz w:val="20"/>
          <w:szCs w:val="20"/>
        </w:rPr>
        <w:t>faktor daya</w:t>
      </w:r>
      <w:r w:rsidRPr="002D77A2">
        <w:rPr>
          <w:spacing w:val="4"/>
          <w:sz w:val="20"/>
          <w:szCs w:val="20"/>
        </w:rPr>
        <w:t xml:space="preserve"> </w:t>
      </w:r>
      <w:r w:rsidRPr="002D77A2">
        <w:rPr>
          <w:i/>
          <w:sz w:val="20"/>
          <w:szCs w:val="20"/>
        </w:rPr>
        <w:t>leading.</w:t>
      </w:r>
    </w:p>
    <w:p w:rsidR="002A2AE1" w:rsidRPr="002D77A2" w:rsidRDefault="002A2AE1" w:rsidP="003F7146">
      <w:pPr>
        <w:spacing w:line="240" w:lineRule="auto"/>
        <w:jc w:val="both"/>
        <w:rPr>
          <w:sz w:val="18"/>
          <w:szCs w:val="20"/>
        </w:rPr>
      </w:pPr>
      <w:r w:rsidRPr="002D77A2">
        <w:rPr>
          <w:sz w:val="20"/>
          <w:szCs w:val="20"/>
        </w:rPr>
        <w:tab/>
      </w:r>
      <w:bookmarkStart w:id="2" w:name="_Toc79870817"/>
      <w:r w:rsidR="00477BC4" w:rsidRPr="002D77A2">
        <w:rPr>
          <w:sz w:val="18"/>
          <w:szCs w:val="20"/>
        </w:rPr>
        <w:t>Gambar 2</w:t>
      </w:r>
      <w:r w:rsidRPr="002D77A2">
        <w:rPr>
          <w:sz w:val="18"/>
          <w:szCs w:val="20"/>
        </w:rPr>
        <w:t xml:space="preserve"> Faktor Daya </w:t>
      </w:r>
      <w:r w:rsidRPr="002D77A2">
        <w:rPr>
          <w:i/>
          <w:sz w:val="18"/>
          <w:szCs w:val="20"/>
        </w:rPr>
        <w:t>Leading</w:t>
      </w:r>
      <w:bookmarkEnd w:id="2"/>
    </w:p>
    <w:p w:rsidR="008D593B" w:rsidRPr="002D77A2" w:rsidRDefault="008D593B" w:rsidP="008D593B">
      <w:pPr>
        <w:pStyle w:val="BodyText"/>
        <w:numPr>
          <w:ilvl w:val="0"/>
          <w:numId w:val="31"/>
        </w:numPr>
        <w:ind w:left="426" w:hanging="426"/>
        <w:rPr>
          <w:sz w:val="20"/>
          <w:szCs w:val="20"/>
        </w:rPr>
      </w:pPr>
      <w:r w:rsidRPr="002D77A2">
        <w:rPr>
          <w:sz w:val="20"/>
          <w:szCs w:val="20"/>
        </w:rPr>
        <w:t>Perbaikan Faktor Daya</w:t>
      </w:r>
    </w:p>
    <w:p w:rsidR="008D593B" w:rsidRPr="002D77A2" w:rsidRDefault="008D593B" w:rsidP="008D593B">
      <w:pPr>
        <w:pStyle w:val="BodyText"/>
        <w:ind w:firstLine="426"/>
        <w:jc w:val="both"/>
        <w:rPr>
          <w:i/>
          <w:sz w:val="20"/>
          <w:szCs w:val="20"/>
        </w:rPr>
      </w:pPr>
      <w:r w:rsidRPr="002D77A2">
        <w:rPr>
          <w:sz w:val="20"/>
          <w:szCs w:val="20"/>
        </w:rPr>
        <w:t>Perbaikan faktor daya umumnya adalah penambahan komponen kapasitor sebagai pembangkit daya reaktif yang memungkinkan untuk mensuplai kebutuhan kVAR pada beban-beban induktif. Untuk merencanakan suatu sistem dalam memperbaiki faktor daya, dapat dipergunakan suatu konsep yaitu kompensator ideal, dimana sistem ini dapat dihubungkan pada titik penyambungan secara paralel dengan beban dan memenuhi tiga fungsi utama, yaitu memperbaiki faktor daya mendekati nilai 1 (</w:t>
      </w:r>
      <w:r w:rsidRPr="002D77A2">
        <w:rPr>
          <w:i/>
          <w:sz w:val="20"/>
          <w:szCs w:val="20"/>
        </w:rPr>
        <w:t xml:space="preserve">unity power faktor), </w:t>
      </w:r>
      <w:r w:rsidRPr="002D77A2">
        <w:rPr>
          <w:sz w:val="20"/>
          <w:szCs w:val="20"/>
        </w:rPr>
        <w:t>mengurangi atau mengeliminasi regulasi tegangan dan menyeimbangkan arus beban dan tegangan fasa. Untuk  memenuhi kebutuhan daya reaktif yang efektif dan efisien, maka perlu dilakukan  pemilihan sumber daya reaktif untuk perbaikan faktor daya (</w:t>
      </w:r>
      <w:r w:rsidRPr="002D77A2">
        <w:rPr>
          <w:i/>
          <w:sz w:val="20"/>
          <w:szCs w:val="20"/>
        </w:rPr>
        <w:t>Stevenson,</w:t>
      </w:r>
      <w:r w:rsidRPr="002D77A2">
        <w:rPr>
          <w:i/>
          <w:spacing w:val="-11"/>
          <w:sz w:val="20"/>
          <w:szCs w:val="20"/>
        </w:rPr>
        <w:t xml:space="preserve"> </w:t>
      </w:r>
      <w:r w:rsidRPr="002D77A2">
        <w:rPr>
          <w:i/>
          <w:sz w:val="20"/>
          <w:szCs w:val="20"/>
        </w:rPr>
        <w:t>1993).</w:t>
      </w:r>
    </w:p>
    <w:p w:rsidR="008D593B" w:rsidRPr="00A71459" w:rsidRDefault="008D593B" w:rsidP="008D593B">
      <w:pPr>
        <w:pStyle w:val="BodyText"/>
        <w:ind w:firstLine="426"/>
        <w:jc w:val="both"/>
        <w:rPr>
          <w:i/>
          <w:sz w:val="20"/>
          <w:szCs w:val="20"/>
        </w:rPr>
      </w:pPr>
      <w:r w:rsidRPr="002D77A2">
        <w:rPr>
          <w:sz w:val="20"/>
          <w:szCs w:val="20"/>
        </w:rPr>
        <w:t>Untuk meningkatkan harga Cos φ</w:t>
      </w:r>
      <w:r w:rsidRPr="002D77A2">
        <w:rPr>
          <w:sz w:val="20"/>
          <w:szCs w:val="20"/>
          <w:vertAlign w:val="subscript"/>
        </w:rPr>
        <w:t>2</w:t>
      </w:r>
      <w:r w:rsidRPr="002D77A2">
        <w:rPr>
          <w:sz w:val="20"/>
          <w:szCs w:val="20"/>
        </w:rPr>
        <w:t xml:space="preserve"> mendekati harga ideal yaitu 1 (</w:t>
      </w:r>
      <w:r w:rsidRPr="002D77A2">
        <w:rPr>
          <w:i/>
          <w:sz w:val="20"/>
          <w:szCs w:val="20"/>
        </w:rPr>
        <w:t>unity power</w:t>
      </w:r>
      <w:r w:rsidRPr="002D77A2">
        <w:rPr>
          <w:i/>
          <w:spacing w:val="1"/>
          <w:sz w:val="20"/>
          <w:szCs w:val="20"/>
        </w:rPr>
        <w:t xml:space="preserve"> </w:t>
      </w:r>
      <w:r w:rsidRPr="002D77A2">
        <w:rPr>
          <w:i/>
          <w:sz w:val="20"/>
          <w:szCs w:val="20"/>
        </w:rPr>
        <w:t>factor</w:t>
      </w:r>
      <w:r w:rsidRPr="002D77A2">
        <w:rPr>
          <w:sz w:val="20"/>
          <w:szCs w:val="20"/>
        </w:rPr>
        <w:t>). Dalam hal ini, dengan melihat karakteristik beban yang fluktuatif maka</w:t>
      </w:r>
      <w:r w:rsidRPr="002D77A2">
        <w:rPr>
          <w:spacing w:val="1"/>
          <w:sz w:val="20"/>
          <w:szCs w:val="20"/>
        </w:rPr>
        <w:t xml:space="preserve"> </w:t>
      </w:r>
      <w:r w:rsidRPr="002D77A2">
        <w:rPr>
          <w:sz w:val="20"/>
          <w:szCs w:val="20"/>
        </w:rPr>
        <w:t>target</w:t>
      </w:r>
      <w:r w:rsidRPr="002D77A2">
        <w:rPr>
          <w:spacing w:val="1"/>
          <w:sz w:val="20"/>
          <w:szCs w:val="20"/>
        </w:rPr>
        <w:t xml:space="preserve"> </w:t>
      </w:r>
      <w:r w:rsidRPr="002D77A2">
        <w:rPr>
          <w:sz w:val="20"/>
          <w:szCs w:val="20"/>
        </w:rPr>
        <w:t>perbaikan</w:t>
      </w:r>
      <w:r w:rsidRPr="002D77A2">
        <w:rPr>
          <w:spacing w:val="1"/>
          <w:sz w:val="20"/>
          <w:szCs w:val="20"/>
        </w:rPr>
        <w:t xml:space="preserve"> </w:t>
      </w:r>
      <w:r w:rsidRPr="002D77A2">
        <w:rPr>
          <w:sz w:val="20"/>
          <w:szCs w:val="20"/>
        </w:rPr>
        <w:t>faktor</w:t>
      </w:r>
      <w:r w:rsidRPr="002D77A2">
        <w:rPr>
          <w:spacing w:val="1"/>
          <w:sz w:val="20"/>
          <w:szCs w:val="20"/>
        </w:rPr>
        <w:t xml:space="preserve"> </w:t>
      </w:r>
      <w:r w:rsidRPr="002D77A2">
        <w:rPr>
          <w:sz w:val="20"/>
          <w:szCs w:val="20"/>
        </w:rPr>
        <w:t>daya</w:t>
      </w:r>
      <w:r w:rsidRPr="002D77A2">
        <w:rPr>
          <w:spacing w:val="1"/>
          <w:sz w:val="20"/>
          <w:szCs w:val="20"/>
        </w:rPr>
        <w:t xml:space="preserve"> </w:t>
      </w:r>
      <w:r w:rsidRPr="002D77A2">
        <w:rPr>
          <w:sz w:val="20"/>
          <w:szCs w:val="20"/>
        </w:rPr>
        <w:t>adalah</w:t>
      </w:r>
      <w:r w:rsidRPr="002D77A2">
        <w:rPr>
          <w:spacing w:val="1"/>
          <w:sz w:val="20"/>
          <w:szCs w:val="20"/>
        </w:rPr>
        <w:t xml:space="preserve"> </w:t>
      </w:r>
      <w:r w:rsidRPr="002D77A2">
        <w:rPr>
          <w:sz w:val="20"/>
          <w:szCs w:val="20"/>
        </w:rPr>
        <w:t>dari</w:t>
      </w:r>
      <w:r w:rsidRPr="002D77A2">
        <w:rPr>
          <w:spacing w:val="1"/>
          <w:sz w:val="20"/>
          <w:szCs w:val="20"/>
        </w:rPr>
        <w:t xml:space="preserve"> </w:t>
      </w:r>
      <w:r w:rsidRPr="002D77A2">
        <w:rPr>
          <w:sz w:val="20"/>
          <w:szCs w:val="20"/>
        </w:rPr>
        <w:t>Cos</w:t>
      </w:r>
      <w:r w:rsidRPr="002D77A2">
        <w:rPr>
          <w:spacing w:val="1"/>
          <w:sz w:val="20"/>
          <w:szCs w:val="20"/>
        </w:rPr>
        <w:t xml:space="preserve"> </w:t>
      </w:r>
      <w:r w:rsidRPr="002D77A2">
        <w:rPr>
          <w:sz w:val="20"/>
          <w:szCs w:val="20"/>
        </w:rPr>
        <w:t>φ</w:t>
      </w:r>
      <w:r w:rsidRPr="002D77A2">
        <w:rPr>
          <w:sz w:val="20"/>
          <w:szCs w:val="20"/>
          <w:vertAlign w:val="subscript"/>
        </w:rPr>
        <w:t>1</w:t>
      </w:r>
      <w:r w:rsidRPr="002D77A2">
        <w:rPr>
          <w:spacing w:val="1"/>
          <w:sz w:val="20"/>
          <w:szCs w:val="20"/>
        </w:rPr>
        <w:t xml:space="preserve"> </w:t>
      </w:r>
      <w:r w:rsidRPr="002D77A2">
        <w:rPr>
          <w:sz w:val="20"/>
          <w:szCs w:val="20"/>
        </w:rPr>
        <w:t>menjadi</w:t>
      </w:r>
      <w:r w:rsidRPr="002D77A2">
        <w:rPr>
          <w:spacing w:val="1"/>
          <w:sz w:val="20"/>
          <w:szCs w:val="20"/>
        </w:rPr>
        <w:t xml:space="preserve"> </w:t>
      </w:r>
      <w:r w:rsidRPr="002D77A2">
        <w:rPr>
          <w:sz w:val="20"/>
          <w:szCs w:val="20"/>
        </w:rPr>
        <w:t>Cos</w:t>
      </w:r>
      <w:r w:rsidRPr="002D77A2">
        <w:rPr>
          <w:spacing w:val="1"/>
          <w:sz w:val="20"/>
          <w:szCs w:val="20"/>
        </w:rPr>
        <w:t xml:space="preserve"> </w:t>
      </w:r>
      <w:r w:rsidRPr="002D77A2">
        <w:rPr>
          <w:sz w:val="20"/>
          <w:szCs w:val="20"/>
        </w:rPr>
        <w:t>φ</w:t>
      </w:r>
      <w:r w:rsidRPr="002D77A2">
        <w:rPr>
          <w:sz w:val="20"/>
          <w:szCs w:val="20"/>
          <w:vertAlign w:val="subscript"/>
        </w:rPr>
        <w:t>2</w:t>
      </w:r>
      <w:r w:rsidRPr="002D77A2">
        <w:rPr>
          <w:sz w:val="20"/>
          <w:szCs w:val="20"/>
        </w:rPr>
        <w:t xml:space="preserve">. Sehingga </w:t>
      </w:r>
      <w:r w:rsidRPr="002D77A2">
        <w:rPr>
          <w:spacing w:val="-57"/>
          <w:sz w:val="20"/>
          <w:szCs w:val="20"/>
        </w:rPr>
        <w:t xml:space="preserve"> </w:t>
      </w:r>
      <w:r w:rsidRPr="002D77A2">
        <w:rPr>
          <w:sz w:val="20"/>
          <w:szCs w:val="20"/>
        </w:rPr>
        <w:t>kebutuhan</w:t>
      </w:r>
      <w:r w:rsidRPr="002D77A2">
        <w:rPr>
          <w:spacing w:val="-1"/>
          <w:sz w:val="20"/>
          <w:szCs w:val="20"/>
        </w:rPr>
        <w:t xml:space="preserve"> </w:t>
      </w:r>
      <w:r w:rsidRPr="002D77A2">
        <w:rPr>
          <w:sz w:val="20"/>
          <w:szCs w:val="20"/>
        </w:rPr>
        <w:t>daya</w:t>
      </w:r>
      <w:r w:rsidRPr="002D77A2">
        <w:rPr>
          <w:spacing w:val="1"/>
          <w:sz w:val="20"/>
          <w:szCs w:val="20"/>
        </w:rPr>
        <w:t xml:space="preserve"> </w:t>
      </w:r>
      <w:r w:rsidRPr="002D77A2">
        <w:rPr>
          <w:sz w:val="20"/>
          <w:szCs w:val="20"/>
        </w:rPr>
        <w:t>reaktifnya</w:t>
      </w:r>
      <w:r w:rsidRPr="002D77A2">
        <w:rPr>
          <w:spacing w:val="1"/>
          <w:sz w:val="20"/>
          <w:szCs w:val="20"/>
        </w:rPr>
        <w:t xml:space="preserve"> </w:t>
      </w:r>
      <w:r w:rsidRPr="002D77A2">
        <w:rPr>
          <w:sz w:val="20"/>
          <w:szCs w:val="20"/>
        </w:rPr>
        <w:t>akan berubah</w:t>
      </w:r>
      <w:r w:rsidR="00984957">
        <w:rPr>
          <w:sz w:val="20"/>
          <w:szCs w:val="20"/>
        </w:rPr>
        <w:t xml:space="preserve">. Untuk menghitung besar nilai kompensasi daya reaktif dan kapasitansi nilai kapasitor bank, dirumuskan pada persamaan berikut </w:t>
      </w:r>
      <w:r w:rsidR="00A71459" w:rsidRPr="00A71459">
        <w:rPr>
          <w:sz w:val="20"/>
          <w:szCs w:val="20"/>
        </w:rPr>
        <w:t>(Sumber</w:t>
      </w:r>
      <w:r w:rsidR="00A71459" w:rsidRPr="00A71459">
        <w:rPr>
          <w:spacing w:val="-4"/>
          <w:sz w:val="20"/>
          <w:szCs w:val="20"/>
        </w:rPr>
        <w:t xml:space="preserve"> </w:t>
      </w:r>
      <w:r w:rsidR="00A71459" w:rsidRPr="00A71459">
        <w:rPr>
          <w:sz w:val="20"/>
          <w:szCs w:val="20"/>
        </w:rPr>
        <w:t>:</w:t>
      </w:r>
      <w:r w:rsidR="00A71459" w:rsidRPr="00A71459">
        <w:rPr>
          <w:spacing w:val="-7"/>
          <w:sz w:val="20"/>
          <w:szCs w:val="20"/>
        </w:rPr>
        <w:t xml:space="preserve"> </w:t>
      </w:r>
      <w:r w:rsidR="00A71459" w:rsidRPr="00A71459">
        <w:rPr>
          <w:sz w:val="20"/>
          <w:szCs w:val="20"/>
        </w:rPr>
        <w:t>Pabla,</w:t>
      </w:r>
      <w:r w:rsidR="00A71459" w:rsidRPr="00A71459">
        <w:rPr>
          <w:spacing w:val="-4"/>
          <w:sz w:val="20"/>
          <w:szCs w:val="20"/>
        </w:rPr>
        <w:t xml:space="preserve"> </w:t>
      </w:r>
      <w:r w:rsidR="00A71459" w:rsidRPr="00A71459">
        <w:rPr>
          <w:sz w:val="20"/>
          <w:szCs w:val="20"/>
        </w:rPr>
        <w:t>1991)</w:t>
      </w:r>
      <w:r w:rsidRPr="00A71459">
        <w:rPr>
          <w:spacing w:val="-1"/>
          <w:sz w:val="20"/>
          <w:szCs w:val="20"/>
        </w:rPr>
        <w:t xml:space="preserve"> </w:t>
      </w:r>
      <w:r w:rsidRPr="00A71459">
        <w:rPr>
          <w:sz w:val="20"/>
          <w:szCs w:val="20"/>
        </w:rPr>
        <w:t>:</w:t>
      </w:r>
      <w:r w:rsidR="00A71459">
        <w:rPr>
          <w:sz w:val="20"/>
          <w:szCs w:val="20"/>
        </w:rPr>
        <w:t xml:space="preserve"> </w:t>
      </w:r>
    </w:p>
    <w:p w:rsidR="008D593B" w:rsidRPr="002D77A2" w:rsidRDefault="008D593B" w:rsidP="00A803A5">
      <w:pPr>
        <w:tabs>
          <w:tab w:val="right" w:leader="dot" w:pos="4111"/>
          <w:tab w:val="left" w:leader="dot" w:pos="7230"/>
          <w:tab w:val="left" w:pos="7797"/>
        </w:tabs>
        <w:spacing w:after="0" w:line="240" w:lineRule="auto"/>
        <w:jc w:val="both"/>
        <w:rPr>
          <w:rFonts w:eastAsia="Cambria Math" w:cs="Times New Roman"/>
          <w:sz w:val="20"/>
          <w:szCs w:val="20"/>
          <w:vertAlign w:val="subscript"/>
        </w:rPr>
      </w:pPr>
      <w:r w:rsidRPr="002D77A2">
        <w:rPr>
          <w:rFonts w:ascii="Cambria Math" w:eastAsia="Cambria Math"/>
          <w:sz w:val="20"/>
          <w:szCs w:val="20"/>
        </w:rPr>
        <w:t>Q</w:t>
      </w:r>
      <w:r w:rsidRPr="002D77A2">
        <w:rPr>
          <w:rFonts w:ascii="Cambria Math" w:eastAsia="Cambria Math"/>
          <w:sz w:val="20"/>
          <w:szCs w:val="20"/>
          <w:vertAlign w:val="subscript"/>
        </w:rPr>
        <w:t>b</w:t>
      </w:r>
      <w:r w:rsidRPr="002D77A2">
        <w:rPr>
          <w:rFonts w:ascii="Cambria Math" w:eastAsia="Cambria Math"/>
          <w:spacing w:val="30"/>
          <w:sz w:val="20"/>
          <w:szCs w:val="20"/>
        </w:rPr>
        <w:t xml:space="preserve"> </w:t>
      </w:r>
      <w:r w:rsidRPr="002D77A2">
        <w:rPr>
          <w:rFonts w:ascii="Cambria Math" w:eastAsia="Cambria Math"/>
          <w:sz w:val="20"/>
          <w:szCs w:val="20"/>
        </w:rPr>
        <w:t>=</w:t>
      </w:r>
      <w:r w:rsidRPr="002D77A2">
        <w:rPr>
          <w:rFonts w:ascii="Cambria Math" w:eastAsia="Cambria Math"/>
          <w:spacing w:val="24"/>
          <w:sz w:val="20"/>
          <w:szCs w:val="20"/>
        </w:rPr>
        <w:t xml:space="preserve"> </w:t>
      </w:r>
      <w:r w:rsidRPr="002D77A2">
        <w:rPr>
          <w:rFonts w:ascii="Cambria Math" w:eastAsia="Cambria Math"/>
          <w:sz w:val="20"/>
          <w:szCs w:val="20"/>
        </w:rPr>
        <w:t>P</w:t>
      </w:r>
      <w:r w:rsidRPr="002D77A2">
        <w:rPr>
          <w:rFonts w:ascii="Cambria Math" w:eastAsia="Cambria Math"/>
          <w:spacing w:val="5"/>
          <w:sz w:val="20"/>
          <w:szCs w:val="20"/>
        </w:rPr>
        <w:t xml:space="preserve"> </w:t>
      </w:r>
      <w:r w:rsidRPr="002D77A2">
        <w:rPr>
          <w:rFonts w:ascii="Cambria Math" w:eastAsia="Cambria Math"/>
          <w:sz w:val="20"/>
          <w:szCs w:val="20"/>
        </w:rPr>
        <w:t>Tan</w:t>
      </w:r>
      <w:r w:rsidRPr="002D77A2">
        <w:rPr>
          <w:rFonts w:ascii="Cambria Math" w:eastAsia="Cambria Math"/>
          <w:spacing w:val="8"/>
          <w:sz w:val="20"/>
          <w:szCs w:val="20"/>
        </w:rPr>
        <w:t xml:space="preserve"> </w:t>
      </w:r>
      <w:r w:rsidRPr="002D77A2">
        <w:rPr>
          <w:rFonts w:ascii="Cambria Math" w:eastAsia="Cambria Math"/>
          <w:sz w:val="20"/>
          <w:szCs w:val="20"/>
        </w:rPr>
        <w:t>𝜑</w:t>
      </w:r>
      <w:r w:rsidRPr="002D77A2">
        <w:rPr>
          <w:rFonts w:ascii="Cambria Math" w:eastAsia="Cambria Math"/>
          <w:sz w:val="20"/>
          <w:szCs w:val="20"/>
          <w:vertAlign w:val="subscript"/>
        </w:rPr>
        <w:t>1</w:t>
      </w:r>
      <w:r w:rsidRPr="002D77A2">
        <w:rPr>
          <w:rFonts w:eastAsia="Cambria Math" w:cs="Times New Roman"/>
          <w:sz w:val="20"/>
          <w:szCs w:val="20"/>
          <w:vertAlign w:val="subscript"/>
        </w:rPr>
        <w:tab/>
      </w:r>
      <w:r w:rsidR="0003058C">
        <w:rPr>
          <w:sz w:val="20"/>
          <w:szCs w:val="20"/>
        </w:rPr>
        <w:t>(</w:t>
      </w:r>
      <w:r w:rsidRPr="002D77A2">
        <w:rPr>
          <w:sz w:val="20"/>
          <w:szCs w:val="20"/>
        </w:rPr>
        <w:t>7)</w:t>
      </w:r>
    </w:p>
    <w:p w:rsidR="008D593B" w:rsidRPr="002D77A2" w:rsidRDefault="008D593B" w:rsidP="00A803A5">
      <w:pPr>
        <w:tabs>
          <w:tab w:val="right" w:leader="dot" w:pos="4111"/>
          <w:tab w:val="right" w:leader="dot" w:pos="7938"/>
        </w:tabs>
        <w:spacing w:after="0" w:line="240" w:lineRule="auto"/>
        <w:jc w:val="both"/>
        <w:rPr>
          <w:rFonts w:ascii="Cambria Math" w:eastAsia="Cambria Math"/>
          <w:sz w:val="20"/>
          <w:szCs w:val="20"/>
          <w:vertAlign w:val="subscript"/>
        </w:rPr>
      </w:pPr>
      <w:r w:rsidRPr="002D77A2">
        <w:rPr>
          <w:rFonts w:ascii="Cambria Math" w:eastAsia="Cambria Math"/>
          <w:sz w:val="20"/>
          <w:szCs w:val="20"/>
        </w:rPr>
        <w:t>Q</w:t>
      </w:r>
      <w:r w:rsidRPr="002D77A2">
        <w:rPr>
          <w:rFonts w:ascii="Cambria Math" w:eastAsia="Cambria Math"/>
          <w:sz w:val="20"/>
          <w:szCs w:val="20"/>
          <w:vertAlign w:val="subscript"/>
        </w:rPr>
        <w:t>t</w:t>
      </w:r>
      <w:r w:rsidRPr="002D77A2">
        <w:rPr>
          <w:rFonts w:ascii="Cambria Math" w:eastAsia="Cambria Math"/>
          <w:spacing w:val="32"/>
          <w:sz w:val="20"/>
          <w:szCs w:val="20"/>
        </w:rPr>
        <w:t xml:space="preserve"> </w:t>
      </w:r>
      <w:r w:rsidRPr="002D77A2">
        <w:rPr>
          <w:rFonts w:ascii="Cambria Math" w:eastAsia="Cambria Math"/>
          <w:sz w:val="20"/>
          <w:szCs w:val="20"/>
        </w:rPr>
        <w:t>=</w:t>
      </w:r>
      <w:r w:rsidRPr="002D77A2">
        <w:rPr>
          <w:rFonts w:ascii="Cambria Math" w:eastAsia="Cambria Math"/>
          <w:spacing w:val="19"/>
          <w:sz w:val="20"/>
          <w:szCs w:val="20"/>
        </w:rPr>
        <w:t xml:space="preserve"> </w:t>
      </w:r>
      <w:r w:rsidRPr="002D77A2">
        <w:rPr>
          <w:rFonts w:ascii="Cambria Math" w:eastAsia="Cambria Math"/>
          <w:sz w:val="20"/>
          <w:szCs w:val="20"/>
        </w:rPr>
        <w:t>P</w:t>
      </w:r>
      <w:r w:rsidRPr="002D77A2">
        <w:rPr>
          <w:rFonts w:ascii="Cambria Math" w:eastAsia="Cambria Math"/>
          <w:spacing w:val="9"/>
          <w:sz w:val="20"/>
          <w:szCs w:val="20"/>
        </w:rPr>
        <w:t xml:space="preserve"> </w:t>
      </w:r>
      <w:r w:rsidRPr="002D77A2">
        <w:rPr>
          <w:rFonts w:ascii="Cambria Math" w:eastAsia="Cambria Math"/>
          <w:sz w:val="20"/>
          <w:szCs w:val="20"/>
        </w:rPr>
        <w:t>Tan</w:t>
      </w:r>
      <w:r w:rsidRPr="002D77A2">
        <w:rPr>
          <w:rFonts w:ascii="Cambria Math" w:eastAsia="Cambria Math"/>
          <w:spacing w:val="4"/>
          <w:sz w:val="20"/>
          <w:szCs w:val="20"/>
        </w:rPr>
        <w:t xml:space="preserve"> </w:t>
      </w:r>
      <w:r w:rsidRPr="002D77A2">
        <w:rPr>
          <w:rFonts w:ascii="Cambria Math" w:eastAsia="Cambria Math"/>
          <w:sz w:val="20"/>
          <w:szCs w:val="20"/>
        </w:rPr>
        <w:t>𝜑</w:t>
      </w:r>
      <w:r w:rsidRPr="002D77A2">
        <w:rPr>
          <w:rFonts w:ascii="Cambria Math" w:eastAsia="Cambria Math"/>
          <w:sz w:val="20"/>
          <w:szCs w:val="20"/>
          <w:vertAlign w:val="subscript"/>
        </w:rPr>
        <w:t>2</w:t>
      </w:r>
      <w:r w:rsidR="0003058C">
        <w:rPr>
          <w:sz w:val="20"/>
          <w:szCs w:val="20"/>
        </w:rPr>
        <w:tab/>
        <w:t>(</w:t>
      </w:r>
      <w:r w:rsidRPr="002D77A2">
        <w:rPr>
          <w:sz w:val="20"/>
          <w:szCs w:val="20"/>
        </w:rPr>
        <w:t>8)</w:t>
      </w:r>
    </w:p>
    <w:p w:rsidR="008D593B" w:rsidRPr="002D77A2" w:rsidRDefault="008D593B" w:rsidP="00FD55EE">
      <w:pPr>
        <w:pStyle w:val="TableParagraph"/>
        <w:spacing w:before="117" w:line="240" w:lineRule="auto"/>
        <w:jc w:val="left"/>
        <w:rPr>
          <w:sz w:val="20"/>
          <w:szCs w:val="20"/>
        </w:rPr>
      </w:pPr>
      <w:r w:rsidRPr="002D77A2">
        <w:rPr>
          <w:sz w:val="20"/>
          <w:szCs w:val="20"/>
        </w:rPr>
        <w:t>Sehingga</w:t>
      </w:r>
      <w:r w:rsidRPr="002D77A2">
        <w:rPr>
          <w:spacing w:val="2"/>
          <w:sz w:val="20"/>
          <w:szCs w:val="20"/>
        </w:rPr>
        <w:t xml:space="preserve"> </w:t>
      </w:r>
      <w:r w:rsidR="00FD55EE" w:rsidRPr="002D77A2">
        <w:rPr>
          <w:sz w:val="20"/>
          <w:szCs w:val="20"/>
        </w:rPr>
        <w:t>:</w:t>
      </w:r>
    </w:p>
    <w:p w:rsidR="008D593B" w:rsidRPr="002D77A2" w:rsidRDefault="008D593B" w:rsidP="008D593B">
      <w:pPr>
        <w:tabs>
          <w:tab w:val="right" w:leader="dot" w:pos="7938"/>
        </w:tabs>
        <w:spacing w:after="0" w:line="240" w:lineRule="auto"/>
        <w:jc w:val="both"/>
        <w:rPr>
          <w:rFonts w:ascii="Cambria Math" w:hAnsi="Cambria Math"/>
          <w:w w:val="110"/>
          <w:sz w:val="20"/>
          <w:szCs w:val="20"/>
          <w:vertAlign w:val="subscript"/>
        </w:rPr>
      </w:pPr>
      <w:r w:rsidRPr="002D77A2">
        <w:rPr>
          <w:rFonts w:ascii="Cambria Math" w:hAnsi="Cambria Math"/>
          <w:w w:val="110"/>
          <w:sz w:val="20"/>
          <w:szCs w:val="20"/>
        </w:rPr>
        <w:t>Q</w:t>
      </w:r>
      <w:r w:rsidRPr="002D77A2">
        <w:rPr>
          <w:rFonts w:ascii="Cambria Math" w:hAnsi="Cambria Math"/>
          <w:w w:val="110"/>
          <w:sz w:val="20"/>
          <w:szCs w:val="20"/>
          <w:vertAlign w:val="subscript"/>
        </w:rPr>
        <w:t>c</w:t>
      </w:r>
      <w:r w:rsidRPr="002D77A2">
        <w:rPr>
          <w:rFonts w:ascii="Cambria Math" w:hAnsi="Cambria Math"/>
          <w:spacing w:val="11"/>
          <w:w w:val="110"/>
          <w:sz w:val="20"/>
          <w:szCs w:val="20"/>
        </w:rPr>
        <w:t xml:space="preserve"> </w:t>
      </w:r>
      <w:r w:rsidRPr="002D77A2">
        <w:rPr>
          <w:rFonts w:ascii="Cambria Math" w:hAnsi="Cambria Math"/>
          <w:w w:val="110"/>
          <w:sz w:val="20"/>
          <w:szCs w:val="20"/>
        </w:rPr>
        <w:t>=</w:t>
      </w:r>
      <w:r w:rsidRPr="002D77A2">
        <w:rPr>
          <w:rFonts w:ascii="Cambria Math" w:hAnsi="Cambria Math"/>
          <w:spacing w:val="-1"/>
          <w:w w:val="110"/>
          <w:sz w:val="20"/>
          <w:szCs w:val="20"/>
        </w:rPr>
        <w:t xml:space="preserve"> </w:t>
      </w:r>
      <w:r w:rsidRPr="002D77A2">
        <w:rPr>
          <w:rFonts w:ascii="Cambria Math" w:hAnsi="Cambria Math"/>
          <w:w w:val="110"/>
          <w:sz w:val="20"/>
          <w:szCs w:val="20"/>
        </w:rPr>
        <w:t>Q</w:t>
      </w:r>
      <w:r w:rsidRPr="002D77A2">
        <w:rPr>
          <w:rFonts w:ascii="Cambria Math" w:hAnsi="Cambria Math"/>
          <w:w w:val="110"/>
          <w:sz w:val="20"/>
          <w:szCs w:val="20"/>
          <w:vertAlign w:val="subscript"/>
        </w:rPr>
        <w:t>b</w:t>
      </w:r>
      <w:r w:rsidRPr="002D77A2">
        <w:rPr>
          <w:rFonts w:ascii="Cambria Math" w:hAnsi="Cambria Math"/>
          <w:spacing w:val="-2"/>
          <w:w w:val="110"/>
          <w:sz w:val="20"/>
          <w:szCs w:val="20"/>
        </w:rPr>
        <w:t xml:space="preserve"> </w:t>
      </w:r>
      <w:r w:rsidRPr="002D77A2">
        <w:rPr>
          <w:rFonts w:ascii="Cambria Math" w:hAnsi="Cambria Math"/>
          <w:w w:val="110"/>
          <w:sz w:val="20"/>
          <w:szCs w:val="20"/>
        </w:rPr>
        <w:t>−</w:t>
      </w:r>
      <w:r w:rsidRPr="002D77A2">
        <w:rPr>
          <w:rFonts w:ascii="Cambria Math" w:hAnsi="Cambria Math"/>
          <w:spacing w:val="-12"/>
          <w:w w:val="110"/>
          <w:sz w:val="20"/>
          <w:szCs w:val="20"/>
        </w:rPr>
        <w:t xml:space="preserve"> </w:t>
      </w:r>
      <w:r w:rsidRPr="002D77A2">
        <w:rPr>
          <w:rFonts w:ascii="Cambria Math" w:hAnsi="Cambria Math"/>
          <w:w w:val="110"/>
          <w:sz w:val="20"/>
          <w:szCs w:val="20"/>
        </w:rPr>
        <w:t>Q</w:t>
      </w:r>
      <w:r w:rsidRPr="002D77A2">
        <w:rPr>
          <w:rFonts w:ascii="Cambria Math" w:hAnsi="Cambria Math"/>
          <w:w w:val="110"/>
          <w:sz w:val="20"/>
          <w:szCs w:val="20"/>
          <w:vertAlign w:val="subscript"/>
        </w:rPr>
        <w:t xml:space="preserve">t </w:t>
      </w:r>
      <w:r w:rsidRPr="002D77A2">
        <w:rPr>
          <w:sz w:val="20"/>
          <w:szCs w:val="20"/>
        </w:rPr>
        <w:tab/>
      </w:r>
      <w:r w:rsidR="0003058C">
        <w:rPr>
          <w:sz w:val="20"/>
          <w:szCs w:val="20"/>
        </w:rPr>
        <w:t>(</w:t>
      </w:r>
      <w:r w:rsidR="007A0A2C" w:rsidRPr="002D77A2">
        <w:rPr>
          <w:sz w:val="20"/>
          <w:szCs w:val="20"/>
        </w:rPr>
        <w:t>9</w:t>
      </w:r>
      <w:r w:rsidRPr="002D77A2">
        <w:rPr>
          <w:sz w:val="20"/>
          <w:szCs w:val="20"/>
        </w:rPr>
        <w:t>)</w:t>
      </w:r>
    </w:p>
    <w:p w:rsidR="008D593B" w:rsidRPr="002D77A2" w:rsidRDefault="008D593B" w:rsidP="008D593B">
      <w:pPr>
        <w:tabs>
          <w:tab w:val="right" w:leader="dot" w:pos="7938"/>
        </w:tabs>
        <w:spacing w:after="0" w:line="240" w:lineRule="auto"/>
        <w:jc w:val="both"/>
        <w:rPr>
          <w:rFonts w:eastAsiaTheme="minorEastAsia"/>
          <w:sz w:val="20"/>
          <w:szCs w:val="20"/>
        </w:rPr>
      </w:pPr>
      <w:r w:rsidRPr="002D77A2">
        <w:rPr>
          <w:sz w:val="20"/>
          <w:szCs w:val="20"/>
        </w:rPr>
        <w:t xml:space="preserve">C = </w:t>
      </w:r>
      <m:oMath>
        <m:f>
          <m:fPr>
            <m:ctrlPr>
              <w:rPr>
                <w:rFonts w:ascii="Cambria Math" w:hAnsi="Cambria Math"/>
                <w:i/>
                <w:sz w:val="20"/>
                <w:szCs w:val="20"/>
              </w:rPr>
            </m:ctrlPr>
          </m:fPr>
          <m:num>
            <m:r>
              <w:rPr>
                <w:rFonts w:ascii="Cambria Math" w:hAnsi="Cambria Math"/>
                <w:sz w:val="20"/>
                <w:szCs w:val="20"/>
              </w:rPr>
              <m:t>Qc</m:t>
            </m:r>
          </m:num>
          <m:den>
            <m:r>
              <w:rPr>
                <w:rFonts w:ascii="Cambria Math" w:hAnsi="Cambria Math"/>
                <w:sz w:val="20"/>
                <w:szCs w:val="20"/>
              </w:rPr>
              <m:t>2πfV</m:t>
            </m:r>
            <m:r>
              <m:rPr>
                <m:sty m:val="p"/>
              </m:rPr>
              <w:rPr>
                <w:rFonts w:ascii="Cambria Math" w:eastAsia="Cambria Math" w:hAnsi="Cambria Math"/>
                <w:w w:val="120"/>
                <w:position w:val="5"/>
                <w:sz w:val="20"/>
                <w:szCs w:val="20"/>
              </w:rPr>
              <m:t>2</m:t>
            </m:r>
          </m:den>
        </m:f>
      </m:oMath>
      <w:r w:rsidRPr="002D77A2">
        <w:rPr>
          <w:rFonts w:eastAsiaTheme="minorEastAsia"/>
          <w:sz w:val="20"/>
          <w:szCs w:val="20"/>
        </w:rPr>
        <w:t xml:space="preserve">  </w:t>
      </w:r>
      <w:r w:rsidRPr="002D77A2">
        <w:rPr>
          <w:rFonts w:eastAsiaTheme="minorEastAsia"/>
          <w:sz w:val="20"/>
          <w:szCs w:val="20"/>
        </w:rPr>
        <w:tab/>
      </w:r>
      <w:r w:rsidR="0003058C">
        <w:rPr>
          <w:sz w:val="20"/>
          <w:szCs w:val="20"/>
        </w:rPr>
        <w:t>(</w:t>
      </w:r>
      <w:r w:rsidR="007A0A2C" w:rsidRPr="002D77A2">
        <w:rPr>
          <w:sz w:val="20"/>
          <w:szCs w:val="20"/>
        </w:rPr>
        <w:t>10</w:t>
      </w:r>
      <w:r w:rsidRPr="002D77A2">
        <w:rPr>
          <w:sz w:val="20"/>
          <w:szCs w:val="20"/>
        </w:rPr>
        <w:t>)</w:t>
      </w:r>
    </w:p>
    <w:p w:rsidR="008D593B" w:rsidRPr="002D77A2" w:rsidRDefault="008D593B" w:rsidP="007A0A2C">
      <w:pPr>
        <w:pStyle w:val="BodyText"/>
        <w:spacing w:before="90"/>
        <w:ind w:left="589" w:hanging="589"/>
        <w:rPr>
          <w:sz w:val="20"/>
          <w:szCs w:val="20"/>
        </w:rPr>
      </w:pPr>
      <w:r w:rsidRPr="002D77A2">
        <w:rPr>
          <w:sz w:val="20"/>
          <w:szCs w:val="20"/>
        </w:rPr>
        <w:t>Dengan</w:t>
      </w:r>
      <w:r w:rsidR="007A0A2C" w:rsidRPr="002D77A2">
        <w:rPr>
          <w:sz w:val="20"/>
          <w:szCs w:val="20"/>
        </w:rPr>
        <w:t xml:space="preserve"> :</w:t>
      </w:r>
    </w:p>
    <w:p w:rsidR="008D593B" w:rsidRPr="002D77A2" w:rsidRDefault="008D593B" w:rsidP="007A0A2C">
      <w:pPr>
        <w:pStyle w:val="BodyText"/>
        <w:tabs>
          <w:tab w:val="left" w:pos="1134"/>
        </w:tabs>
        <w:ind w:left="426" w:right="-100" w:hanging="426"/>
        <w:jc w:val="both"/>
        <w:rPr>
          <w:sz w:val="20"/>
          <w:szCs w:val="20"/>
        </w:rPr>
      </w:pPr>
      <w:r w:rsidRPr="002D77A2">
        <w:rPr>
          <w:sz w:val="20"/>
          <w:szCs w:val="20"/>
        </w:rPr>
        <w:t>Q</w:t>
      </w:r>
      <w:r w:rsidRPr="002D77A2">
        <w:rPr>
          <w:sz w:val="20"/>
          <w:szCs w:val="20"/>
          <w:vertAlign w:val="subscript"/>
        </w:rPr>
        <w:t>b</w:t>
      </w:r>
      <w:r w:rsidRPr="002D77A2">
        <w:rPr>
          <w:sz w:val="20"/>
          <w:szCs w:val="20"/>
        </w:rPr>
        <w:tab/>
        <w:t>:</w:t>
      </w:r>
      <w:r w:rsidRPr="002D77A2">
        <w:rPr>
          <w:spacing w:val="-10"/>
          <w:sz w:val="20"/>
          <w:szCs w:val="20"/>
        </w:rPr>
        <w:t xml:space="preserve"> </w:t>
      </w:r>
      <w:r w:rsidRPr="002D77A2">
        <w:rPr>
          <w:sz w:val="20"/>
          <w:szCs w:val="20"/>
        </w:rPr>
        <w:t>Daya</w:t>
      </w:r>
      <w:r w:rsidRPr="002D77A2">
        <w:rPr>
          <w:spacing w:val="-2"/>
          <w:sz w:val="20"/>
          <w:szCs w:val="20"/>
        </w:rPr>
        <w:t xml:space="preserve"> </w:t>
      </w:r>
      <w:r w:rsidRPr="002D77A2">
        <w:rPr>
          <w:sz w:val="20"/>
          <w:szCs w:val="20"/>
        </w:rPr>
        <w:t>reaktif</w:t>
      </w:r>
      <w:r w:rsidRPr="002D77A2">
        <w:rPr>
          <w:spacing w:val="-2"/>
          <w:sz w:val="20"/>
          <w:szCs w:val="20"/>
        </w:rPr>
        <w:t xml:space="preserve"> </w:t>
      </w:r>
      <w:r w:rsidRPr="002D77A2">
        <w:rPr>
          <w:sz w:val="20"/>
          <w:szCs w:val="20"/>
        </w:rPr>
        <w:t>pada</w:t>
      </w:r>
      <w:r w:rsidRPr="002D77A2">
        <w:rPr>
          <w:spacing w:val="-2"/>
          <w:sz w:val="20"/>
          <w:szCs w:val="20"/>
        </w:rPr>
        <w:t xml:space="preserve"> </w:t>
      </w:r>
      <w:r w:rsidRPr="002D77A2">
        <w:rPr>
          <w:sz w:val="20"/>
          <w:szCs w:val="20"/>
        </w:rPr>
        <w:t>kondisi</w:t>
      </w:r>
      <w:r w:rsidRPr="002D77A2">
        <w:rPr>
          <w:spacing w:val="-3"/>
          <w:sz w:val="20"/>
          <w:szCs w:val="20"/>
        </w:rPr>
        <w:t xml:space="preserve"> </w:t>
      </w:r>
      <w:r w:rsidRPr="002D77A2">
        <w:rPr>
          <w:sz w:val="20"/>
          <w:szCs w:val="20"/>
        </w:rPr>
        <w:t>beban</w:t>
      </w:r>
      <w:r w:rsidR="007A0A2C" w:rsidRPr="002D77A2">
        <w:rPr>
          <w:spacing w:val="-2"/>
          <w:sz w:val="20"/>
          <w:szCs w:val="20"/>
        </w:rPr>
        <w:t xml:space="preserve"> </w:t>
      </w:r>
      <w:r w:rsidRPr="002D77A2">
        <w:rPr>
          <w:sz w:val="20"/>
          <w:szCs w:val="20"/>
        </w:rPr>
        <w:t>puncak</w:t>
      </w:r>
      <w:r w:rsidRPr="002D77A2">
        <w:rPr>
          <w:spacing w:val="-3"/>
          <w:sz w:val="20"/>
          <w:szCs w:val="20"/>
        </w:rPr>
        <w:t xml:space="preserve"> </w:t>
      </w:r>
      <w:r w:rsidRPr="002D77A2">
        <w:rPr>
          <w:sz w:val="20"/>
          <w:szCs w:val="20"/>
        </w:rPr>
        <w:t>(KVAR)</w:t>
      </w:r>
    </w:p>
    <w:p w:rsidR="008D593B" w:rsidRPr="002D77A2" w:rsidRDefault="008D593B" w:rsidP="0094691B">
      <w:pPr>
        <w:pStyle w:val="BodyText"/>
        <w:tabs>
          <w:tab w:val="left" w:pos="426"/>
        </w:tabs>
        <w:ind w:left="426" w:right="144" w:hanging="426"/>
        <w:jc w:val="both"/>
        <w:rPr>
          <w:spacing w:val="1"/>
          <w:sz w:val="20"/>
          <w:szCs w:val="20"/>
        </w:rPr>
      </w:pPr>
      <w:r w:rsidRPr="002D77A2">
        <w:rPr>
          <w:spacing w:val="-57"/>
          <w:sz w:val="20"/>
          <w:szCs w:val="20"/>
        </w:rPr>
        <w:t xml:space="preserve"> </w:t>
      </w:r>
      <w:r w:rsidRPr="002D77A2">
        <w:rPr>
          <w:sz w:val="20"/>
          <w:szCs w:val="20"/>
        </w:rPr>
        <w:t>Q</w:t>
      </w:r>
      <w:r w:rsidRPr="002D77A2">
        <w:rPr>
          <w:sz w:val="20"/>
          <w:szCs w:val="20"/>
          <w:vertAlign w:val="subscript"/>
        </w:rPr>
        <w:t>t</w:t>
      </w:r>
      <w:r w:rsidR="007A0A2C" w:rsidRPr="002D77A2">
        <w:rPr>
          <w:sz w:val="20"/>
          <w:szCs w:val="20"/>
        </w:rPr>
        <w:tab/>
      </w:r>
      <w:r w:rsidRPr="002D77A2">
        <w:rPr>
          <w:spacing w:val="-1"/>
          <w:sz w:val="20"/>
          <w:szCs w:val="20"/>
        </w:rPr>
        <w:t>:</w:t>
      </w:r>
      <w:r w:rsidRPr="002D77A2">
        <w:rPr>
          <w:spacing w:val="-3"/>
          <w:sz w:val="20"/>
          <w:szCs w:val="20"/>
        </w:rPr>
        <w:t xml:space="preserve"> </w:t>
      </w:r>
      <w:r w:rsidRPr="002D77A2">
        <w:rPr>
          <w:spacing w:val="-1"/>
          <w:sz w:val="20"/>
          <w:szCs w:val="20"/>
        </w:rPr>
        <w:t>Daya</w:t>
      </w:r>
      <w:r w:rsidRPr="002D77A2">
        <w:rPr>
          <w:spacing w:val="6"/>
          <w:sz w:val="20"/>
          <w:szCs w:val="20"/>
        </w:rPr>
        <w:t xml:space="preserve"> </w:t>
      </w:r>
      <w:r w:rsidRPr="002D77A2">
        <w:rPr>
          <w:spacing w:val="-1"/>
          <w:sz w:val="20"/>
          <w:szCs w:val="20"/>
        </w:rPr>
        <w:t>reaktif</w:t>
      </w:r>
      <w:r w:rsidRPr="002D77A2">
        <w:rPr>
          <w:spacing w:val="5"/>
          <w:sz w:val="20"/>
          <w:szCs w:val="20"/>
        </w:rPr>
        <w:t xml:space="preserve"> </w:t>
      </w:r>
      <w:r w:rsidRPr="002D77A2">
        <w:rPr>
          <w:spacing w:val="-1"/>
          <w:sz w:val="20"/>
          <w:szCs w:val="20"/>
        </w:rPr>
        <w:t>pada</w:t>
      </w:r>
      <w:r w:rsidRPr="002D77A2">
        <w:rPr>
          <w:spacing w:val="6"/>
          <w:sz w:val="20"/>
          <w:szCs w:val="20"/>
        </w:rPr>
        <w:t xml:space="preserve"> </w:t>
      </w:r>
      <w:r w:rsidRPr="002D77A2">
        <w:rPr>
          <w:sz w:val="20"/>
          <w:szCs w:val="20"/>
        </w:rPr>
        <w:t>kondisi</w:t>
      </w:r>
      <w:r w:rsidRPr="002D77A2">
        <w:rPr>
          <w:spacing w:val="6"/>
          <w:sz w:val="20"/>
          <w:szCs w:val="20"/>
        </w:rPr>
        <w:t xml:space="preserve"> </w:t>
      </w:r>
      <w:r w:rsidRPr="002D77A2">
        <w:rPr>
          <w:sz w:val="20"/>
          <w:szCs w:val="20"/>
        </w:rPr>
        <w:t>Cos</w:t>
      </w:r>
      <w:r w:rsidRPr="002D77A2">
        <w:rPr>
          <w:spacing w:val="2"/>
          <w:sz w:val="20"/>
          <w:szCs w:val="20"/>
        </w:rPr>
        <w:t xml:space="preserve"> </w:t>
      </w:r>
      <w:r w:rsidRPr="002D77A2">
        <w:rPr>
          <w:sz w:val="20"/>
          <w:szCs w:val="20"/>
        </w:rPr>
        <w:t>φ</w:t>
      </w:r>
      <w:r w:rsidRPr="002D77A2">
        <w:rPr>
          <w:spacing w:val="-10"/>
          <w:sz w:val="20"/>
          <w:szCs w:val="20"/>
        </w:rPr>
        <w:t xml:space="preserve"> </w:t>
      </w:r>
      <w:r w:rsidRPr="002D77A2">
        <w:rPr>
          <w:sz w:val="20"/>
          <w:szCs w:val="20"/>
        </w:rPr>
        <w:t>=</w:t>
      </w:r>
      <w:r w:rsidR="007A0A2C" w:rsidRPr="002D77A2">
        <w:rPr>
          <w:spacing w:val="5"/>
          <w:sz w:val="20"/>
          <w:szCs w:val="20"/>
        </w:rPr>
        <w:t xml:space="preserve"> </w:t>
      </w:r>
      <w:r w:rsidRPr="002D77A2">
        <w:rPr>
          <w:sz w:val="20"/>
          <w:szCs w:val="20"/>
        </w:rPr>
        <w:t>90</w:t>
      </w:r>
      <w:r w:rsidRPr="002D77A2">
        <w:rPr>
          <w:spacing w:val="5"/>
          <w:sz w:val="20"/>
          <w:szCs w:val="20"/>
        </w:rPr>
        <w:t xml:space="preserve"> </w:t>
      </w:r>
      <w:r w:rsidR="0094691B">
        <w:rPr>
          <w:spacing w:val="5"/>
          <w:sz w:val="20"/>
          <w:szCs w:val="20"/>
        </w:rPr>
        <w:t xml:space="preserve">    </w:t>
      </w:r>
      <w:r w:rsidRPr="002D77A2">
        <w:rPr>
          <w:sz w:val="20"/>
          <w:szCs w:val="20"/>
        </w:rPr>
        <w:t>(KVAR)</w:t>
      </w:r>
      <w:r w:rsidRPr="002D77A2">
        <w:rPr>
          <w:spacing w:val="1"/>
          <w:sz w:val="20"/>
          <w:szCs w:val="20"/>
        </w:rPr>
        <w:t xml:space="preserve"> </w:t>
      </w:r>
    </w:p>
    <w:p w:rsidR="008D593B" w:rsidRPr="002D77A2" w:rsidRDefault="008D593B" w:rsidP="007A0A2C">
      <w:pPr>
        <w:pStyle w:val="BodyText"/>
        <w:tabs>
          <w:tab w:val="left" w:pos="426"/>
        </w:tabs>
        <w:ind w:right="144"/>
        <w:jc w:val="both"/>
        <w:rPr>
          <w:sz w:val="20"/>
          <w:szCs w:val="20"/>
        </w:rPr>
      </w:pPr>
      <w:r w:rsidRPr="002D77A2">
        <w:rPr>
          <w:sz w:val="20"/>
          <w:szCs w:val="20"/>
        </w:rPr>
        <w:t>Q</w:t>
      </w:r>
      <w:r w:rsidRPr="002D77A2">
        <w:rPr>
          <w:sz w:val="20"/>
          <w:szCs w:val="20"/>
          <w:vertAlign w:val="subscript"/>
        </w:rPr>
        <w:t>c</w:t>
      </w:r>
      <w:r w:rsidR="007A0A2C" w:rsidRPr="002D77A2">
        <w:rPr>
          <w:sz w:val="20"/>
          <w:szCs w:val="20"/>
        </w:rPr>
        <w:tab/>
      </w:r>
      <w:r w:rsidRPr="002D77A2">
        <w:rPr>
          <w:sz w:val="20"/>
          <w:szCs w:val="20"/>
        </w:rPr>
        <w:t>:</w:t>
      </w:r>
      <w:r w:rsidRPr="002D77A2">
        <w:rPr>
          <w:spacing w:val="-8"/>
          <w:sz w:val="20"/>
          <w:szCs w:val="20"/>
        </w:rPr>
        <w:t xml:space="preserve"> </w:t>
      </w:r>
      <w:r w:rsidRPr="002D77A2">
        <w:rPr>
          <w:sz w:val="20"/>
          <w:szCs w:val="20"/>
        </w:rPr>
        <w:t>Daya</w:t>
      </w:r>
      <w:r w:rsidRPr="002D77A2">
        <w:rPr>
          <w:spacing w:val="1"/>
          <w:sz w:val="20"/>
          <w:szCs w:val="20"/>
        </w:rPr>
        <w:t xml:space="preserve"> </w:t>
      </w:r>
      <w:r w:rsidRPr="002D77A2">
        <w:rPr>
          <w:sz w:val="20"/>
          <w:szCs w:val="20"/>
        </w:rPr>
        <w:t>reaktif</w:t>
      </w:r>
      <w:r w:rsidRPr="002D77A2">
        <w:rPr>
          <w:spacing w:val="2"/>
          <w:sz w:val="20"/>
          <w:szCs w:val="20"/>
        </w:rPr>
        <w:t xml:space="preserve"> </w:t>
      </w:r>
      <w:r w:rsidRPr="002D77A2">
        <w:rPr>
          <w:sz w:val="20"/>
          <w:szCs w:val="20"/>
        </w:rPr>
        <w:t>yang</w:t>
      </w:r>
      <w:r w:rsidRPr="002D77A2">
        <w:rPr>
          <w:spacing w:val="-6"/>
          <w:sz w:val="20"/>
          <w:szCs w:val="20"/>
        </w:rPr>
        <w:t xml:space="preserve"> </w:t>
      </w:r>
      <w:r w:rsidRPr="002D77A2">
        <w:rPr>
          <w:sz w:val="20"/>
          <w:szCs w:val="20"/>
        </w:rPr>
        <w:t>dikompensasi</w:t>
      </w:r>
      <w:r w:rsidRPr="002D77A2">
        <w:rPr>
          <w:spacing w:val="-1"/>
          <w:sz w:val="20"/>
          <w:szCs w:val="20"/>
        </w:rPr>
        <w:t xml:space="preserve"> </w:t>
      </w:r>
      <w:r w:rsidR="00984957">
        <w:rPr>
          <w:sz w:val="20"/>
          <w:szCs w:val="20"/>
        </w:rPr>
        <w:t>(k</w:t>
      </w:r>
      <w:r w:rsidRPr="002D77A2">
        <w:rPr>
          <w:sz w:val="20"/>
          <w:szCs w:val="20"/>
        </w:rPr>
        <w:t>VAR)</w:t>
      </w:r>
    </w:p>
    <w:p w:rsidR="007A0A2C" w:rsidRPr="002D77A2" w:rsidRDefault="007A0A2C" w:rsidP="007A0A2C">
      <w:pPr>
        <w:pStyle w:val="BodyText"/>
        <w:tabs>
          <w:tab w:val="left" w:pos="426"/>
          <w:tab w:val="left" w:pos="851"/>
        </w:tabs>
        <w:ind w:right="144"/>
        <w:rPr>
          <w:sz w:val="20"/>
          <w:szCs w:val="20"/>
        </w:rPr>
      </w:pPr>
      <w:r w:rsidRPr="002D77A2">
        <w:rPr>
          <w:sz w:val="20"/>
          <w:szCs w:val="20"/>
        </w:rPr>
        <w:t>C</w:t>
      </w:r>
      <w:r w:rsidRPr="002D77A2">
        <w:rPr>
          <w:sz w:val="20"/>
          <w:szCs w:val="20"/>
        </w:rPr>
        <w:tab/>
      </w:r>
      <w:r w:rsidR="008D593B" w:rsidRPr="002D77A2">
        <w:rPr>
          <w:sz w:val="20"/>
          <w:szCs w:val="20"/>
        </w:rPr>
        <w:t>:</w:t>
      </w:r>
      <w:r w:rsidR="008D593B" w:rsidRPr="002D77A2">
        <w:rPr>
          <w:spacing w:val="-8"/>
          <w:sz w:val="20"/>
          <w:szCs w:val="20"/>
        </w:rPr>
        <w:t xml:space="preserve"> </w:t>
      </w:r>
      <w:r w:rsidR="008D593B" w:rsidRPr="002D77A2">
        <w:rPr>
          <w:sz w:val="20"/>
          <w:szCs w:val="20"/>
        </w:rPr>
        <w:t>Kapasitansi</w:t>
      </w:r>
      <w:r w:rsidR="008D593B" w:rsidRPr="002D77A2">
        <w:rPr>
          <w:spacing w:val="-5"/>
          <w:sz w:val="20"/>
          <w:szCs w:val="20"/>
        </w:rPr>
        <w:t xml:space="preserve"> </w:t>
      </w:r>
      <w:r w:rsidR="008D593B" w:rsidRPr="002D77A2">
        <w:rPr>
          <w:sz w:val="20"/>
          <w:szCs w:val="20"/>
        </w:rPr>
        <w:t>Kapasitor</w:t>
      </w:r>
      <w:r w:rsidR="008D593B" w:rsidRPr="002D77A2">
        <w:rPr>
          <w:spacing w:val="-4"/>
          <w:sz w:val="20"/>
          <w:szCs w:val="20"/>
        </w:rPr>
        <w:t xml:space="preserve"> </w:t>
      </w:r>
      <w:r w:rsidR="008D593B" w:rsidRPr="002D77A2">
        <w:rPr>
          <w:sz w:val="20"/>
          <w:szCs w:val="20"/>
        </w:rPr>
        <w:t>(F)</w:t>
      </w:r>
    </w:p>
    <w:p w:rsidR="008D593B" w:rsidRPr="002D77A2" w:rsidRDefault="007A0A2C" w:rsidP="007A0A2C">
      <w:pPr>
        <w:pStyle w:val="BodyText"/>
        <w:tabs>
          <w:tab w:val="left" w:pos="426"/>
          <w:tab w:val="left" w:pos="851"/>
        </w:tabs>
        <w:ind w:right="144"/>
        <w:jc w:val="both"/>
        <w:rPr>
          <w:sz w:val="20"/>
          <w:szCs w:val="20"/>
        </w:rPr>
      </w:pPr>
      <w:r w:rsidRPr="002D77A2">
        <w:rPr>
          <w:sz w:val="20"/>
          <w:szCs w:val="20"/>
        </w:rPr>
        <w:tab/>
      </w:r>
      <w:r w:rsidR="008D593B" w:rsidRPr="002D77A2">
        <w:rPr>
          <w:sz w:val="20"/>
          <w:szCs w:val="20"/>
        </w:rPr>
        <w:t>Dengan demikian untuk menaikkan faktor daya dari Cos</w:t>
      </w:r>
      <w:r w:rsidR="008D593B" w:rsidRPr="002D77A2">
        <w:rPr>
          <w:spacing w:val="1"/>
          <w:sz w:val="20"/>
          <w:szCs w:val="20"/>
        </w:rPr>
        <w:t xml:space="preserve"> </w:t>
      </w:r>
      <w:r w:rsidR="008D593B" w:rsidRPr="002D77A2">
        <w:rPr>
          <w:sz w:val="20"/>
          <w:szCs w:val="20"/>
        </w:rPr>
        <w:t>φ</w:t>
      </w:r>
      <w:r w:rsidR="008D593B" w:rsidRPr="002D77A2">
        <w:rPr>
          <w:sz w:val="20"/>
          <w:szCs w:val="20"/>
          <w:vertAlign w:val="subscript"/>
        </w:rPr>
        <w:t>1</w:t>
      </w:r>
      <w:r w:rsidR="008D593B" w:rsidRPr="002D77A2">
        <w:rPr>
          <w:sz w:val="20"/>
          <w:szCs w:val="20"/>
        </w:rPr>
        <w:t xml:space="preserve"> menjadi Cos</w:t>
      </w:r>
      <w:r w:rsidR="008D593B" w:rsidRPr="002D77A2">
        <w:rPr>
          <w:spacing w:val="1"/>
          <w:sz w:val="20"/>
          <w:szCs w:val="20"/>
        </w:rPr>
        <w:t xml:space="preserve"> </w:t>
      </w:r>
      <w:r w:rsidR="008D593B" w:rsidRPr="002D77A2">
        <w:rPr>
          <w:sz w:val="20"/>
          <w:szCs w:val="20"/>
        </w:rPr>
        <w:t>φ</w:t>
      </w:r>
      <w:r w:rsidR="008D593B" w:rsidRPr="002D77A2">
        <w:rPr>
          <w:sz w:val="20"/>
          <w:szCs w:val="20"/>
          <w:vertAlign w:val="subscript"/>
        </w:rPr>
        <w:t>2</w:t>
      </w:r>
      <w:r w:rsidR="008D593B" w:rsidRPr="002D77A2">
        <w:rPr>
          <w:sz w:val="20"/>
          <w:szCs w:val="20"/>
        </w:rPr>
        <w:t xml:space="preserve"> diperlukan </w:t>
      </w:r>
      <w:r w:rsidR="008D593B" w:rsidRPr="002D77A2">
        <w:rPr>
          <w:sz w:val="20"/>
          <w:szCs w:val="20"/>
        </w:rPr>
        <w:lastRenderedPageBreak/>
        <w:t xml:space="preserve">kapasitor bank sebesar C (µF). Untuk lebih jelasnya dapat dilihat pada </w:t>
      </w:r>
      <w:r w:rsidR="008D593B" w:rsidRPr="002D77A2">
        <w:rPr>
          <w:color w:val="030303"/>
          <w:w w:val="110"/>
          <w:sz w:val="20"/>
          <w:szCs w:val="20"/>
        </w:rPr>
        <w:t>gambar</w:t>
      </w:r>
      <w:r w:rsidR="00402DFF">
        <w:rPr>
          <w:color w:val="030303"/>
          <w:w w:val="110"/>
          <w:sz w:val="20"/>
          <w:szCs w:val="20"/>
        </w:rPr>
        <w:t xml:space="preserve"> 3</w:t>
      </w:r>
      <w:r w:rsidR="008D593B" w:rsidRPr="002D77A2">
        <w:rPr>
          <w:color w:val="030303"/>
          <w:w w:val="110"/>
          <w:sz w:val="20"/>
          <w:szCs w:val="20"/>
        </w:rPr>
        <w:t>.</w:t>
      </w:r>
    </w:p>
    <w:p w:rsidR="008D593B" w:rsidRPr="002D77A2" w:rsidRDefault="000C7A1C" w:rsidP="007A0A2C">
      <w:pPr>
        <w:tabs>
          <w:tab w:val="left" w:pos="7797"/>
        </w:tabs>
        <w:spacing w:after="0" w:line="240" w:lineRule="auto"/>
        <w:jc w:val="center"/>
        <w:rPr>
          <w:sz w:val="20"/>
          <w:szCs w:val="20"/>
        </w:rPr>
      </w:pPr>
      <w:r>
        <w:rPr>
          <w:noProof/>
          <w:sz w:val="20"/>
        </w:rPr>
        <w:drawing>
          <wp:inline distT="0" distB="0" distL="0" distR="0" wp14:anchorId="71F693E3" wp14:editId="1B944E00">
            <wp:extent cx="2396794" cy="1266825"/>
            <wp:effectExtent l="0" t="0" r="3810" b="0"/>
            <wp:docPr id="207" name="image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3.jpeg"/>
                    <pic:cNvPicPr/>
                  </pic:nvPicPr>
                  <pic:blipFill>
                    <a:blip r:embed="rId12" cstate="print"/>
                    <a:stretch>
                      <a:fillRect/>
                    </a:stretch>
                  </pic:blipFill>
                  <pic:spPr>
                    <a:xfrm>
                      <a:off x="0" y="0"/>
                      <a:ext cx="2396794" cy="1266825"/>
                    </a:xfrm>
                    <a:prstGeom prst="rect">
                      <a:avLst/>
                    </a:prstGeom>
                  </pic:spPr>
                </pic:pic>
              </a:graphicData>
            </a:graphic>
          </wp:inline>
        </w:drawing>
      </w:r>
    </w:p>
    <w:p w:rsidR="008D593B" w:rsidRPr="00402DFF" w:rsidRDefault="008D593B" w:rsidP="000B1BF4">
      <w:pPr>
        <w:pStyle w:val="BodyText"/>
        <w:spacing w:after="240"/>
        <w:jc w:val="center"/>
        <w:rPr>
          <w:color w:val="010101"/>
          <w:w w:val="105"/>
          <w:sz w:val="18"/>
          <w:szCs w:val="20"/>
        </w:rPr>
      </w:pPr>
      <w:bookmarkStart w:id="3" w:name="_Toc79870820"/>
      <w:r w:rsidRPr="00402DFF">
        <w:rPr>
          <w:sz w:val="18"/>
          <w:szCs w:val="20"/>
        </w:rPr>
        <w:t xml:space="preserve">Gambar </w:t>
      </w:r>
      <w:r w:rsidR="00477BC4" w:rsidRPr="00402DFF">
        <w:rPr>
          <w:sz w:val="18"/>
          <w:szCs w:val="20"/>
        </w:rPr>
        <w:t>3</w:t>
      </w:r>
      <w:r w:rsidRPr="00402DFF">
        <w:rPr>
          <w:sz w:val="18"/>
          <w:szCs w:val="20"/>
          <w:lang w:val="en-US"/>
        </w:rPr>
        <w:t xml:space="preserve"> </w:t>
      </w:r>
      <w:r w:rsidRPr="00402DFF">
        <w:rPr>
          <w:color w:val="010101"/>
          <w:w w:val="105"/>
          <w:sz w:val="18"/>
          <w:szCs w:val="20"/>
        </w:rPr>
        <w:t>Diagram</w:t>
      </w:r>
      <w:r w:rsidRPr="00402DFF">
        <w:rPr>
          <w:color w:val="010101"/>
          <w:spacing w:val="-3"/>
          <w:w w:val="105"/>
          <w:sz w:val="18"/>
          <w:szCs w:val="20"/>
        </w:rPr>
        <w:t xml:space="preserve"> </w:t>
      </w:r>
      <w:r w:rsidRPr="00402DFF">
        <w:rPr>
          <w:color w:val="010101"/>
          <w:w w:val="105"/>
          <w:sz w:val="18"/>
          <w:szCs w:val="20"/>
        </w:rPr>
        <w:t>daya</w:t>
      </w:r>
      <w:r w:rsidRPr="00402DFF">
        <w:rPr>
          <w:color w:val="010101"/>
          <w:spacing w:val="2"/>
          <w:w w:val="105"/>
          <w:sz w:val="18"/>
          <w:szCs w:val="20"/>
        </w:rPr>
        <w:t xml:space="preserve"> </w:t>
      </w:r>
      <w:r w:rsidRPr="00402DFF">
        <w:rPr>
          <w:color w:val="010101"/>
          <w:w w:val="105"/>
          <w:sz w:val="18"/>
          <w:szCs w:val="20"/>
        </w:rPr>
        <w:t>untuk</w:t>
      </w:r>
      <w:r w:rsidR="007A0A2C" w:rsidRPr="00402DFF">
        <w:rPr>
          <w:color w:val="010101"/>
          <w:spacing w:val="-9"/>
          <w:w w:val="105"/>
          <w:sz w:val="18"/>
          <w:szCs w:val="20"/>
        </w:rPr>
        <w:t xml:space="preserve"> </w:t>
      </w:r>
      <w:r w:rsidRPr="00402DFF">
        <w:rPr>
          <w:color w:val="010101"/>
          <w:w w:val="105"/>
          <w:sz w:val="18"/>
          <w:szCs w:val="20"/>
        </w:rPr>
        <w:t>menentukan</w:t>
      </w:r>
      <w:r w:rsidRPr="00402DFF">
        <w:rPr>
          <w:color w:val="010101"/>
          <w:spacing w:val="4"/>
          <w:w w:val="105"/>
          <w:sz w:val="18"/>
          <w:szCs w:val="20"/>
        </w:rPr>
        <w:t xml:space="preserve"> </w:t>
      </w:r>
      <w:r w:rsidRPr="00402DFF">
        <w:rPr>
          <w:color w:val="010101"/>
          <w:w w:val="105"/>
          <w:sz w:val="18"/>
          <w:szCs w:val="20"/>
        </w:rPr>
        <w:t>daya</w:t>
      </w:r>
      <w:r w:rsidRPr="00402DFF">
        <w:rPr>
          <w:color w:val="010101"/>
          <w:spacing w:val="1"/>
          <w:w w:val="105"/>
          <w:sz w:val="18"/>
          <w:szCs w:val="20"/>
        </w:rPr>
        <w:t xml:space="preserve"> </w:t>
      </w:r>
      <w:r w:rsidRPr="00402DFF">
        <w:rPr>
          <w:color w:val="010101"/>
          <w:w w:val="105"/>
          <w:sz w:val="18"/>
          <w:szCs w:val="20"/>
        </w:rPr>
        <w:t>kapasitor</w:t>
      </w:r>
      <w:bookmarkEnd w:id="3"/>
    </w:p>
    <w:p w:rsidR="00B30482" w:rsidRPr="002D77A2" w:rsidRDefault="00B30482" w:rsidP="00B30482">
      <w:pPr>
        <w:pStyle w:val="BodyText"/>
        <w:numPr>
          <w:ilvl w:val="0"/>
          <w:numId w:val="31"/>
        </w:numPr>
        <w:ind w:left="426" w:hanging="426"/>
        <w:rPr>
          <w:color w:val="010101"/>
          <w:w w:val="105"/>
          <w:sz w:val="20"/>
          <w:szCs w:val="20"/>
        </w:rPr>
      </w:pPr>
      <w:r w:rsidRPr="002D77A2">
        <w:rPr>
          <w:color w:val="010101"/>
          <w:w w:val="105"/>
          <w:sz w:val="20"/>
          <w:szCs w:val="20"/>
        </w:rPr>
        <w:t>Kapasitor Bank</w:t>
      </w:r>
    </w:p>
    <w:p w:rsidR="00B30482" w:rsidRPr="002D77A2" w:rsidRDefault="00B30482" w:rsidP="00B30482">
      <w:pPr>
        <w:pStyle w:val="BodyText"/>
        <w:ind w:firstLine="426"/>
        <w:jc w:val="both"/>
        <w:rPr>
          <w:color w:val="010101"/>
          <w:w w:val="105"/>
          <w:sz w:val="20"/>
          <w:szCs w:val="20"/>
        </w:rPr>
      </w:pPr>
      <w:r w:rsidRPr="002D77A2">
        <w:rPr>
          <w:sz w:val="20"/>
          <w:szCs w:val="20"/>
        </w:rPr>
        <w:t>Kapasitor bank</w:t>
      </w:r>
      <w:r w:rsidRPr="002D77A2">
        <w:rPr>
          <w:i/>
          <w:sz w:val="20"/>
          <w:szCs w:val="20"/>
        </w:rPr>
        <w:t xml:space="preserve"> </w:t>
      </w:r>
      <w:r w:rsidRPr="002D77A2">
        <w:rPr>
          <w:sz w:val="20"/>
          <w:szCs w:val="20"/>
        </w:rPr>
        <w:t>adalah rangkaian yang terdiri dari beberapa unit kapasitor.</w:t>
      </w:r>
      <w:r w:rsidRPr="002D77A2">
        <w:rPr>
          <w:spacing w:val="1"/>
          <w:sz w:val="20"/>
          <w:szCs w:val="20"/>
        </w:rPr>
        <w:t xml:space="preserve"> </w:t>
      </w:r>
      <w:r w:rsidRPr="002D77A2">
        <w:rPr>
          <w:sz w:val="20"/>
          <w:szCs w:val="20"/>
        </w:rPr>
        <w:t>Kapasitas unit kapasitor menyatakan besar daya reaktif nominal yang dihasilkan</w:t>
      </w:r>
      <w:r w:rsidRPr="002D77A2">
        <w:rPr>
          <w:spacing w:val="1"/>
          <w:sz w:val="20"/>
          <w:szCs w:val="20"/>
        </w:rPr>
        <w:t xml:space="preserve"> </w:t>
      </w:r>
      <w:r w:rsidRPr="002D77A2">
        <w:rPr>
          <w:sz w:val="20"/>
          <w:szCs w:val="20"/>
        </w:rPr>
        <w:t>pada</w:t>
      </w:r>
      <w:r w:rsidRPr="002D77A2">
        <w:rPr>
          <w:spacing w:val="1"/>
          <w:sz w:val="20"/>
          <w:szCs w:val="20"/>
        </w:rPr>
        <w:t xml:space="preserve"> </w:t>
      </w:r>
      <w:r w:rsidRPr="002D77A2">
        <w:rPr>
          <w:sz w:val="20"/>
          <w:szCs w:val="20"/>
        </w:rPr>
        <w:t>tegangan</w:t>
      </w:r>
      <w:r w:rsidRPr="002D77A2">
        <w:rPr>
          <w:spacing w:val="1"/>
          <w:sz w:val="20"/>
          <w:szCs w:val="20"/>
        </w:rPr>
        <w:t xml:space="preserve"> </w:t>
      </w:r>
      <w:r w:rsidRPr="002D77A2">
        <w:rPr>
          <w:sz w:val="20"/>
          <w:szCs w:val="20"/>
        </w:rPr>
        <w:t>dan</w:t>
      </w:r>
      <w:r w:rsidRPr="002D77A2">
        <w:rPr>
          <w:spacing w:val="1"/>
          <w:sz w:val="20"/>
          <w:szCs w:val="20"/>
        </w:rPr>
        <w:t xml:space="preserve"> </w:t>
      </w:r>
      <w:r w:rsidRPr="002D77A2">
        <w:rPr>
          <w:sz w:val="20"/>
          <w:szCs w:val="20"/>
        </w:rPr>
        <w:t>frekuensi</w:t>
      </w:r>
      <w:r w:rsidRPr="002D77A2">
        <w:rPr>
          <w:spacing w:val="1"/>
          <w:sz w:val="20"/>
          <w:szCs w:val="20"/>
        </w:rPr>
        <w:t xml:space="preserve"> </w:t>
      </w:r>
      <w:r w:rsidRPr="002D77A2">
        <w:rPr>
          <w:sz w:val="20"/>
          <w:szCs w:val="20"/>
        </w:rPr>
        <w:t>nominal,</w:t>
      </w:r>
      <w:r w:rsidRPr="002D77A2">
        <w:rPr>
          <w:spacing w:val="1"/>
          <w:sz w:val="20"/>
          <w:szCs w:val="20"/>
        </w:rPr>
        <w:t xml:space="preserve"> </w:t>
      </w:r>
      <w:r w:rsidRPr="002D77A2">
        <w:rPr>
          <w:sz w:val="20"/>
          <w:szCs w:val="20"/>
        </w:rPr>
        <w:t>dinyatakan</w:t>
      </w:r>
      <w:r w:rsidRPr="002D77A2">
        <w:rPr>
          <w:spacing w:val="1"/>
          <w:sz w:val="20"/>
          <w:szCs w:val="20"/>
        </w:rPr>
        <w:t xml:space="preserve"> </w:t>
      </w:r>
      <w:r w:rsidRPr="002D77A2">
        <w:rPr>
          <w:sz w:val="20"/>
          <w:szCs w:val="20"/>
        </w:rPr>
        <w:t>dalam</w:t>
      </w:r>
      <w:r w:rsidRPr="002D77A2">
        <w:rPr>
          <w:spacing w:val="1"/>
          <w:sz w:val="20"/>
          <w:szCs w:val="20"/>
        </w:rPr>
        <w:t xml:space="preserve"> </w:t>
      </w:r>
      <w:r w:rsidRPr="002D77A2">
        <w:rPr>
          <w:sz w:val="20"/>
          <w:szCs w:val="20"/>
        </w:rPr>
        <w:t>satuan</w:t>
      </w:r>
      <w:r w:rsidRPr="002D77A2">
        <w:rPr>
          <w:spacing w:val="1"/>
          <w:sz w:val="20"/>
          <w:szCs w:val="20"/>
        </w:rPr>
        <w:t xml:space="preserve"> </w:t>
      </w:r>
      <w:r w:rsidRPr="002D77A2">
        <w:rPr>
          <w:sz w:val="20"/>
          <w:szCs w:val="20"/>
        </w:rPr>
        <w:t>dasar</w:t>
      </w:r>
      <w:r w:rsidRPr="002D77A2">
        <w:rPr>
          <w:spacing w:val="1"/>
          <w:sz w:val="20"/>
          <w:szCs w:val="20"/>
        </w:rPr>
        <w:t xml:space="preserve"> </w:t>
      </w:r>
      <w:r w:rsidRPr="002D77A2">
        <w:rPr>
          <w:sz w:val="20"/>
          <w:szCs w:val="20"/>
        </w:rPr>
        <w:t>VAR.</w:t>
      </w:r>
      <w:r w:rsidRPr="002D77A2">
        <w:rPr>
          <w:spacing w:val="1"/>
          <w:sz w:val="20"/>
          <w:szCs w:val="20"/>
        </w:rPr>
        <w:t xml:space="preserve"> </w:t>
      </w:r>
      <w:r w:rsidRPr="002D77A2">
        <w:rPr>
          <w:sz w:val="20"/>
          <w:szCs w:val="20"/>
        </w:rPr>
        <w:t>Praktisnya,</w:t>
      </w:r>
      <w:r w:rsidRPr="002D77A2">
        <w:rPr>
          <w:spacing w:val="-3"/>
          <w:sz w:val="20"/>
          <w:szCs w:val="20"/>
        </w:rPr>
        <w:t xml:space="preserve"> </w:t>
      </w:r>
      <w:r w:rsidRPr="002D77A2">
        <w:rPr>
          <w:sz w:val="20"/>
          <w:szCs w:val="20"/>
        </w:rPr>
        <w:t>unit</w:t>
      </w:r>
      <w:r w:rsidRPr="002D77A2">
        <w:rPr>
          <w:spacing w:val="-3"/>
          <w:sz w:val="20"/>
          <w:szCs w:val="20"/>
        </w:rPr>
        <w:t xml:space="preserve"> </w:t>
      </w:r>
      <w:r w:rsidRPr="002D77A2">
        <w:rPr>
          <w:sz w:val="20"/>
          <w:szCs w:val="20"/>
        </w:rPr>
        <w:t>kapasitor</w:t>
      </w:r>
      <w:r w:rsidRPr="002D77A2">
        <w:rPr>
          <w:spacing w:val="-2"/>
          <w:sz w:val="20"/>
          <w:szCs w:val="20"/>
        </w:rPr>
        <w:t xml:space="preserve"> </w:t>
      </w:r>
      <w:r w:rsidRPr="002D77A2">
        <w:rPr>
          <w:sz w:val="20"/>
          <w:szCs w:val="20"/>
        </w:rPr>
        <w:t>diproduksi</w:t>
      </w:r>
      <w:r w:rsidRPr="002D77A2">
        <w:rPr>
          <w:spacing w:val="-3"/>
          <w:sz w:val="20"/>
          <w:szCs w:val="20"/>
        </w:rPr>
        <w:t xml:space="preserve"> </w:t>
      </w:r>
      <w:r w:rsidRPr="002D77A2">
        <w:rPr>
          <w:sz w:val="20"/>
          <w:szCs w:val="20"/>
        </w:rPr>
        <w:t>dalam</w:t>
      </w:r>
      <w:r w:rsidRPr="002D77A2">
        <w:rPr>
          <w:spacing w:val="-3"/>
          <w:sz w:val="20"/>
          <w:szCs w:val="20"/>
        </w:rPr>
        <w:t xml:space="preserve"> </w:t>
      </w:r>
      <w:r w:rsidRPr="002D77A2">
        <w:rPr>
          <w:sz w:val="20"/>
          <w:szCs w:val="20"/>
        </w:rPr>
        <w:t>kapasitas</w:t>
      </w:r>
      <w:r w:rsidRPr="002D77A2">
        <w:rPr>
          <w:spacing w:val="-4"/>
          <w:sz w:val="20"/>
          <w:szCs w:val="20"/>
        </w:rPr>
        <w:t xml:space="preserve"> </w:t>
      </w:r>
      <w:r w:rsidRPr="002D77A2">
        <w:rPr>
          <w:sz w:val="20"/>
          <w:szCs w:val="20"/>
        </w:rPr>
        <w:t>tertentu</w:t>
      </w:r>
      <w:r w:rsidRPr="002D77A2">
        <w:rPr>
          <w:spacing w:val="-3"/>
          <w:sz w:val="20"/>
          <w:szCs w:val="20"/>
        </w:rPr>
        <w:t xml:space="preserve"> </w:t>
      </w:r>
      <w:r w:rsidRPr="002D77A2">
        <w:rPr>
          <w:sz w:val="20"/>
          <w:szCs w:val="20"/>
        </w:rPr>
        <w:t>dan</w:t>
      </w:r>
      <w:r w:rsidRPr="002D77A2">
        <w:rPr>
          <w:spacing w:val="-3"/>
          <w:sz w:val="20"/>
          <w:szCs w:val="20"/>
        </w:rPr>
        <w:t xml:space="preserve"> </w:t>
      </w:r>
      <w:r w:rsidRPr="002D77A2">
        <w:rPr>
          <w:sz w:val="20"/>
          <w:szCs w:val="20"/>
        </w:rPr>
        <w:t>bersifat</w:t>
      </w:r>
      <w:r w:rsidRPr="002D77A2">
        <w:rPr>
          <w:spacing w:val="-2"/>
          <w:sz w:val="20"/>
          <w:szCs w:val="20"/>
        </w:rPr>
        <w:t xml:space="preserve"> </w:t>
      </w:r>
      <w:r w:rsidRPr="002D77A2">
        <w:rPr>
          <w:sz w:val="20"/>
          <w:szCs w:val="20"/>
        </w:rPr>
        <w:t xml:space="preserve">diskrit. Gambar Kapasitor </w:t>
      </w:r>
      <w:r w:rsidR="00402DFF">
        <w:rPr>
          <w:sz w:val="20"/>
          <w:szCs w:val="20"/>
        </w:rPr>
        <w:t>bank dapat dilihat pada gambar 4</w:t>
      </w:r>
      <w:r w:rsidRPr="002D77A2">
        <w:rPr>
          <w:sz w:val="20"/>
          <w:szCs w:val="20"/>
        </w:rPr>
        <w:t>.</w:t>
      </w:r>
    </w:p>
    <w:p w:rsidR="00B30482" w:rsidRPr="002D77A2" w:rsidRDefault="00B30482" w:rsidP="000B1BF4">
      <w:pPr>
        <w:tabs>
          <w:tab w:val="left" w:pos="7797"/>
        </w:tabs>
        <w:spacing w:after="0" w:line="240" w:lineRule="auto"/>
        <w:jc w:val="center"/>
        <w:rPr>
          <w:sz w:val="20"/>
          <w:szCs w:val="20"/>
        </w:rPr>
      </w:pPr>
      <w:r w:rsidRPr="002D77A2">
        <w:rPr>
          <w:noProof/>
          <w:sz w:val="20"/>
          <w:szCs w:val="20"/>
        </w:rPr>
        <w:drawing>
          <wp:inline distT="0" distB="0" distL="0" distR="0" wp14:anchorId="7FD8B45A" wp14:editId="378BEB17">
            <wp:extent cx="1530985" cy="1530985"/>
            <wp:effectExtent l="0" t="0" r="0" b="0"/>
            <wp:docPr id="3" name="Picture 3" descr="Jual Panel kapasitor capacitor bank 66kva 3 phase - Jakarta Pusat - Prima  Panel Electric | Tok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al Panel kapasitor capacitor bank 66kva 3 phase - Jakarta Pusat - Prima  Panel Electric | Tokopedi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35276" cy="1535276"/>
                    </a:xfrm>
                    <a:prstGeom prst="rect">
                      <a:avLst/>
                    </a:prstGeom>
                    <a:noFill/>
                    <a:ln>
                      <a:noFill/>
                    </a:ln>
                  </pic:spPr>
                </pic:pic>
              </a:graphicData>
            </a:graphic>
          </wp:inline>
        </w:drawing>
      </w:r>
    </w:p>
    <w:p w:rsidR="00B30482" w:rsidRPr="00402DFF" w:rsidRDefault="00477BC4" w:rsidP="000B1BF4">
      <w:pPr>
        <w:pStyle w:val="Caption"/>
        <w:jc w:val="center"/>
        <w:rPr>
          <w:rFonts w:cs="Times New Roman"/>
          <w:szCs w:val="20"/>
        </w:rPr>
      </w:pPr>
      <w:bookmarkStart w:id="4" w:name="_Toc79870822"/>
      <w:r w:rsidRPr="00402DFF">
        <w:rPr>
          <w:rFonts w:cs="Times New Roman"/>
          <w:szCs w:val="20"/>
        </w:rPr>
        <w:t>Gambar 4</w:t>
      </w:r>
      <w:r w:rsidR="00B30482" w:rsidRPr="00402DFF">
        <w:rPr>
          <w:rFonts w:cs="Times New Roman"/>
          <w:szCs w:val="20"/>
        </w:rPr>
        <w:t xml:space="preserve"> Kapasitor bank</w:t>
      </w:r>
      <w:bookmarkEnd w:id="4"/>
    </w:p>
    <w:p w:rsidR="00FD55EE" w:rsidRPr="002D77A2" w:rsidRDefault="00B30482" w:rsidP="00CC5D40">
      <w:pPr>
        <w:spacing w:after="0" w:line="240" w:lineRule="auto"/>
        <w:ind w:right="160" w:firstLine="720"/>
        <w:jc w:val="both"/>
        <w:rPr>
          <w:sz w:val="20"/>
          <w:szCs w:val="20"/>
        </w:rPr>
      </w:pPr>
      <w:r w:rsidRPr="002D77A2">
        <w:rPr>
          <w:sz w:val="20"/>
          <w:szCs w:val="20"/>
        </w:rPr>
        <w:t>Pemilihan nilai kapasitor bank</w:t>
      </w:r>
      <w:r w:rsidRPr="002D77A2">
        <w:rPr>
          <w:i/>
          <w:sz w:val="20"/>
          <w:szCs w:val="20"/>
        </w:rPr>
        <w:t xml:space="preserve"> </w:t>
      </w:r>
      <w:r w:rsidRPr="002D77A2">
        <w:rPr>
          <w:sz w:val="20"/>
          <w:szCs w:val="20"/>
        </w:rPr>
        <w:t>(</w:t>
      </w:r>
      <w:r w:rsidRPr="002D77A2">
        <w:rPr>
          <w:i/>
          <w:sz w:val="20"/>
          <w:szCs w:val="20"/>
        </w:rPr>
        <w:t>shunt capacitor</w:t>
      </w:r>
      <w:r w:rsidRPr="002D77A2">
        <w:rPr>
          <w:sz w:val="20"/>
          <w:szCs w:val="20"/>
        </w:rPr>
        <w:t>) yang efektif digunakan pada</w:t>
      </w:r>
      <w:r w:rsidRPr="002D77A2">
        <w:rPr>
          <w:spacing w:val="1"/>
          <w:sz w:val="20"/>
          <w:szCs w:val="20"/>
        </w:rPr>
        <w:t xml:space="preserve"> </w:t>
      </w:r>
      <w:r w:rsidRPr="002D77A2">
        <w:rPr>
          <w:sz w:val="20"/>
          <w:szCs w:val="20"/>
        </w:rPr>
        <w:t>suatu</w:t>
      </w:r>
      <w:r w:rsidRPr="002D77A2">
        <w:rPr>
          <w:spacing w:val="-1"/>
          <w:sz w:val="20"/>
          <w:szCs w:val="20"/>
        </w:rPr>
        <w:t xml:space="preserve"> </w:t>
      </w:r>
      <w:r w:rsidRPr="002D77A2">
        <w:rPr>
          <w:sz w:val="20"/>
          <w:szCs w:val="20"/>
        </w:rPr>
        <w:t>jaringan kelistrikan</w:t>
      </w:r>
      <w:r w:rsidRPr="002D77A2">
        <w:rPr>
          <w:spacing w:val="-5"/>
          <w:sz w:val="20"/>
          <w:szCs w:val="20"/>
        </w:rPr>
        <w:t xml:space="preserve"> </w:t>
      </w:r>
      <w:r w:rsidRPr="002D77A2">
        <w:rPr>
          <w:sz w:val="20"/>
          <w:szCs w:val="20"/>
        </w:rPr>
        <w:t>mengacu pada</w:t>
      </w:r>
      <w:r w:rsidRPr="002D77A2">
        <w:rPr>
          <w:spacing w:val="1"/>
          <w:sz w:val="20"/>
          <w:szCs w:val="20"/>
        </w:rPr>
        <w:t xml:space="preserve"> </w:t>
      </w:r>
      <w:r w:rsidRPr="002D77A2">
        <w:rPr>
          <w:sz w:val="20"/>
          <w:szCs w:val="20"/>
        </w:rPr>
        <w:t>tabel</w:t>
      </w:r>
      <w:r w:rsidRPr="002D77A2">
        <w:rPr>
          <w:spacing w:val="-1"/>
          <w:sz w:val="20"/>
          <w:szCs w:val="20"/>
        </w:rPr>
        <w:t xml:space="preserve"> </w:t>
      </w:r>
      <w:r w:rsidRPr="002D77A2">
        <w:rPr>
          <w:sz w:val="20"/>
          <w:szCs w:val="20"/>
        </w:rPr>
        <w:t>1.</w:t>
      </w:r>
    </w:p>
    <w:p w:rsidR="00B30482" w:rsidRPr="002D77A2" w:rsidRDefault="00B30482" w:rsidP="00CC5D40">
      <w:pPr>
        <w:pStyle w:val="Caption"/>
        <w:spacing w:after="0"/>
        <w:rPr>
          <w:sz w:val="20"/>
          <w:szCs w:val="20"/>
        </w:rPr>
      </w:pPr>
      <w:bookmarkStart w:id="5" w:name="_Toc79763095"/>
      <w:r w:rsidRPr="002D77A2">
        <w:rPr>
          <w:sz w:val="20"/>
          <w:szCs w:val="20"/>
        </w:rPr>
        <w:t>Tabel  1 Acuan</w:t>
      </w:r>
      <w:r w:rsidRPr="002D77A2">
        <w:rPr>
          <w:spacing w:val="-4"/>
          <w:sz w:val="20"/>
          <w:szCs w:val="20"/>
        </w:rPr>
        <w:t xml:space="preserve"> </w:t>
      </w:r>
      <w:r w:rsidRPr="002D77A2">
        <w:rPr>
          <w:sz w:val="20"/>
          <w:szCs w:val="20"/>
        </w:rPr>
        <w:t>Nilai</w:t>
      </w:r>
      <w:r w:rsidRPr="002D77A2">
        <w:rPr>
          <w:spacing w:val="-4"/>
          <w:sz w:val="20"/>
          <w:szCs w:val="20"/>
        </w:rPr>
        <w:t xml:space="preserve"> </w:t>
      </w:r>
      <w:r w:rsidRPr="002D77A2">
        <w:rPr>
          <w:sz w:val="20"/>
          <w:szCs w:val="20"/>
        </w:rPr>
        <w:t>Penggunaan</w:t>
      </w:r>
      <w:r w:rsidRPr="002D77A2">
        <w:rPr>
          <w:spacing w:val="-1"/>
          <w:sz w:val="20"/>
          <w:szCs w:val="20"/>
        </w:rPr>
        <w:t xml:space="preserve"> </w:t>
      </w:r>
      <w:r w:rsidRPr="002D77A2">
        <w:rPr>
          <w:sz w:val="20"/>
          <w:szCs w:val="20"/>
        </w:rPr>
        <w:t>Kapasitor</w:t>
      </w:r>
      <w:bookmarkEnd w:id="5"/>
    </w:p>
    <w:tbl>
      <w:tblPr>
        <w:tblW w:w="3939" w:type="dxa"/>
        <w:jc w:val="center"/>
        <w:tblLook w:val="04A0" w:firstRow="1" w:lastRow="0" w:firstColumn="1" w:lastColumn="0" w:noHBand="0" w:noVBand="1"/>
      </w:tblPr>
      <w:tblGrid>
        <w:gridCol w:w="1028"/>
        <w:gridCol w:w="736"/>
        <w:gridCol w:w="957"/>
        <w:gridCol w:w="1218"/>
      </w:tblGrid>
      <w:tr w:rsidR="008D61EE" w:rsidRPr="002D77A2" w:rsidTr="00ED12AC">
        <w:trPr>
          <w:trHeight w:val="261"/>
          <w:jc w:val="center"/>
        </w:trPr>
        <w:tc>
          <w:tcPr>
            <w:tcW w:w="126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Daya Terpasang Kapasitor (kVAR)</w:t>
            </w:r>
          </w:p>
        </w:tc>
        <w:tc>
          <w:tcPr>
            <w:tcW w:w="736" w:type="dxa"/>
            <w:tcBorders>
              <w:top w:val="single" w:sz="8" w:space="0" w:color="000000"/>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Jumlah Step Efektif</w:t>
            </w:r>
          </w:p>
        </w:tc>
        <w:tc>
          <w:tcPr>
            <w:tcW w:w="957" w:type="dxa"/>
            <w:tcBorders>
              <w:top w:val="single" w:sz="8" w:space="0" w:color="000000"/>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pacing w:val="-1"/>
                <w:sz w:val="18"/>
                <w:szCs w:val="18"/>
                <w:lang w:val="id-ID"/>
              </w:rPr>
              <w:t>Daya/Step (kVAR)</w:t>
            </w:r>
          </w:p>
        </w:tc>
        <w:tc>
          <w:tcPr>
            <w:tcW w:w="986" w:type="dxa"/>
            <w:tcBorders>
              <w:top w:val="single" w:sz="8" w:space="0" w:color="000000"/>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Kode Kapasitor</w:t>
            </w:r>
          </w:p>
        </w:tc>
      </w:tr>
      <w:tr w:rsidR="008D61EE" w:rsidRPr="002D77A2" w:rsidTr="00ED12AC">
        <w:trPr>
          <w:trHeight w:val="105"/>
          <w:jc w:val="center"/>
        </w:trPr>
        <w:tc>
          <w:tcPr>
            <w:tcW w:w="1260" w:type="dxa"/>
            <w:tcBorders>
              <w:top w:val="nil"/>
              <w:left w:val="single" w:sz="8" w:space="0" w:color="000000"/>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100</w:t>
            </w:r>
          </w:p>
        </w:tc>
        <w:tc>
          <w:tcPr>
            <w:tcW w:w="73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6</w:t>
            </w:r>
          </w:p>
        </w:tc>
        <w:tc>
          <w:tcPr>
            <w:tcW w:w="957"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10</w:t>
            </w:r>
          </w:p>
        </w:tc>
        <w:tc>
          <w:tcPr>
            <w:tcW w:w="98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52419</w:t>
            </w:r>
          </w:p>
        </w:tc>
      </w:tr>
      <w:tr w:rsidR="008D61EE" w:rsidRPr="002D77A2" w:rsidTr="00ED12AC">
        <w:trPr>
          <w:trHeight w:val="105"/>
          <w:jc w:val="center"/>
        </w:trPr>
        <w:tc>
          <w:tcPr>
            <w:tcW w:w="1260" w:type="dxa"/>
            <w:tcBorders>
              <w:top w:val="nil"/>
              <w:left w:val="single" w:sz="8" w:space="0" w:color="000000"/>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150</w:t>
            </w:r>
          </w:p>
        </w:tc>
        <w:tc>
          <w:tcPr>
            <w:tcW w:w="73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4</w:t>
            </w:r>
          </w:p>
        </w:tc>
        <w:tc>
          <w:tcPr>
            <w:tcW w:w="957"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25</w:t>
            </w:r>
          </w:p>
        </w:tc>
        <w:tc>
          <w:tcPr>
            <w:tcW w:w="986" w:type="dxa"/>
            <w:tcBorders>
              <w:top w:val="nil"/>
              <w:left w:val="nil"/>
              <w:bottom w:val="single" w:sz="8" w:space="0" w:color="000000"/>
              <w:right w:val="single" w:sz="8" w:space="0" w:color="000000"/>
            </w:tcBorders>
            <w:shd w:val="clear" w:color="auto" w:fill="auto"/>
            <w:vAlign w:val="center"/>
            <w:hideMark/>
          </w:tcPr>
          <w:p w:rsidR="008D61EE" w:rsidRPr="00402DFF" w:rsidRDefault="00ED12AC" w:rsidP="008D61EE">
            <w:pPr>
              <w:spacing w:after="0" w:line="240" w:lineRule="auto"/>
              <w:jc w:val="center"/>
              <w:rPr>
                <w:rFonts w:eastAsia="Times New Roman" w:cs="Times New Roman"/>
                <w:color w:val="000000"/>
                <w:sz w:val="18"/>
                <w:szCs w:val="18"/>
              </w:rPr>
            </w:pPr>
            <w:r>
              <w:rPr>
                <w:rFonts w:eastAsia="Times New Roman" w:cs="Times New Roman"/>
                <w:color w:val="000000"/>
                <w:sz w:val="18"/>
                <w:szCs w:val="18"/>
                <w:lang w:val="id-ID"/>
              </w:rPr>
              <w:t>52419+</w:t>
            </w:r>
            <w:r w:rsidR="008D61EE" w:rsidRPr="00402DFF">
              <w:rPr>
                <w:rFonts w:eastAsia="Times New Roman" w:cs="Times New Roman"/>
                <w:color w:val="000000"/>
                <w:sz w:val="18"/>
                <w:szCs w:val="18"/>
                <w:lang w:val="id-ID"/>
              </w:rPr>
              <w:t>52421</w:t>
            </w:r>
          </w:p>
        </w:tc>
      </w:tr>
      <w:tr w:rsidR="008D61EE" w:rsidRPr="002D77A2" w:rsidTr="00ED12AC">
        <w:trPr>
          <w:trHeight w:val="105"/>
          <w:jc w:val="center"/>
        </w:trPr>
        <w:tc>
          <w:tcPr>
            <w:tcW w:w="1260" w:type="dxa"/>
            <w:tcBorders>
              <w:top w:val="nil"/>
              <w:left w:val="single" w:sz="8" w:space="0" w:color="000000"/>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200</w:t>
            </w:r>
          </w:p>
        </w:tc>
        <w:tc>
          <w:tcPr>
            <w:tcW w:w="73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5</w:t>
            </w:r>
          </w:p>
        </w:tc>
        <w:tc>
          <w:tcPr>
            <w:tcW w:w="957"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25</w:t>
            </w:r>
          </w:p>
        </w:tc>
        <w:tc>
          <w:tcPr>
            <w:tcW w:w="986" w:type="dxa"/>
            <w:tcBorders>
              <w:top w:val="nil"/>
              <w:left w:val="nil"/>
              <w:bottom w:val="single" w:sz="8" w:space="0" w:color="000000"/>
              <w:right w:val="single" w:sz="8" w:space="0" w:color="000000"/>
            </w:tcBorders>
            <w:shd w:val="clear" w:color="auto" w:fill="auto"/>
            <w:vAlign w:val="center"/>
            <w:hideMark/>
          </w:tcPr>
          <w:p w:rsidR="008D61EE" w:rsidRPr="00402DFF" w:rsidRDefault="00ED12AC" w:rsidP="008D61EE">
            <w:pPr>
              <w:spacing w:after="0" w:line="240" w:lineRule="auto"/>
              <w:jc w:val="center"/>
              <w:rPr>
                <w:rFonts w:eastAsia="Times New Roman" w:cs="Times New Roman"/>
                <w:color w:val="000000"/>
                <w:sz w:val="18"/>
                <w:szCs w:val="18"/>
              </w:rPr>
            </w:pPr>
            <w:r>
              <w:rPr>
                <w:rFonts w:eastAsia="Times New Roman" w:cs="Times New Roman"/>
                <w:color w:val="000000"/>
                <w:sz w:val="18"/>
                <w:szCs w:val="18"/>
                <w:lang w:val="id-ID"/>
              </w:rPr>
              <w:t>52420+</w:t>
            </w:r>
            <w:r w:rsidR="008D61EE" w:rsidRPr="00402DFF">
              <w:rPr>
                <w:rFonts w:eastAsia="Times New Roman" w:cs="Times New Roman"/>
                <w:color w:val="000000"/>
                <w:sz w:val="18"/>
                <w:szCs w:val="18"/>
                <w:lang w:val="id-ID"/>
              </w:rPr>
              <w:t>52421</w:t>
            </w:r>
          </w:p>
        </w:tc>
      </w:tr>
      <w:tr w:rsidR="008D61EE" w:rsidRPr="002D77A2" w:rsidTr="00ED12AC">
        <w:trPr>
          <w:trHeight w:val="105"/>
          <w:jc w:val="center"/>
        </w:trPr>
        <w:tc>
          <w:tcPr>
            <w:tcW w:w="1260" w:type="dxa"/>
            <w:tcBorders>
              <w:top w:val="nil"/>
              <w:left w:val="single" w:sz="8" w:space="0" w:color="000000"/>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270</w:t>
            </w:r>
          </w:p>
        </w:tc>
        <w:tc>
          <w:tcPr>
            <w:tcW w:w="73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5</w:t>
            </w:r>
          </w:p>
        </w:tc>
        <w:tc>
          <w:tcPr>
            <w:tcW w:w="957"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30</w:t>
            </w:r>
          </w:p>
        </w:tc>
        <w:tc>
          <w:tcPr>
            <w:tcW w:w="98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2 x 52421</w:t>
            </w:r>
          </w:p>
        </w:tc>
      </w:tr>
      <w:tr w:rsidR="008D61EE" w:rsidRPr="002D77A2" w:rsidTr="00ED12AC">
        <w:trPr>
          <w:trHeight w:val="105"/>
          <w:jc w:val="center"/>
        </w:trPr>
        <w:tc>
          <w:tcPr>
            <w:tcW w:w="1260" w:type="dxa"/>
            <w:tcBorders>
              <w:top w:val="nil"/>
              <w:left w:val="single" w:sz="8" w:space="0" w:color="000000"/>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300</w:t>
            </w:r>
          </w:p>
        </w:tc>
        <w:tc>
          <w:tcPr>
            <w:tcW w:w="73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6</w:t>
            </w:r>
          </w:p>
        </w:tc>
        <w:tc>
          <w:tcPr>
            <w:tcW w:w="957"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i/>
                <w:color w:val="000000"/>
                <w:sz w:val="18"/>
                <w:szCs w:val="18"/>
              </w:rPr>
            </w:pPr>
            <w:r w:rsidRPr="00402DFF">
              <w:rPr>
                <w:rFonts w:eastAsia="Times New Roman" w:cs="Times New Roman"/>
                <w:i/>
                <w:color w:val="000000"/>
                <w:sz w:val="18"/>
                <w:szCs w:val="18"/>
                <w:lang w:val="id-ID"/>
              </w:rPr>
              <w:t>30</w:t>
            </w:r>
          </w:p>
        </w:tc>
        <w:tc>
          <w:tcPr>
            <w:tcW w:w="98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3 x 52421</w:t>
            </w:r>
          </w:p>
        </w:tc>
      </w:tr>
      <w:tr w:rsidR="008D61EE" w:rsidRPr="002D77A2" w:rsidTr="00ED12AC">
        <w:trPr>
          <w:trHeight w:val="105"/>
          <w:jc w:val="center"/>
        </w:trPr>
        <w:tc>
          <w:tcPr>
            <w:tcW w:w="1260" w:type="dxa"/>
            <w:tcBorders>
              <w:top w:val="nil"/>
              <w:left w:val="single" w:sz="8" w:space="0" w:color="000000"/>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375</w:t>
            </w:r>
          </w:p>
        </w:tc>
        <w:tc>
          <w:tcPr>
            <w:tcW w:w="73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8</w:t>
            </w:r>
          </w:p>
        </w:tc>
        <w:tc>
          <w:tcPr>
            <w:tcW w:w="957"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35</w:t>
            </w:r>
          </w:p>
        </w:tc>
        <w:tc>
          <w:tcPr>
            <w:tcW w:w="986" w:type="dxa"/>
            <w:tcBorders>
              <w:top w:val="nil"/>
              <w:left w:val="nil"/>
              <w:bottom w:val="single" w:sz="8" w:space="0" w:color="000000"/>
              <w:right w:val="single" w:sz="8" w:space="0" w:color="000000"/>
            </w:tcBorders>
            <w:shd w:val="clear" w:color="auto" w:fill="auto"/>
            <w:vAlign w:val="center"/>
            <w:hideMark/>
          </w:tcPr>
          <w:p w:rsidR="008D61EE" w:rsidRPr="00402DFF" w:rsidRDefault="00ED12AC" w:rsidP="008D61EE">
            <w:pPr>
              <w:spacing w:after="0" w:line="240" w:lineRule="auto"/>
              <w:jc w:val="center"/>
              <w:rPr>
                <w:rFonts w:eastAsia="Times New Roman" w:cs="Times New Roman"/>
                <w:color w:val="000000"/>
                <w:sz w:val="18"/>
                <w:szCs w:val="18"/>
              </w:rPr>
            </w:pPr>
            <w:r>
              <w:rPr>
                <w:rFonts w:eastAsia="Times New Roman" w:cs="Times New Roman"/>
                <w:color w:val="000000"/>
                <w:sz w:val="18"/>
                <w:szCs w:val="18"/>
                <w:lang w:val="id-ID"/>
              </w:rPr>
              <w:t>52420</w:t>
            </w:r>
            <w:r>
              <w:rPr>
                <w:rFonts w:eastAsia="Times New Roman" w:cs="Times New Roman"/>
                <w:color w:val="000000"/>
                <w:sz w:val="18"/>
                <w:szCs w:val="18"/>
              </w:rPr>
              <w:t>+</w:t>
            </w:r>
            <w:r w:rsidR="008D61EE" w:rsidRPr="00402DFF">
              <w:rPr>
                <w:rFonts w:eastAsia="Times New Roman" w:cs="Times New Roman"/>
                <w:color w:val="000000"/>
                <w:sz w:val="18"/>
                <w:szCs w:val="18"/>
                <w:lang w:val="id-ID"/>
              </w:rPr>
              <w:t>52421</w:t>
            </w:r>
          </w:p>
        </w:tc>
      </w:tr>
      <w:tr w:rsidR="008D61EE" w:rsidRPr="002D77A2" w:rsidTr="00ED12AC">
        <w:trPr>
          <w:trHeight w:val="105"/>
          <w:jc w:val="center"/>
        </w:trPr>
        <w:tc>
          <w:tcPr>
            <w:tcW w:w="1260" w:type="dxa"/>
            <w:tcBorders>
              <w:top w:val="nil"/>
              <w:left w:val="single" w:sz="8" w:space="0" w:color="000000"/>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400</w:t>
            </w:r>
          </w:p>
        </w:tc>
        <w:tc>
          <w:tcPr>
            <w:tcW w:w="73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8</w:t>
            </w:r>
          </w:p>
        </w:tc>
        <w:tc>
          <w:tcPr>
            <w:tcW w:w="957"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50</w:t>
            </w:r>
          </w:p>
        </w:tc>
        <w:tc>
          <w:tcPr>
            <w:tcW w:w="98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52422</w:t>
            </w:r>
          </w:p>
        </w:tc>
      </w:tr>
      <w:tr w:rsidR="008D61EE" w:rsidRPr="002D77A2" w:rsidTr="00ED12AC">
        <w:trPr>
          <w:trHeight w:val="105"/>
          <w:jc w:val="center"/>
        </w:trPr>
        <w:tc>
          <w:tcPr>
            <w:tcW w:w="1260" w:type="dxa"/>
            <w:tcBorders>
              <w:top w:val="nil"/>
              <w:left w:val="single" w:sz="8" w:space="0" w:color="000000"/>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450</w:t>
            </w:r>
          </w:p>
        </w:tc>
        <w:tc>
          <w:tcPr>
            <w:tcW w:w="73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9</w:t>
            </w:r>
          </w:p>
        </w:tc>
        <w:tc>
          <w:tcPr>
            <w:tcW w:w="957"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50</w:t>
            </w:r>
          </w:p>
        </w:tc>
        <w:tc>
          <w:tcPr>
            <w:tcW w:w="98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52422</w:t>
            </w:r>
          </w:p>
        </w:tc>
      </w:tr>
      <w:tr w:rsidR="008D61EE" w:rsidRPr="002D77A2" w:rsidTr="00ED12AC">
        <w:trPr>
          <w:trHeight w:val="105"/>
          <w:jc w:val="center"/>
        </w:trPr>
        <w:tc>
          <w:tcPr>
            <w:tcW w:w="1260" w:type="dxa"/>
            <w:tcBorders>
              <w:top w:val="nil"/>
              <w:left w:val="single" w:sz="8" w:space="0" w:color="000000"/>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500</w:t>
            </w:r>
          </w:p>
        </w:tc>
        <w:tc>
          <w:tcPr>
            <w:tcW w:w="73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10</w:t>
            </w:r>
          </w:p>
        </w:tc>
        <w:tc>
          <w:tcPr>
            <w:tcW w:w="957"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50</w:t>
            </w:r>
          </w:p>
        </w:tc>
        <w:tc>
          <w:tcPr>
            <w:tcW w:w="98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52422</w:t>
            </w:r>
          </w:p>
        </w:tc>
      </w:tr>
      <w:tr w:rsidR="008D61EE" w:rsidRPr="002D77A2" w:rsidTr="00ED12AC">
        <w:trPr>
          <w:trHeight w:val="105"/>
          <w:jc w:val="center"/>
        </w:trPr>
        <w:tc>
          <w:tcPr>
            <w:tcW w:w="1260" w:type="dxa"/>
            <w:tcBorders>
              <w:top w:val="nil"/>
              <w:left w:val="single" w:sz="8" w:space="0" w:color="000000"/>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600</w:t>
            </w:r>
          </w:p>
        </w:tc>
        <w:tc>
          <w:tcPr>
            <w:tcW w:w="73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10</w:t>
            </w:r>
          </w:p>
        </w:tc>
        <w:tc>
          <w:tcPr>
            <w:tcW w:w="957"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60</w:t>
            </w:r>
          </w:p>
        </w:tc>
        <w:tc>
          <w:tcPr>
            <w:tcW w:w="98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52423</w:t>
            </w:r>
          </w:p>
        </w:tc>
      </w:tr>
      <w:tr w:rsidR="008D61EE" w:rsidRPr="002D77A2" w:rsidTr="00ED12AC">
        <w:trPr>
          <w:trHeight w:val="105"/>
          <w:jc w:val="center"/>
        </w:trPr>
        <w:tc>
          <w:tcPr>
            <w:tcW w:w="1260" w:type="dxa"/>
            <w:tcBorders>
              <w:top w:val="nil"/>
              <w:left w:val="single" w:sz="8" w:space="0" w:color="000000"/>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700</w:t>
            </w:r>
          </w:p>
        </w:tc>
        <w:tc>
          <w:tcPr>
            <w:tcW w:w="73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8</w:t>
            </w:r>
          </w:p>
        </w:tc>
        <w:tc>
          <w:tcPr>
            <w:tcW w:w="957"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50</w:t>
            </w:r>
          </w:p>
        </w:tc>
        <w:tc>
          <w:tcPr>
            <w:tcW w:w="98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52422</w:t>
            </w:r>
          </w:p>
        </w:tc>
      </w:tr>
      <w:tr w:rsidR="008D61EE" w:rsidRPr="002D77A2" w:rsidTr="00ED12AC">
        <w:trPr>
          <w:trHeight w:val="105"/>
          <w:jc w:val="center"/>
        </w:trPr>
        <w:tc>
          <w:tcPr>
            <w:tcW w:w="1260" w:type="dxa"/>
            <w:tcBorders>
              <w:top w:val="nil"/>
              <w:left w:val="single" w:sz="8" w:space="0" w:color="000000"/>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800</w:t>
            </w:r>
          </w:p>
        </w:tc>
        <w:tc>
          <w:tcPr>
            <w:tcW w:w="73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9</w:t>
            </w:r>
          </w:p>
        </w:tc>
        <w:tc>
          <w:tcPr>
            <w:tcW w:w="957"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50</w:t>
            </w:r>
          </w:p>
        </w:tc>
        <w:tc>
          <w:tcPr>
            <w:tcW w:w="98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52422</w:t>
            </w:r>
          </w:p>
        </w:tc>
      </w:tr>
      <w:tr w:rsidR="008D61EE" w:rsidRPr="002D77A2" w:rsidTr="00ED12AC">
        <w:trPr>
          <w:trHeight w:val="105"/>
          <w:jc w:val="center"/>
        </w:trPr>
        <w:tc>
          <w:tcPr>
            <w:tcW w:w="1260" w:type="dxa"/>
            <w:tcBorders>
              <w:top w:val="nil"/>
              <w:left w:val="single" w:sz="8" w:space="0" w:color="000000"/>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900</w:t>
            </w:r>
          </w:p>
        </w:tc>
        <w:tc>
          <w:tcPr>
            <w:tcW w:w="73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8</w:t>
            </w:r>
          </w:p>
        </w:tc>
        <w:tc>
          <w:tcPr>
            <w:tcW w:w="957"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60</w:t>
            </w:r>
          </w:p>
        </w:tc>
        <w:tc>
          <w:tcPr>
            <w:tcW w:w="98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52423</w:t>
            </w:r>
          </w:p>
        </w:tc>
      </w:tr>
      <w:tr w:rsidR="008D61EE" w:rsidRPr="002D77A2" w:rsidTr="00ED12AC">
        <w:trPr>
          <w:trHeight w:val="105"/>
          <w:jc w:val="center"/>
        </w:trPr>
        <w:tc>
          <w:tcPr>
            <w:tcW w:w="1260" w:type="dxa"/>
            <w:tcBorders>
              <w:top w:val="nil"/>
              <w:left w:val="single" w:sz="8" w:space="0" w:color="000000"/>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1000</w:t>
            </w:r>
          </w:p>
        </w:tc>
        <w:tc>
          <w:tcPr>
            <w:tcW w:w="73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10</w:t>
            </w:r>
          </w:p>
        </w:tc>
        <w:tc>
          <w:tcPr>
            <w:tcW w:w="957"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100</w:t>
            </w:r>
          </w:p>
        </w:tc>
        <w:tc>
          <w:tcPr>
            <w:tcW w:w="98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2 x 52422</w:t>
            </w:r>
          </w:p>
        </w:tc>
      </w:tr>
      <w:tr w:rsidR="008D61EE" w:rsidRPr="002D77A2" w:rsidTr="00ED12AC">
        <w:trPr>
          <w:trHeight w:val="105"/>
          <w:jc w:val="center"/>
        </w:trPr>
        <w:tc>
          <w:tcPr>
            <w:tcW w:w="1260" w:type="dxa"/>
            <w:tcBorders>
              <w:top w:val="nil"/>
              <w:left w:val="single" w:sz="8" w:space="0" w:color="000000"/>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1100</w:t>
            </w:r>
          </w:p>
        </w:tc>
        <w:tc>
          <w:tcPr>
            <w:tcW w:w="73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11</w:t>
            </w:r>
          </w:p>
        </w:tc>
        <w:tc>
          <w:tcPr>
            <w:tcW w:w="957"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100</w:t>
            </w:r>
          </w:p>
        </w:tc>
        <w:tc>
          <w:tcPr>
            <w:tcW w:w="98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3 x 52422</w:t>
            </w:r>
          </w:p>
        </w:tc>
      </w:tr>
      <w:tr w:rsidR="008D61EE" w:rsidRPr="002D77A2" w:rsidTr="00ED12AC">
        <w:trPr>
          <w:trHeight w:val="105"/>
          <w:jc w:val="center"/>
        </w:trPr>
        <w:tc>
          <w:tcPr>
            <w:tcW w:w="1260" w:type="dxa"/>
            <w:tcBorders>
              <w:top w:val="nil"/>
              <w:left w:val="single" w:sz="8" w:space="0" w:color="000000"/>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1200</w:t>
            </w:r>
          </w:p>
        </w:tc>
        <w:tc>
          <w:tcPr>
            <w:tcW w:w="73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12</w:t>
            </w:r>
          </w:p>
        </w:tc>
        <w:tc>
          <w:tcPr>
            <w:tcW w:w="957"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100</w:t>
            </w:r>
          </w:p>
        </w:tc>
        <w:tc>
          <w:tcPr>
            <w:tcW w:w="986" w:type="dxa"/>
            <w:tcBorders>
              <w:top w:val="nil"/>
              <w:left w:val="nil"/>
              <w:bottom w:val="single" w:sz="8" w:space="0" w:color="000000"/>
              <w:right w:val="single" w:sz="8" w:space="0" w:color="000000"/>
            </w:tcBorders>
            <w:shd w:val="clear" w:color="auto" w:fill="auto"/>
            <w:vAlign w:val="center"/>
            <w:hideMark/>
          </w:tcPr>
          <w:p w:rsidR="008D61EE" w:rsidRPr="00402DFF" w:rsidRDefault="008D61EE" w:rsidP="008D61EE">
            <w:pPr>
              <w:spacing w:after="0" w:line="240" w:lineRule="auto"/>
              <w:jc w:val="center"/>
              <w:rPr>
                <w:rFonts w:eastAsia="Times New Roman" w:cs="Times New Roman"/>
                <w:color w:val="000000"/>
                <w:sz w:val="18"/>
                <w:szCs w:val="18"/>
              </w:rPr>
            </w:pPr>
            <w:r w:rsidRPr="00402DFF">
              <w:rPr>
                <w:rFonts w:eastAsia="Times New Roman" w:cs="Times New Roman"/>
                <w:color w:val="000000"/>
                <w:sz w:val="18"/>
                <w:szCs w:val="18"/>
                <w:lang w:val="id-ID"/>
              </w:rPr>
              <w:t>4 x 52422</w:t>
            </w:r>
          </w:p>
        </w:tc>
      </w:tr>
    </w:tbl>
    <w:p w:rsidR="002D77A2" w:rsidRPr="002D77A2" w:rsidRDefault="00D16CB6" w:rsidP="002D77A2">
      <w:pPr>
        <w:tabs>
          <w:tab w:val="left" w:pos="7797"/>
        </w:tabs>
        <w:spacing w:before="240" w:line="240" w:lineRule="auto"/>
        <w:ind w:firstLine="709"/>
        <w:jc w:val="both"/>
        <w:rPr>
          <w:sz w:val="20"/>
          <w:szCs w:val="20"/>
        </w:rPr>
      </w:pPr>
      <w:r w:rsidRPr="002D77A2">
        <w:rPr>
          <w:sz w:val="20"/>
          <w:szCs w:val="20"/>
        </w:rPr>
        <w:lastRenderedPageBreak/>
        <w:t>Penentuan nilai kapasitor</w:t>
      </w:r>
      <w:r w:rsidRPr="002D77A2">
        <w:rPr>
          <w:i/>
          <w:sz w:val="20"/>
          <w:szCs w:val="20"/>
        </w:rPr>
        <w:t xml:space="preserve"> bank </w:t>
      </w:r>
      <w:r w:rsidRPr="002D77A2">
        <w:rPr>
          <w:sz w:val="20"/>
          <w:szCs w:val="20"/>
        </w:rPr>
        <w:t>(</w:t>
      </w:r>
      <w:r w:rsidRPr="002D77A2">
        <w:rPr>
          <w:i/>
          <w:sz w:val="20"/>
          <w:szCs w:val="20"/>
        </w:rPr>
        <w:t>shunt capacitor</w:t>
      </w:r>
      <w:r w:rsidRPr="002D77A2">
        <w:rPr>
          <w:sz w:val="20"/>
          <w:szCs w:val="20"/>
        </w:rPr>
        <w:t>) yang digunakan mengacu pada</w:t>
      </w:r>
      <w:r w:rsidRPr="002D77A2">
        <w:rPr>
          <w:spacing w:val="1"/>
          <w:sz w:val="20"/>
          <w:szCs w:val="20"/>
        </w:rPr>
        <w:t xml:space="preserve"> </w:t>
      </w:r>
      <w:r w:rsidRPr="002D77A2">
        <w:rPr>
          <w:sz w:val="20"/>
          <w:szCs w:val="20"/>
        </w:rPr>
        <w:t>nilai kVAR (Q</w:t>
      </w:r>
      <w:r w:rsidRPr="002D77A2">
        <w:rPr>
          <w:sz w:val="20"/>
          <w:szCs w:val="20"/>
          <w:vertAlign w:val="subscript"/>
        </w:rPr>
        <w:t>c</w:t>
      </w:r>
      <w:r w:rsidRPr="002D77A2">
        <w:rPr>
          <w:sz w:val="20"/>
          <w:szCs w:val="20"/>
        </w:rPr>
        <w:t>)</w:t>
      </w:r>
      <w:r w:rsidRPr="002D77A2">
        <w:rPr>
          <w:spacing w:val="1"/>
          <w:sz w:val="20"/>
          <w:szCs w:val="20"/>
        </w:rPr>
        <w:t xml:space="preserve"> </w:t>
      </w:r>
      <w:r w:rsidRPr="002D77A2">
        <w:rPr>
          <w:sz w:val="20"/>
          <w:szCs w:val="20"/>
        </w:rPr>
        <w:t>pada sistem yang ingin dipasangi. Perlu diperhatikan bahwa</w:t>
      </w:r>
      <w:r w:rsidRPr="002D77A2">
        <w:rPr>
          <w:spacing w:val="1"/>
          <w:sz w:val="20"/>
          <w:szCs w:val="20"/>
        </w:rPr>
        <w:t xml:space="preserve"> </w:t>
      </w:r>
      <w:r w:rsidRPr="002D77A2">
        <w:rPr>
          <w:sz w:val="20"/>
          <w:szCs w:val="20"/>
        </w:rPr>
        <w:t>dalam menentukan nilai kapasitor</w:t>
      </w:r>
      <w:r w:rsidRPr="002D77A2">
        <w:rPr>
          <w:i/>
          <w:sz w:val="20"/>
          <w:szCs w:val="20"/>
        </w:rPr>
        <w:t xml:space="preserve"> bank </w:t>
      </w:r>
      <w:r w:rsidRPr="002D77A2">
        <w:rPr>
          <w:sz w:val="20"/>
          <w:szCs w:val="20"/>
        </w:rPr>
        <w:t>adalah nilai step efektif dikalikan dengan</w:t>
      </w:r>
      <w:r w:rsidRPr="002D77A2">
        <w:rPr>
          <w:spacing w:val="1"/>
          <w:sz w:val="20"/>
          <w:szCs w:val="20"/>
        </w:rPr>
        <w:t xml:space="preserve"> </w:t>
      </w:r>
      <w:r w:rsidRPr="002D77A2">
        <w:rPr>
          <w:sz w:val="20"/>
          <w:szCs w:val="20"/>
        </w:rPr>
        <w:t>daya /step</w:t>
      </w:r>
      <w:r w:rsidRPr="002D77A2">
        <w:rPr>
          <w:spacing w:val="60"/>
          <w:sz w:val="20"/>
          <w:szCs w:val="20"/>
        </w:rPr>
        <w:t xml:space="preserve"> </w:t>
      </w:r>
      <w:r w:rsidRPr="002D77A2">
        <w:rPr>
          <w:sz w:val="20"/>
          <w:szCs w:val="20"/>
        </w:rPr>
        <w:t>yang mana nilai hasilnya harus mendekati (lebih besar sedikit) dari</w:t>
      </w:r>
      <w:r w:rsidRPr="002D77A2">
        <w:rPr>
          <w:spacing w:val="1"/>
          <w:sz w:val="20"/>
          <w:szCs w:val="20"/>
        </w:rPr>
        <w:t xml:space="preserve"> </w:t>
      </w:r>
      <w:r w:rsidRPr="002D77A2">
        <w:rPr>
          <w:sz w:val="20"/>
          <w:szCs w:val="20"/>
        </w:rPr>
        <w:t>nilai</w:t>
      </w:r>
      <w:r w:rsidRPr="002D77A2">
        <w:rPr>
          <w:spacing w:val="1"/>
          <w:sz w:val="20"/>
          <w:szCs w:val="20"/>
        </w:rPr>
        <w:t xml:space="preserve"> </w:t>
      </w:r>
      <w:r w:rsidRPr="002D77A2">
        <w:rPr>
          <w:sz w:val="20"/>
          <w:szCs w:val="20"/>
        </w:rPr>
        <w:t>Q</w:t>
      </w:r>
      <w:r w:rsidRPr="002D77A2">
        <w:rPr>
          <w:sz w:val="20"/>
          <w:szCs w:val="20"/>
          <w:vertAlign w:val="subscript"/>
        </w:rPr>
        <w:t>c</w:t>
      </w:r>
      <w:r w:rsidRPr="002D77A2">
        <w:rPr>
          <w:spacing w:val="-4"/>
          <w:sz w:val="20"/>
          <w:szCs w:val="20"/>
        </w:rPr>
        <w:t xml:space="preserve"> </w:t>
      </w:r>
      <w:r w:rsidRPr="002D77A2">
        <w:rPr>
          <w:sz w:val="20"/>
          <w:szCs w:val="20"/>
        </w:rPr>
        <w:t>dari</w:t>
      </w:r>
      <w:r w:rsidRPr="002D77A2">
        <w:rPr>
          <w:spacing w:val="1"/>
          <w:sz w:val="20"/>
          <w:szCs w:val="20"/>
        </w:rPr>
        <w:t xml:space="preserve"> </w:t>
      </w:r>
      <w:r w:rsidRPr="002D77A2">
        <w:rPr>
          <w:sz w:val="20"/>
          <w:szCs w:val="20"/>
        </w:rPr>
        <w:t>sistem</w:t>
      </w:r>
      <w:r w:rsidRPr="002D77A2">
        <w:rPr>
          <w:spacing w:val="-1"/>
          <w:sz w:val="20"/>
          <w:szCs w:val="20"/>
        </w:rPr>
        <w:t xml:space="preserve"> </w:t>
      </w:r>
      <w:r w:rsidRPr="002D77A2">
        <w:rPr>
          <w:sz w:val="20"/>
          <w:szCs w:val="20"/>
        </w:rPr>
        <w:t>yang</w:t>
      </w:r>
      <w:r w:rsidRPr="002D77A2">
        <w:rPr>
          <w:spacing w:val="-5"/>
          <w:sz w:val="20"/>
          <w:szCs w:val="20"/>
        </w:rPr>
        <w:t xml:space="preserve"> </w:t>
      </w:r>
      <w:r w:rsidRPr="002D77A2">
        <w:rPr>
          <w:sz w:val="20"/>
          <w:szCs w:val="20"/>
        </w:rPr>
        <w:t>ingin dipasangi</w:t>
      </w:r>
      <w:r w:rsidRPr="002D77A2">
        <w:rPr>
          <w:spacing w:val="5"/>
          <w:sz w:val="20"/>
          <w:szCs w:val="20"/>
        </w:rPr>
        <w:t xml:space="preserve"> </w:t>
      </w:r>
      <w:r w:rsidRPr="002D77A2">
        <w:rPr>
          <w:sz w:val="20"/>
          <w:szCs w:val="20"/>
        </w:rPr>
        <w:t>kapasitor</w:t>
      </w:r>
      <w:r w:rsidRPr="002D77A2">
        <w:rPr>
          <w:i/>
          <w:sz w:val="20"/>
          <w:szCs w:val="20"/>
        </w:rPr>
        <w:t xml:space="preserve"> bank</w:t>
      </w:r>
      <w:r w:rsidRPr="002D77A2">
        <w:rPr>
          <w:sz w:val="20"/>
          <w:szCs w:val="20"/>
        </w:rPr>
        <w:t>.</w:t>
      </w:r>
    </w:p>
    <w:p w:rsidR="0022719F" w:rsidRPr="002D77A2" w:rsidRDefault="0022719F" w:rsidP="0029258D">
      <w:pPr>
        <w:pStyle w:val="Heading1"/>
        <w:numPr>
          <w:ilvl w:val="0"/>
          <w:numId w:val="3"/>
        </w:numPr>
        <w:spacing w:before="0" w:line="360" w:lineRule="auto"/>
        <w:ind w:left="0" w:firstLine="0"/>
        <w:jc w:val="center"/>
        <w:rPr>
          <w:sz w:val="20"/>
          <w:szCs w:val="20"/>
        </w:rPr>
      </w:pPr>
      <w:r w:rsidRPr="002D77A2">
        <w:rPr>
          <w:sz w:val="20"/>
          <w:szCs w:val="20"/>
        </w:rPr>
        <w:t>METODE PENELITIAN</w:t>
      </w:r>
    </w:p>
    <w:p w:rsidR="00D244F6" w:rsidRPr="002D77A2" w:rsidRDefault="00D244F6" w:rsidP="00B85E8F">
      <w:pPr>
        <w:pStyle w:val="Heading2"/>
        <w:numPr>
          <w:ilvl w:val="0"/>
          <w:numId w:val="12"/>
        </w:numPr>
        <w:spacing w:before="0" w:line="240" w:lineRule="auto"/>
        <w:ind w:left="426" w:hanging="426"/>
        <w:rPr>
          <w:i/>
          <w:sz w:val="20"/>
          <w:szCs w:val="20"/>
        </w:rPr>
      </w:pPr>
      <w:r w:rsidRPr="002D77A2">
        <w:rPr>
          <w:i/>
          <w:sz w:val="20"/>
          <w:szCs w:val="20"/>
        </w:rPr>
        <w:t>Tempat dan Waktu Penelitian</w:t>
      </w:r>
    </w:p>
    <w:p w:rsidR="00D244F6" w:rsidRPr="002D77A2" w:rsidRDefault="00D244F6" w:rsidP="008026D0">
      <w:pPr>
        <w:tabs>
          <w:tab w:val="left" w:pos="0"/>
        </w:tabs>
        <w:spacing w:after="0" w:line="240" w:lineRule="auto"/>
        <w:ind w:firstLine="426"/>
        <w:jc w:val="both"/>
        <w:rPr>
          <w:sz w:val="20"/>
          <w:szCs w:val="20"/>
        </w:rPr>
      </w:pPr>
      <w:r w:rsidRPr="002D77A2">
        <w:rPr>
          <w:sz w:val="20"/>
          <w:szCs w:val="20"/>
        </w:rPr>
        <w:t xml:space="preserve">Penelitian yang dilakukan penulis terkait Analisis </w:t>
      </w:r>
      <w:r w:rsidR="00B053BF" w:rsidRPr="002D77A2">
        <w:rPr>
          <w:sz w:val="20"/>
          <w:szCs w:val="20"/>
        </w:rPr>
        <w:t xml:space="preserve">Perbaikan Faktor Daya Pada PT. Sari Usaha Mandiri </w:t>
      </w:r>
      <w:r w:rsidRPr="002D77A2">
        <w:rPr>
          <w:sz w:val="20"/>
          <w:szCs w:val="20"/>
        </w:rPr>
        <w:t xml:space="preserve">dilaksanakan di </w:t>
      </w:r>
      <w:r w:rsidR="00B053BF" w:rsidRPr="002D77A2">
        <w:rPr>
          <w:sz w:val="20"/>
          <w:szCs w:val="20"/>
        </w:rPr>
        <w:t>PT. PLN (Persero) UP3 Manado selama 3 bulan pada bulan Juni – Agustus 2021.</w:t>
      </w:r>
      <w:r w:rsidR="005B7130">
        <w:rPr>
          <w:sz w:val="20"/>
          <w:szCs w:val="20"/>
        </w:rPr>
        <w:t xml:space="preserve"> Karena data yang digunakan dalam penelitian adalah data penggunaan listrik selama setahun terakhir, m</w:t>
      </w:r>
      <w:r w:rsidR="00522E20">
        <w:rPr>
          <w:sz w:val="20"/>
          <w:szCs w:val="20"/>
        </w:rPr>
        <w:t>aka data tersebut dapat diperole</w:t>
      </w:r>
      <w:r w:rsidR="005B7130">
        <w:rPr>
          <w:sz w:val="20"/>
          <w:szCs w:val="20"/>
        </w:rPr>
        <w:t xml:space="preserve">h pada PT. PLN </w:t>
      </w:r>
      <w:r w:rsidR="005B7130" w:rsidRPr="002D77A2">
        <w:rPr>
          <w:sz w:val="20"/>
          <w:szCs w:val="20"/>
        </w:rPr>
        <w:t>(Persero) UP3 Manado</w:t>
      </w:r>
      <w:r w:rsidR="00DF1517">
        <w:rPr>
          <w:sz w:val="20"/>
          <w:szCs w:val="20"/>
        </w:rPr>
        <w:t>.</w:t>
      </w:r>
    </w:p>
    <w:p w:rsidR="00D244F6" w:rsidRPr="00E87C57" w:rsidRDefault="00D244F6" w:rsidP="00B85E8F">
      <w:pPr>
        <w:pStyle w:val="Heading2"/>
        <w:numPr>
          <w:ilvl w:val="0"/>
          <w:numId w:val="12"/>
        </w:numPr>
        <w:spacing w:before="0" w:line="240" w:lineRule="auto"/>
        <w:ind w:left="426" w:hanging="426"/>
        <w:rPr>
          <w:i/>
          <w:sz w:val="20"/>
          <w:szCs w:val="20"/>
        </w:rPr>
      </w:pPr>
      <w:r w:rsidRPr="00E87C57">
        <w:rPr>
          <w:i/>
          <w:sz w:val="20"/>
          <w:szCs w:val="20"/>
        </w:rPr>
        <w:t>Prosedur Penelitian</w:t>
      </w:r>
    </w:p>
    <w:p w:rsidR="0032215B" w:rsidRPr="002D77A2" w:rsidRDefault="00DA5844" w:rsidP="00DA5844">
      <w:pPr>
        <w:spacing w:after="0" w:line="240" w:lineRule="auto"/>
        <w:jc w:val="center"/>
        <w:rPr>
          <w:sz w:val="20"/>
          <w:szCs w:val="20"/>
        </w:rPr>
      </w:pPr>
      <w:r w:rsidRPr="002D77A2">
        <w:rPr>
          <w:noProof/>
          <w:sz w:val="20"/>
          <w:szCs w:val="20"/>
        </w:rPr>
        <w:drawing>
          <wp:inline distT="0" distB="0" distL="0" distR="0">
            <wp:extent cx="1429407" cy="2797147"/>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lowcharttttt.png"/>
                    <pic:cNvPicPr/>
                  </pic:nvPicPr>
                  <pic:blipFill>
                    <a:blip r:embed="rId14">
                      <a:extLst>
                        <a:ext uri="{28A0092B-C50C-407E-A947-70E740481C1C}">
                          <a14:useLocalDpi xmlns:a14="http://schemas.microsoft.com/office/drawing/2010/main" val="0"/>
                        </a:ext>
                      </a:extLst>
                    </a:blip>
                    <a:stretch>
                      <a:fillRect/>
                    </a:stretch>
                  </pic:blipFill>
                  <pic:spPr>
                    <a:xfrm>
                      <a:off x="0" y="0"/>
                      <a:ext cx="1429407" cy="2797147"/>
                    </a:xfrm>
                    <a:prstGeom prst="rect">
                      <a:avLst/>
                    </a:prstGeom>
                  </pic:spPr>
                </pic:pic>
              </a:graphicData>
            </a:graphic>
          </wp:inline>
        </w:drawing>
      </w:r>
    </w:p>
    <w:p w:rsidR="0047606D" w:rsidRPr="0089326C" w:rsidRDefault="00477BC4" w:rsidP="000B1BF4">
      <w:pPr>
        <w:pStyle w:val="Caption"/>
        <w:jc w:val="center"/>
        <w:rPr>
          <w:szCs w:val="20"/>
        </w:rPr>
      </w:pPr>
      <w:bookmarkStart w:id="6" w:name="_Toc59914077"/>
      <w:bookmarkStart w:id="7" w:name="_Toc60377635"/>
      <w:bookmarkStart w:id="8" w:name="_Toc75682125"/>
      <w:r w:rsidRPr="0089326C">
        <w:rPr>
          <w:szCs w:val="20"/>
        </w:rPr>
        <w:t>Gambar 5</w:t>
      </w:r>
      <w:r w:rsidR="00587801" w:rsidRPr="0089326C">
        <w:rPr>
          <w:szCs w:val="20"/>
        </w:rPr>
        <w:t xml:space="preserve"> </w:t>
      </w:r>
      <w:r w:rsidR="0047606D" w:rsidRPr="0089326C">
        <w:rPr>
          <w:szCs w:val="20"/>
        </w:rPr>
        <w:t>Bagan alur prosedur penelitian</w:t>
      </w:r>
      <w:bookmarkEnd w:id="6"/>
      <w:bookmarkEnd w:id="7"/>
      <w:bookmarkEnd w:id="8"/>
    </w:p>
    <w:p w:rsidR="00EF0EEA" w:rsidRPr="002D77A2" w:rsidRDefault="0032215B" w:rsidP="00AC2B78">
      <w:pPr>
        <w:spacing w:after="0" w:line="240" w:lineRule="auto"/>
        <w:ind w:right="82" w:firstLine="426"/>
        <w:jc w:val="both"/>
        <w:rPr>
          <w:rFonts w:cs="Times New Roman"/>
          <w:color w:val="000000" w:themeColor="text1"/>
          <w:sz w:val="20"/>
          <w:szCs w:val="20"/>
        </w:rPr>
      </w:pPr>
      <w:r w:rsidRPr="002D77A2">
        <w:rPr>
          <w:sz w:val="20"/>
          <w:szCs w:val="20"/>
        </w:rPr>
        <w:t>Dalam penelitian ini,</w:t>
      </w:r>
      <w:r w:rsidR="0047606D" w:rsidRPr="002D77A2">
        <w:rPr>
          <w:sz w:val="20"/>
          <w:szCs w:val="20"/>
        </w:rPr>
        <w:t xml:space="preserve"> </w:t>
      </w:r>
      <w:r w:rsidR="00587801" w:rsidRPr="002D77A2">
        <w:rPr>
          <w:sz w:val="20"/>
          <w:szCs w:val="20"/>
        </w:rPr>
        <w:t>peneliti menganalisis perbaikan faktor daya untuk mengurangi penggunaan daya reaktif pada PT. Sari Usaha Mandiri</w:t>
      </w:r>
      <w:r w:rsidRPr="002D77A2">
        <w:rPr>
          <w:sz w:val="20"/>
          <w:szCs w:val="20"/>
        </w:rPr>
        <w:t xml:space="preserve">. </w:t>
      </w:r>
      <w:r w:rsidR="00D071BD" w:rsidRPr="002D77A2">
        <w:rPr>
          <w:sz w:val="20"/>
          <w:szCs w:val="20"/>
        </w:rPr>
        <w:t>P</w:t>
      </w:r>
      <w:r w:rsidR="0047606D" w:rsidRPr="002D77A2">
        <w:rPr>
          <w:sz w:val="20"/>
          <w:szCs w:val="20"/>
        </w:rPr>
        <w:t>ada p</w:t>
      </w:r>
      <w:r w:rsidR="00EF0EEA" w:rsidRPr="002D77A2">
        <w:rPr>
          <w:sz w:val="20"/>
          <w:szCs w:val="20"/>
        </w:rPr>
        <w:t xml:space="preserve">rosedur penelitian </w:t>
      </w:r>
      <w:r w:rsidR="00CC5D40" w:rsidRPr="002D77A2">
        <w:rPr>
          <w:sz w:val="20"/>
          <w:szCs w:val="20"/>
        </w:rPr>
        <w:t>seperti Gambar 5</w:t>
      </w:r>
      <w:r w:rsidR="0047606D" w:rsidRPr="002D77A2">
        <w:rPr>
          <w:sz w:val="20"/>
          <w:szCs w:val="20"/>
        </w:rPr>
        <w:t xml:space="preserve"> menjelaskan alur yang akan d</w:t>
      </w:r>
      <w:r w:rsidR="00E87C57">
        <w:rPr>
          <w:sz w:val="20"/>
          <w:szCs w:val="20"/>
        </w:rPr>
        <w:t xml:space="preserve">ilakukan dalam penulisan </w:t>
      </w:r>
      <w:r w:rsidR="0047606D" w:rsidRPr="002D77A2">
        <w:rPr>
          <w:sz w:val="20"/>
          <w:szCs w:val="20"/>
        </w:rPr>
        <w:t>ini. Diawali</w:t>
      </w:r>
      <w:r w:rsidR="00D071BD" w:rsidRPr="002D77A2">
        <w:rPr>
          <w:sz w:val="20"/>
          <w:szCs w:val="20"/>
        </w:rPr>
        <w:t xml:space="preserve"> </w:t>
      </w:r>
      <w:r w:rsidRPr="002D77A2">
        <w:rPr>
          <w:sz w:val="20"/>
          <w:szCs w:val="20"/>
        </w:rPr>
        <w:t xml:space="preserve">dengan studi </w:t>
      </w:r>
      <w:r w:rsidR="00587801" w:rsidRPr="002D77A2">
        <w:rPr>
          <w:sz w:val="20"/>
          <w:szCs w:val="20"/>
        </w:rPr>
        <w:t>pustaka</w:t>
      </w:r>
      <w:r w:rsidRPr="002D77A2">
        <w:rPr>
          <w:sz w:val="20"/>
          <w:szCs w:val="20"/>
        </w:rPr>
        <w:t xml:space="preserve">, lalu melakukan </w:t>
      </w:r>
      <w:r w:rsidR="00AC2B78" w:rsidRPr="002D77A2">
        <w:rPr>
          <w:sz w:val="20"/>
          <w:szCs w:val="20"/>
        </w:rPr>
        <w:t xml:space="preserve">observasi dan </w:t>
      </w:r>
      <w:r w:rsidR="00587801" w:rsidRPr="002D77A2">
        <w:rPr>
          <w:sz w:val="20"/>
          <w:szCs w:val="20"/>
        </w:rPr>
        <w:t>identifikasi</w:t>
      </w:r>
      <w:r w:rsidR="00AC2B78" w:rsidRPr="002D77A2">
        <w:rPr>
          <w:sz w:val="20"/>
          <w:szCs w:val="20"/>
        </w:rPr>
        <w:t xml:space="preserve"> data</w:t>
      </w:r>
      <w:r w:rsidR="00E87C57">
        <w:rPr>
          <w:sz w:val="20"/>
          <w:szCs w:val="20"/>
        </w:rPr>
        <w:t>, k</w:t>
      </w:r>
      <w:r w:rsidR="0047606D" w:rsidRPr="002D77A2">
        <w:rPr>
          <w:sz w:val="20"/>
          <w:szCs w:val="20"/>
        </w:rPr>
        <w:t xml:space="preserve">emudian mengolah data </w:t>
      </w:r>
      <w:r w:rsidR="00587801" w:rsidRPr="002D77A2">
        <w:rPr>
          <w:sz w:val="20"/>
          <w:szCs w:val="20"/>
        </w:rPr>
        <w:t xml:space="preserve">dan melakukan simulasi menggunakan </w:t>
      </w:r>
      <w:r w:rsidR="00587801" w:rsidRPr="002D77A2">
        <w:rPr>
          <w:i/>
          <w:sz w:val="20"/>
          <w:szCs w:val="20"/>
        </w:rPr>
        <w:t xml:space="preserve">software </w:t>
      </w:r>
      <w:r w:rsidR="00587801" w:rsidRPr="002D77A2">
        <w:rPr>
          <w:sz w:val="20"/>
          <w:szCs w:val="20"/>
        </w:rPr>
        <w:t>ETAP</w:t>
      </w:r>
      <w:r w:rsidR="0047606D" w:rsidRPr="002D77A2">
        <w:rPr>
          <w:rFonts w:cs="Times New Roman"/>
          <w:color w:val="000000" w:themeColor="text1"/>
          <w:sz w:val="20"/>
          <w:szCs w:val="20"/>
        </w:rPr>
        <w:t>. D</w:t>
      </w:r>
      <w:r w:rsidR="0047606D" w:rsidRPr="002D77A2">
        <w:rPr>
          <w:rFonts w:cs="Times New Roman"/>
          <w:color w:val="000000" w:themeColor="text1"/>
          <w:spacing w:val="-1"/>
          <w:sz w:val="20"/>
          <w:szCs w:val="20"/>
        </w:rPr>
        <w:t>a</w:t>
      </w:r>
      <w:r w:rsidR="0047606D" w:rsidRPr="002D77A2">
        <w:rPr>
          <w:rFonts w:cs="Times New Roman"/>
          <w:color w:val="000000" w:themeColor="text1"/>
          <w:sz w:val="20"/>
          <w:szCs w:val="20"/>
        </w:rPr>
        <w:t>ri pros</w:t>
      </w:r>
      <w:r w:rsidR="0047606D" w:rsidRPr="002D77A2">
        <w:rPr>
          <w:rFonts w:cs="Times New Roman"/>
          <w:color w:val="000000" w:themeColor="text1"/>
          <w:spacing w:val="-1"/>
          <w:sz w:val="20"/>
          <w:szCs w:val="20"/>
        </w:rPr>
        <w:t>e</w:t>
      </w:r>
      <w:r w:rsidR="0047606D" w:rsidRPr="002D77A2">
        <w:rPr>
          <w:rFonts w:cs="Times New Roman"/>
          <w:color w:val="000000" w:themeColor="text1"/>
          <w:sz w:val="20"/>
          <w:szCs w:val="20"/>
        </w:rPr>
        <w:t>s</w:t>
      </w:r>
      <w:r w:rsidR="0047606D" w:rsidRPr="002D77A2">
        <w:rPr>
          <w:rFonts w:cs="Times New Roman"/>
          <w:color w:val="000000" w:themeColor="text1"/>
          <w:spacing w:val="12"/>
          <w:sz w:val="20"/>
          <w:szCs w:val="20"/>
        </w:rPr>
        <w:t xml:space="preserve"> </w:t>
      </w:r>
      <w:r w:rsidR="0047606D" w:rsidRPr="002D77A2">
        <w:rPr>
          <w:rFonts w:cs="Times New Roman"/>
          <w:color w:val="000000" w:themeColor="text1"/>
          <w:sz w:val="20"/>
          <w:szCs w:val="20"/>
        </w:rPr>
        <w:t>p</w:t>
      </w:r>
      <w:r w:rsidR="0047606D" w:rsidRPr="002D77A2">
        <w:rPr>
          <w:rFonts w:cs="Times New Roman"/>
          <w:color w:val="000000" w:themeColor="text1"/>
          <w:spacing w:val="-1"/>
          <w:sz w:val="20"/>
          <w:szCs w:val="20"/>
        </w:rPr>
        <w:t>e</w:t>
      </w:r>
      <w:r w:rsidR="0047606D" w:rsidRPr="002D77A2">
        <w:rPr>
          <w:rFonts w:cs="Times New Roman"/>
          <w:color w:val="000000" w:themeColor="text1"/>
          <w:spacing w:val="2"/>
          <w:sz w:val="20"/>
          <w:szCs w:val="20"/>
        </w:rPr>
        <w:t>n</w:t>
      </w:r>
      <w:r w:rsidR="0047606D" w:rsidRPr="002D77A2">
        <w:rPr>
          <w:rFonts w:cs="Times New Roman"/>
          <w:color w:val="000000" w:themeColor="text1"/>
          <w:spacing w:val="-2"/>
          <w:sz w:val="20"/>
          <w:szCs w:val="20"/>
        </w:rPr>
        <w:t>g</w:t>
      </w:r>
      <w:r w:rsidR="0047606D" w:rsidRPr="002D77A2">
        <w:rPr>
          <w:rFonts w:cs="Times New Roman"/>
          <w:color w:val="000000" w:themeColor="text1"/>
          <w:sz w:val="20"/>
          <w:szCs w:val="20"/>
        </w:rPr>
        <w:t>o</w:t>
      </w:r>
      <w:r w:rsidR="0047606D" w:rsidRPr="002D77A2">
        <w:rPr>
          <w:rFonts w:cs="Times New Roman"/>
          <w:color w:val="000000" w:themeColor="text1"/>
          <w:spacing w:val="3"/>
          <w:sz w:val="20"/>
          <w:szCs w:val="20"/>
        </w:rPr>
        <w:t>l</w:t>
      </w:r>
      <w:r w:rsidR="0047606D" w:rsidRPr="002D77A2">
        <w:rPr>
          <w:rFonts w:cs="Times New Roman"/>
          <w:color w:val="000000" w:themeColor="text1"/>
          <w:spacing w:val="-1"/>
          <w:sz w:val="20"/>
          <w:szCs w:val="20"/>
        </w:rPr>
        <w:t>a</w:t>
      </w:r>
      <w:r w:rsidR="0047606D" w:rsidRPr="002D77A2">
        <w:rPr>
          <w:rFonts w:cs="Times New Roman"/>
          <w:color w:val="000000" w:themeColor="text1"/>
          <w:sz w:val="20"/>
          <w:szCs w:val="20"/>
        </w:rPr>
        <w:t>h</w:t>
      </w:r>
      <w:r w:rsidR="0047606D" w:rsidRPr="002D77A2">
        <w:rPr>
          <w:rFonts w:cs="Times New Roman"/>
          <w:color w:val="000000" w:themeColor="text1"/>
          <w:spacing w:val="-1"/>
          <w:sz w:val="20"/>
          <w:szCs w:val="20"/>
        </w:rPr>
        <w:t>a</w:t>
      </w:r>
      <w:r w:rsidR="0047606D" w:rsidRPr="002D77A2">
        <w:rPr>
          <w:rFonts w:cs="Times New Roman"/>
          <w:color w:val="000000" w:themeColor="text1"/>
          <w:sz w:val="20"/>
          <w:szCs w:val="20"/>
        </w:rPr>
        <w:t>n</w:t>
      </w:r>
      <w:r w:rsidR="0047606D" w:rsidRPr="002D77A2">
        <w:rPr>
          <w:rFonts w:cs="Times New Roman"/>
          <w:color w:val="000000" w:themeColor="text1"/>
          <w:spacing w:val="14"/>
          <w:sz w:val="20"/>
          <w:szCs w:val="20"/>
        </w:rPr>
        <w:t xml:space="preserve"> </w:t>
      </w:r>
      <w:r w:rsidR="0047606D" w:rsidRPr="002D77A2">
        <w:rPr>
          <w:rFonts w:cs="Times New Roman"/>
          <w:color w:val="000000" w:themeColor="text1"/>
          <w:sz w:val="20"/>
          <w:szCs w:val="20"/>
        </w:rPr>
        <w:t>d</w:t>
      </w:r>
      <w:r w:rsidR="0047606D" w:rsidRPr="002D77A2">
        <w:rPr>
          <w:rFonts w:cs="Times New Roman"/>
          <w:color w:val="000000" w:themeColor="text1"/>
          <w:spacing w:val="-1"/>
          <w:sz w:val="20"/>
          <w:szCs w:val="20"/>
        </w:rPr>
        <w:t>a</w:t>
      </w:r>
      <w:r w:rsidR="0047606D" w:rsidRPr="002D77A2">
        <w:rPr>
          <w:rFonts w:cs="Times New Roman"/>
          <w:color w:val="000000" w:themeColor="text1"/>
          <w:sz w:val="20"/>
          <w:szCs w:val="20"/>
        </w:rPr>
        <w:t>ta</w:t>
      </w:r>
      <w:r w:rsidR="0047606D" w:rsidRPr="002D77A2">
        <w:rPr>
          <w:rFonts w:cs="Times New Roman"/>
          <w:color w:val="000000" w:themeColor="text1"/>
          <w:spacing w:val="11"/>
          <w:sz w:val="20"/>
          <w:szCs w:val="20"/>
        </w:rPr>
        <w:t xml:space="preserve"> </w:t>
      </w:r>
      <w:r w:rsidR="00587801" w:rsidRPr="002D77A2">
        <w:rPr>
          <w:rFonts w:cs="Times New Roman"/>
          <w:color w:val="000000" w:themeColor="text1"/>
          <w:spacing w:val="11"/>
          <w:sz w:val="20"/>
          <w:szCs w:val="20"/>
        </w:rPr>
        <w:t xml:space="preserve">dan simulasi </w:t>
      </w:r>
      <w:r w:rsidR="0047606D" w:rsidRPr="002D77A2">
        <w:rPr>
          <w:rFonts w:cs="Times New Roman"/>
          <w:color w:val="000000" w:themeColor="text1"/>
          <w:sz w:val="20"/>
          <w:szCs w:val="20"/>
        </w:rPr>
        <w:t>didap</w:t>
      </w:r>
      <w:r w:rsidR="0047606D" w:rsidRPr="002D77A2">
        <w:rPr>
          <w:rFonts w:cs="Times New Roman"/>
          <w:color w:val="000000" w:themeColor="text1"/>
          <w:spacing w:val="-1"/>
          <w:sz w:val="20"/>
          <w:szCs w:val="20"/>
        </w:rPr>
        <w:t>a</w:t>
      </w:r>
      <w:r w:rsidR="0047606D" w:rsidRPr="002D77A2">
        <w:rPr>
          <w:rFonts w:cs="Times New Roman"/>
          <w:color w:val="000000" w:themeColor="text1"/>
          <w:sz w:val="20"/>
          <w:szCs w:val="20"/>
        </w:rPr>
        <w:t>tkan</w:t>
      </w:r>
      <w:r w:rsidR="0047606D" w:rsidRPr="002D77A2">
        <w:rPr>
          <w:rFonts w:cs="Times New Roman"/>
          <w:color w:val="000000" w:themeColor="text1"/>
          <w:spacing w:val="11"/>
          <w:sz w:val="20"/>
          <w:szCs w:val="20"/>
        </w:rPr>
        <w:t xml:space="preserve"> </w:t>
      </w:r>
      <w:r w:rsidR="0047606D" w:rsidRPr="002D77A2">
        <w:rPr>
          <w:rFonts w:cs="Times New Roman"/>
          <w:color w:val="000000" w:themeColor="text1"/>
          <w:sz w:val="20"/>
          <w:szCs w:val="20"/>
        </w:rPr>
        <w:t>h</w:t>
      </w:r>
      <w:r w:rsidR="0047606D" w:rsidRPr="002D77A2">
        <w:rPr>
          <w:rFonts w:cs="Times New Roman"/>
          <w:color w:val="000000" w:themeColor="text1"/>
          <w:spacing w:val="-1"/>
          <w:sz w:val="20"/>
          <w:szCs w:val="20"/>
        </w:rPr>
        <w:t>a</w:t>
      </w:r>
      <w:r w:rsidR="0047606D" w:rsidRPr="002D77A2">
        <w:rPr>
          <w:rFonts w:cs="Times New Roman"/>
          <w:color w:val="000000" w:themeColor="text1"/>
          <w:sz w:val="20"/>
          <w:szCs w:val="20"/>
        </w:rPr>
        <w:t>sil</w:t>
      </w:r>
      <w:r w:rsidR="0047606D" w:rsidRPr="002D77A2">
        <w:rPr>
          <w:rFonts w:cs="Times New Roman"/>
          <w:color w:val="000000" w:themeColor="text1"/>
          <w:spacing w:val="15"/>
          <w:sz w:val="20"/>
          <w:szCs w:val="20"/>
        </w:rPr>
        <w:t xml:space="preserve"> </w:t>
      </w:r>
      <w:r w:rsidR="0047606D" w:rsidRPr="002D77A2">
        <w:rPr>
          <w:rFonts w:cs="Times New Roman"/>
          <w:color w:val="000000" w:themeColor="text1"/>
          <w:sz w:val="20"/>
          <w:szCs w:val="20"/>
        </w:rPr>
        <w:t>d</w:t>
      </w:r>
      <w:r w:rsidR="0047606D" w:rsidRPr="002D77A2">
        <w:rPr>
          <w:rFonts w:cs="Times New Roman"/>
          <w:color w:val="000000" w:themeColor="text1"/>
          <w:spacing w:val="-1"/>
          <w:sz w:val="20"/>
          <w:szCs w:val="20"/>
        </w:rPr>
        <w:t>a</w:t>
      </w:r>
      <w:r w:rsidR="0047606D" w:rsidRPr="002D77A2">
        <w:rPr>
          <w:rFonts w:cs="Times New Roman"/>
          <w:color w:val="000000" w:themeColor="text1"/>
          <w:sz w:val="20"/>
          <w:szCs w:val="20"/>
        </w:rPr>
        <w:t>n</w:t>
      </w:r>
      <w:r w:rsidR="0047606D" w:rsidRPr="002D77A2">
        <w:rPr>
          <w:rFonts w:cs="Times New Roman"/>
          <w:color w:val="000000" w:themeColor="text1"/>
          <w:spacing w:val="12"/>
          <w:sz w:val="20"/>
          <w:szCs w:val="20"/>
        </w:rPr>
        <w:t xml:space="preserve"> </w:t>
      </w:r>
      <w:r w:rsidR="0047606D" w:rsidRPr="002D77A2">
        <w:rPr>
          <w:rFonts w:cs="Times New Roman"/>
          <w:color w:val="000000" w:themeColor="text1"/>
          <w:sz w:val="20"/>
          <w:szCs w:val="20"/>
        </w:rPr>
        <w:t>p</w:t>
      </w:r>
      <w:r w:rsidR="0047606D" w:rsidRPr="002D77A2">
        <w:rPr>
          <w:rFonts w:cs="Times New Roman"/>
          <w:color w:val="000000" w:themeColor="text1"/>
          <w:spacing w:val="-1"/>
          <w:sz w:val="20"/>
          <w:szCs w:val="20"/>
        </w:rPr>
        <w:t>e</w:t>
      </w:r>
      <w:r w:rsidR="0047606D" w:rsidRPr="002D77A2">
        <w:rPr>
          <w:rFonts w:cs="Times New Roman"/>
          <w:color w:val="000000" w:themeColor="text1"/>
          <w:sz w:val="20"/>
          <w:szCs w:val="20"/>
        </w:rPr>
        <w:t>mbah</w:t>
      </w:r>
      <w:r w:rsidR="0047606D" w:rsidRPr="002D77A2">
        <w:rPr>
          <w:rFonts w:cs="Times New Roman"/>
          <w:color w:val="000000" w:themeColor="text1"/>
          <w:spacing w:val="-1"/>
          <w:sz w:val="20"/>
          <w:szCs w:val="20"/>
        </w:rPr>
        <w:t>a</w:t>
      </w:r>
      <w:r w:rsidR="0047606D" w:rsidRPr="002D77A2">
        <w:rPr>
          <w:rFonts w:cs="Times New Roman"/>
          <w:color w:val="000000" w:themeColor="text1"/>
          <w:spacing w:val="2"/>
          <w:sz w:val="20"/>
          <w:szCs w:val="20"/>
        </w:rPr>
        <w:t>s</w:t>
      </w:r>
      <w:r w:rsidR="0047606D" w:rsidRPr="002D77A2">
        <w:rPr>
          <w:rFonts w:cs="Times New Roman"/>
          <w:color w:val="000000" w:themeColor="text1"/>
          <w:spacing w:val="-1"/>
          <w:sz w:val="20"/>
          <w:szCs w:val="20"/>
        </w:rPr>
        <w:t>a</w:t>
      </w:r>
      <w:r w:rsidR="0047606D" w:rsidRPr="002D77A2">
        <w:rPr>
          <w:rFonts w:cs="Times New Roman"/>
          <w:color w:val="000000" w:themeColor="text1"/>
          <w:sz w:val="20"/>
          <w:szCs w:val="20"/>
        </w:rPr>
        <w:t>n,</w:t>
      </w:r>
      <w:r w:rsidR="0047606D" w:rsidRPr="002D77A2">
        <w:rPr>
          <w:rFonts w:cs="Times New Roman"/>
          <w:color w:val="000000" w:themeColor="text1"/>
          <w:spacing w:val="12"/>
          <w:sz w:val="20"/>
          <w:szCs w:val="20"/>
        </w:rPr>
        <w:t xml:space="preserve"> </w:t>
      </w:r>
      <w:r w:rsidR="0047606D" w:rsidRPr="002D77A2">
        <w:rPr>
          <w:rFonts w:cs="Times New Roman"/>
          <w:color w:val="000000" w:themeColor="text1"/>
          <w:sz w:val="20"/>
          <w:szCs w:val="20"/>
        </w:rPr>
        <w:t>s</w:t>
      </w:r>
      <w:r w:rsidR="0047606D" w:rsidRPr="002D77A2">
        <w:rPr>
          <w:rFonts w:cs="Times New Roman"/>
          <w:color w:val="000000" w:themeColor="text1"/>
          <w:spacing w:val="-1"/>
          <w:sz w:val="20"/>
          <w:szCs w:val="20"/>
        </w:rPr>
        <w:t>e</w:t>
      </w:r>
      <w:r w:rsidR="0047606D" w:rsidRPr="002D77A2">
        <w:rPr>
          <w:rFonts w:cs="Times New Roman"/>
          <w:color w:val="000000" w:themeColor="text1"/>
          <w:sz w:val="20"/>
          <w:szCs w:val="20"/>
        </w:rPr>
        <w:t>hi</w:t>
      </w:r>
      <w:r w:rsidR="0047606D" w:rsidRPr="002D77A2">
        <w:rPr>
          <w:rFonts w:cs="Times New Roman"/>
          <w:color w:val="000000" w:themeColor="text1"/>
          <w:spacing w:val="3"/>
          <w:sz w:val="20"/>
          <w:szCs w:val="20"/>
        </w:rPr>
        <w:t>n</w:t>
      </w:r>
      <w:r w:rsidR="0047606D" w:rsidRPr="002D77A2">
        <w:rPr>
          <w:rFonts w:cs="Times New Roman"/>
          <w:color w:val="000000" w:themeColor="text1"/>
          <w:sz w:val="20"/>
          <w:szCs w:val="20"/>
        </w:rPr>
        <w:t>g</w:t>
      </w:r>
      <w:r w:rsidR="0047606D" w:rsidRPr="002D77A2">
        <w:rPr>
          <w:rFonts w:cs="Times New Roman"/>
          <w:color w:val="000000" w:themeColor="text1"/>
          <w:spacing w:val="-2"/>
          <w:sz w:val="20"/>
          <w:szCs w:val="20"/>
        </w:rPr>
        <w:t>g</w:t>
      </w:r>
      <w:r w:rsidR="0047606D" w:rsidRPr="002D77A2">
        <w:rPr>
          <w:rFonts w:cs="Times New Roman"/>
          <w:color w:val="000000" w:themeColor="text1"/>
          <w:sz w:val="20"/>
          <w:szCs w:val="20"/>
        </w:rPr>
        <w:t>a d</w:t>
      </w:r>
      <w:r w:rsidR="0047606D" w:rsidRPr="002D77A2">
        <w:rPr>
          <w:rFonts w:cs="Times New Roman"/>
          <w:color w:val="000000" w:themeColor="text1"/>
          <w:spacing w:val="-1"/>
          <w:sz w:val="20"/>
          <w:szCs w:val="20"/>
        </w:rPr>
        <w:t>a</w:t>
      </w:r>
      <w:r w:rsidR="0047606D" w:rsidRPr="002D77A2">
        <w:rPr>
          <w:rFonts w:cs="Times New Roman"/>
          <w:color w:val="000000" w:themeColor="text1"/>
          <w:sz w:val="20"/>
          <w:szCs w:val="20"/>
        </w:rPr>
        <w:t>p</w:t>
      </w:r>
      <w:r w:rsidR="0047606D" w:rsidRPr="002D77A2">
        <w:rPr>
          <w:rFonts w:cs="Times New Roman"/>
          <w:color w:val="000000" w:themeColor="text1"/>
          <w:spacing w:val="-1"/>
          <w:sz w:val="20"/>
          <w:szCs w:val="20"/>
        </w:rPr>
        <w:t>a</w:t>
      </w:r>
      <w:r w:rsidR="0047606D" w:rsidRPr="002D77A2">
        <w:rPr>
          <w:rFonts w:cs="Times New Roman"/>
          <w:color w:val="000000" w:themeColor="text1"/>
          <w:sz w:val="20"/>
          <w:szCs w:val="20"/>
        </w:rPr>
        <w:t>t di</w:t>
      </w:r>
      <w:r w:rsidR="0047606D" w:rsidRPr="002D77A2">
        <w:rPr>
          <w:rFonts w:cs="Times New Roman"/>
          <w:color w:val="000000" w:themeColor="text1"/>
          <w:spacing w:val="1"/>
          <w:sz w:val="20"/>
          <w:szCs w:val="20"/>
        </w:rPr>
        <w:t>t</w:t>
      </w:r>
      <w:r w:rsidR="0047606D" w:rsidRPr="002D77A2">
        <w:rPr>
          <w:rFonts w:cs="Times New Roman"/>
          <w:color w:val="000000" w:themeColor="text1"/>
          <w:spacing w:val="-1"/>
          <w:sz w:val="20"/>
          <w:szCs w:val="20"/>
        </w:rPr>
        <w:t>a</w:t>
      </w:r>
      <w:r w:rsidR="0047606D" w:rsidRPr="002D77A2">
        <w:rPr>
          <w:rFonts w:cs="Times New Roman"/>
          <w:color w:val="000000" w:themeColor="text1"/>
          <w:sz w:val="20"/>
          <w:szCs w:val="20"/>
        </w:rPr>
        <w:t>rik su</w:t>
      </w:r>
      <w:r w:rsidR="0047606D" w:rsidRPr="002D77A2">
        <w:rPr>
          <w:rFonts w:cs="Times New Roman"/>
          <w:color w:val="000000" w:themeColor="text1"/>
          <w:spacing w:val="-1"/>
          <w:sz w:val="20"/>
          <w:szCs w:val="20"/>
        </w:rPr>
        <w:t>a</w:t>
      </w:r>
      <w:r w:rsidR="0047606D" w:rsidRPr="002D77A2">
        <w:rPr>
          <w:rFonts w:cs="Times New Roman"/>
          <w:color w:val="000000" w:themeColor="text1"/>
          <w:sz w:val="20"/>
          <w:szCs w:val="20"/>
        </w:rPr>
        <w:t>tu kesi</w:t>
      </w:r>
      <w:r w:rsidR="0047606D" w:rsidRPr="002D77A2">
        <w:rPr>
          <w:rFonts w:cs="Times New Roman"/>
          <w:color w:val="000000" w:themeColor="text1"/>
          <w:spacing w:val="3"/>
          <w:sz w:val="20"/>
          <w:szCs w:val="20"/>
        </w:rPr>
        <w:t>m</w:t>
      </w:r>
      <w:r w:rsidR="0047606D" w:rsidRPr="002D77A2">
        <w:rPr>
          <w:rFonts w:cs="Times New Roman"/>
          <w:color w:val="000000" w:themeColor="text1"/>
          <w:sz w:val="20"/>
          <w:szCs w:val="20"/>
        </w:rPr>
        <w:t>pulan s</w:t>
      </w:r>
      <w:r w:rsidR="0047606D" w:rsidRPr="002D77A2">
        <w:rPr>
          <w:rFonts w:cs="Times New Roman"/>
          <w:color w:val="000000" w:themeColor="text1"/>
          <w:spacing w:val="-1"/>
          <w:sz w:val="20"/>
          <w:szCs w:val="20"/>
        </w:rPr>
        <w:t>e</w:t>
      </w:r>
      <w:r w:rsidR="0047606D" w:rsidRPr="002D77A2">
        <w:rPr>
          <w:rFonts w:cs="Times New Roman"/>
          <w:color w:val="000000" w:themeColor="text1"/>
          <w:sz w:val="20"/>
          <w:szCs w:val="20"/>
        </w:rPr>
        <w:t>b</w:t>
      </w:r>
      <w:r w:rsidR="0047606D" w:rsidRPr="002D77A2">
        <w:rPr>
          <w:rFonts w:cs="Times New Roman"/>
          <w:color w:val="000000" w:themeColor="text1"/>
          <w:spacing w:val="1"/>
          <w:sz w:val="20"/>
          <w:szCs w:val="20"/>
        </w:rPr>
        <w:t>a</w:t>
      </w:r>
      <w:r w:rsidR="0047606D" w:rsidRPr="002D77A2">
        <w:rPr>
          <w:rFonts w:cs="Times New Roman"/>
          <w:color w:val="000000" w:themeColor="text1"/>
          <w:spacing w:val="-2"/>
          <w:sz w:val="20"/>
          <w:szCs w:val="20"/>
        </w:rPr>
        <w:t>g</w:t>
      </w:r>
      <w:r w:rsidR="0047606D" w:rsidRPr="002D77A2">
        <w:rPr>
          <w:rFonts w:cs="Times New Roman"/>
          <w:color w:val="000000" w:themeColor="text1"/>
          <w:spacing w:val="-1"/>
          <w:sz w:val="20"/>
          <w:szCs w:val="20"/>
        </w:rPr>
        <w:t>a</w:t>
      </w:r>
      <w:r w:rsidR="0047606D" w:rsidRPr="002D77A2">
        <w:rPr>
          <w:rFonts w:cs="Times New Roman"/>
          <w:color w:val="000000" w:themeColor="text1"/>
          <w:sz w:val="20"/>
          <w:szCs w:val="20"/>
        </w:rPr>
        <w:t xml:space="preserve">i hasil </w:t>
      </w:r>
      <w:r w:rsidR="0047606D" w:rsidRPr="002D77A2">
        <w:rPr>
          <w:rFonts w:cs="Times New Roman"/>
          <w:color w:val="000000" w:themeColor="text1"/>
          <w:spacing w:val="-1"/>
          <w:sz w:val="20"/>
          <w:szCs w:val="20"/>
        </w:rPr>
        <w:t>e</w:t>
      </w:r>
      <w:r w:rsidR="0047606D" w:rsidRPr="002D77A2">
        <w:rPr>
          <w:rFonts w:cs="Times New Roman"/>
          <w:color w:val="000000" w:themeColor="text1"/>
          <w:spacing w:val="2"/>
          <w:sz w:val="20"/>
          <w:szCs w:val="20"/>
        </w:rPr>
        <w:t>v</w:t>
      </w:r>
      <w:r w:rsidR="0047606D" w:rsidRPr="002D77A2">
        <w:rPr>
          <w:rFonts w:cs="Times New Roman"/>
          <w:color w:val="000000" w:themeColor="text1"/>
          <w:spacing w:val="-1"/>
          <w:sz w:val="20"/>
          <w:szCs w:val="20"/>
        </w:rPr>
        <w:t>a</w:t>
      </w:r>
      <w:r w:rsidR="0047606D" w:rsidRPr="002D77A2">
        <w:rPr>
          <w:rFonts w:cs="Times New Roman"/>
          <w:color w:val="000000" w:themeColor="text1"/>
          <w:sz w:val="20"/>
          <w:szCs w:val="20"/>
        </w:rPr>
        <w:t>l</w:t>
      </w:r>
      <w:r w:rsidR="0047606D" w:rsidRPr="002D77A2">
        <w:rPr>
          <w:rFonts w:cs="Times New Roman"/>
          <w:color w:val="000000" w:themeColor="text1"/>
          <w:spacing w:val="3"/>
          <w:sz w:val="20"/>
          <w:szCs w:val="20"/>
        </w:rPr>
        <w:t>u</w:t>
      </w:r>
      <w:r w:rsidR="0047606D" w:rsidRPr="002D77A2">
        <w:rPr>
          <w:rFonts w:cs="Times New Roman"/>
          <w:color w:val="000000" w:themeColor="text1"/>
          <w:spacing w:val="-1"/>
          <w:sz w:val="20"/>
          <w:szCs w:val="20"/>
        </w:rPr>
        <w:t>a</w:t>
      </w:r>
      <w:r w:rsidR="0047606D" w:rsidRPr="002D77A2">
        <w:rPr>
          <w:rFonts w:cs="Times New Roman"/>
          <w:color w:val="000000" w:themeColor="text1"/>
          <w:sz w:val="20"/>
          <w:szCs w:val="20"/>
        </w:rPr>
        <w:t>si.</w:t>
      </w:r>
    </w:p>
    <w:p w:rsidR="00EF0EEA" w:rsidRPr="0089326C" w:rsidRDefault="00EF0EEA" w:rsidP="00384D23">
      <w:pPr>
        <w:pStyle w:val="Heading2"/>
        <w:numPr>
          <w:ilvl w:val="0"/>
          <w:numId w:val="12"/>
        </w:numPr>
        <w:spacing w:before="0" w:line="240" w:lineRule="auto"/>
        <w:ind w:left="426" w:hanging="426"/>
        <w:rPr>
          <w:i/>
          <w:sz w:val="20"/>
          <w:szCs w:val="20"/>
        </w:rPr>
      </w:pPr>
      <w:r w:rsidRPr="0089326C">
        <w:rPr>
          <w:i/>
          <w:sz w:val="20"/>
          <w:szCs w:val="20"/>
        </w:rPr>
        <w:t>Teknik Pengumpulan Data</w:t>
      </w:r>
    </w:p>
    <w:p w:rsidR="008026D0" w:rsidRPr="002D77A2" w:rsidRDefault="00EF0EEA" w:rsidP="00384D23">
      <w:pPr>
        <w:spacing w:after="0" w:line="240" w:lineRule="auto"/>
        <w:ind w:firstLine="426"/>
        <w:jc w:val="both"/>
        <w:rPr>
          <w:sz w:val="20"/>
          <w:szCs w:val="20"/>
        </w:rPr>
      </w:pPr>
      <w:r w:rsidRPr="002D77A2">
        <w:rPr>
          <w:sz w:val="20"/>
          <w:szCs w:val="20"/>
        </w:rPr>
        <w:t>Teknik pengumpulan data yang dilakukan pada penelitian ini adalah studi literatur yang be</w:t>
      </w:r>
      <w:r w:rsidR="002D77A2" w:rsidRPr="002D77A2">
        <w:rPr>
          <w:sz w:val="20"/>
          <w:szCs w:val="20"/>
        </w:rPr>
        <w:t>rkaitan dengan penulisan jurnal</w:t>
      </w:r>
      <w:r w:rsidRPr="002D77A2">
        <w:rPr>
          <w:sz w:val="20"/>
          <w:szCs w:val="20"/>
        </w:rPr>
        <w:t xml:space="preserve"> ini, observasi </w:t>
      </w:r>
      <w:r w:rsidR="00943992" w:rsidRPr="002D77A2">
        <w:rPr>
          <w:sz w:val="20"/>
          <w:szCs w:val="20"/>
        </w:rPr>
        <w:t>pada PT. PLN (Persero) UP3 Manado</w:t>
      </w:r>
      <w:r w:rsidRPr="002D77A2">
        <w:rPr>
          <w:sz w:val="20"/>
          <w:szCs w:val="20"/>
        </w:rPr>
        <w:t xml:space="preserve">, mengumpulkan data yang diperlukan, melakukan wawancara dengan </w:t>
      </w:r>
      <w:r w:rsidR="00943992" w:rsidRPr="002D77A2">
        <w:rPr>
          <w:sz w:val="20"/>
          <w:szCs w:val="20"/>
        </w:rPr>
        <w:t>supervisior dan staf.</w:t>
      </w:r>
    </w:p>
    <w:p w:rsidR="008026D0" w:rsidRPr="0089326C" w:rsidRDefault="008026D0" w:rsidP="00384D23">
      <w:pPr>
        <w:pStyle w:val="Heading2"/>
        <w:numPr>
          <w:ilvl w:val="0"/>
          <w:numId w:val="12"/>
        </w:numPr>
        <w:spacing w:before="0" w:line="240" w:lineRule="auto"/>
        <w:ind w:left="426" w:hanging="426"/>
        <w:rPr>
          <w:i/>
          <w:sz w:val="20"/>
          <w:szCs w:val="20"/>
        </w:rPr>
      </w:pPr>
      <w:r w:rsidRPr="0089326C">
        <w:rPr>
          <w:i/>
          <w:sz w:val="20"/>
          <w:szCs w:val="20"/>
        </w:rPr>
        <w:lastRenderedPageBreak/>
        <w:t>Teknik Analisis Data</w:t>
      </w:r>
    </w:p>
    <w:p w:rsidR="008026D0" w:rsidRPr="002D77A2" w:rsidRDefault="008026D0" w:rsidP="00FE4810">
      <w:pPr>
        <w:spacing w:line="240" w:lineRule="auto"/>
        <w:ind w:firstLine="426"/>
        <w:jc w:val="both"/>
        <w:rPr>
          <w:sz w:val="20"/>
          <w:szCs w:val="20"/>
          <w:lang w:val="fi-FI"/>
        </w:rPr>
      </w:pPr>
      <w:r w:rsidRPr="002D77A2">
        <w:rPr>
          <w:rFonts w:cs="Times New Roman"/>
          <w:color w:val="000000" w:themeColor="text1"/>
          <w:sz w:val="20"/>
          <w:szCs w:val="20"/>
        </w:rPr>
        <w:t>Teknik analis</w:t>
      </w:r>
      <w:r w:rsidR="00E87C57">
        <w:rPr>
          <w:rFonts w:cs="Times New Roman"/>
          <w:color w:val="000000" w:themeColor="text1"/>
          <w:sz w:val="20"/>
          <w:szCs w:val="20"/>
        </w:rPr>
        <w:t xml:space="preserve">is data yang digunakan </w:t>
      </w:r>
      <w:r w:rsidRPr="002D77A2">
        <w:rPr>
          <w:rFonts w:cs="Times New Roman"/>
          <w:color w:val="000000" w:themeColor="text1"/>
          <w:sz w:val="20"/>
          <w:szCs w:val="20"/>
        </w:rPr>
        <w:t xml:space="preserve">dalam penelitian ini merujuk pada tujuan penelitian yang telah dirumuskan. Berdasarkan tujuan penelitian, maka analisis data yang digunakan adalah analisis data deskriptif dengan cara </w:t>
      </w:r>
      <w:r w:rsidR="003355B3" w:rsidRPr="002D77A2">
        <w:rPr>
          <w:sz w:val="20"/>
          <w:szCs w:val="20"/>
          <w:lang w:val="fi-FI"/>
        </w:rPr>
        <w:t>menghitung kebutuhan daya reaktif setelah melakukan perbaikan faktor daya (PF= 0,90)</w:t>
      </w:r>
      <w:r w:rsidRPr="002D77A2">
        <w:rPr>
          <w:rFonts w:cs="Times New Roman"/>
          <w:color w:val="000000" w:themeColor="text1"/>
          <w:sz w:val="20"/>
          <w:szCs w:val="20"/>
        </w:rPr>
        <w:t xml:space="preserve">, </w:t>
      </w:r>
      <w:r w:rsidR="003355B3" w:rsidRPr="002D77A2">
        <w:rPr>
          <w:sz w:val="20"/>
          <w:szCs w:val="20"/>
          <w:lang w:val="fi-FI"/>
        </w:rPr>
        <w:t xml:space="preserve">menghitung nilai kompensasi daya reaktif hasil pengurangan dari </w:t>
      </w:r>
      <w:r w:rsidR="003355B3" w:rsidRPr="002D77A2">
        <w:rPr>
          <w:rFonts w:ascii="Cambria Math" w:hAnsi="Cambria Math"/>
          <w:sz w:val="20"/>
          <w:szCs w:val="20"/>
        </w:rPr>
        <w:t>Q</w:t>
      </w:r>
      <w:r w:rsidR="003355B3" w:rsidRPr="002D77A2">
        <w:rPr>
          <w:rFonts w:ascii="Cambria Math" w:hAnsi="Cambria Math"/>
          <w:sz w:val="20"/>
          <w:szCs w:val="20"/>
          <w:vertAlign w:val="subscript"/>
        </w:rPr>
        <w:t>b</w:t>
      </w:r>
      <w:r w:rsidR="003355B3" w:rsidRPr="002D77A2">
        <w:rPr>
          <w:rFonts w:ascii="Cambria Math" w:hAnsi="Cambria Math"/>
          <w:sz w:val="20"/>
          <w:szCs w:val="20"/>
        </w:rPr>
        <w:t>−Q</w:t>
      </w:r>
      <w:r w:rsidR="003355B3" w:rsidRPr="002D77A2">
        <w:rPr>
          <w:rFonts w:ascii="Cambria Math" w:hAnsi="Cambria Math"/>
          <w:sz w:val="20"/>
          <w:szCs w:val="20"/>
          <w:vertAlign w:val="subscript"/>
        </w:rPr>
        <w:t>t</w:t>
      </w:r>
      <w:r w:rsidRPr="002D77A2">
        <w:rPr>
          <w:rFonts w:cs="Times New Roman"/>
          <w:color w:val="000000" w:themeColor="text1"/>
          <w:sz w:val="20"/>
          <w:szCs w:val="20"/>
        </w:rPr>
        <w:t xml:space="preserve">, </w:t>
      </w:r>
      <w:r w:rsidR="003355B3" w:rsidRPr="002D77A2">
        <w:rPr>
          <w:sz w:val="20"/>
          <w:szCs w:val="20"/>
          <w:lang w:val="fi-FI"/>
        </w:rPr>
        <w:t>menghitung nilai kapasitansi kapasitor berdasarkan hasil nilai kompensasi daya reakif</w:t>
      </w:r>
      <w:r w:rsidRPr="002D77A2">
        <w:rPr>
          <w:rFonts w:cs="Times New Roman"/>
          <w:color w:val="000000" w:themeColor="text1"/>
          <w:sz w:val="20"/>
          <w:szCs w:val="20"/>
        </w:rPr>
        <w:t xml:space="preserve">, </w:t>
      </w:r>
      <w:r w:rsidR="003355B3" w:rsidRPr="002D77A2">
        <w:rPr>
          <w:sz w:val="20"/>
          <w:szCs w:val="20"/>
          <w:lang w:val="fi-FI"/>
        </w:rPr>
        <w:t>menentukan nilai daya kapasitor yang terpasang berdasarkan standar nilai kapasitor</w:t>
      </w:r>
      <w:r w:rsidR="003355B3" w:rsidRPr="002D77A2">
        <w:rPr>
          <w:rFonts w:cs="Times New Roman"/>
          <w:color w:val="000000" w:themeColor="text1"/>
          <w:sz w:val="20"/>
          <w:szCs w:val="20"/>
        </w:rPr>
        <w:t xml:space="preserve">, </w:t>
      </w:r>
      <w:r w:rsidR="003355B3" w:rsidRPr="002D77A2">
        <w:rPr>
          <w:sz w:val="20"/>
          <w:szCs w:val="20"/>
          <w:lang w:val="fi-FI"/>
        </w:rPr>
        <w:t xml:space="preserve">melakukan simulasi pada kondisi sebelum dan setelah perbaikan faktor daya menggunakan </w:t>
      </w:r>
      <w:r w:rsidR="003355B3" w:rsidRPr="002D77A2">
        <w:rPr>
          <w:i/>
          <w:sz w:val="20"/>
          <w:szCs w:val="20"/>
          <w:lang w:val="fi-FI"/>
        </w:rPr>
        <w:t>software</w:t>
      </w:r>
      <w:r w:rsidR="003355B3" w:rsidRPr="002D77A2">
        <w:rPr>
          <w:sz w:val="20"/>
          <w:szCs w:val="20"/>
          <w:lang w:val="fi-FI"/>
        </w:rPr>
        <w:t xml:space="preserve"> etap, dan Membandingkan hasil simulasi</w:t>
      </w:r>
      <w:r w:rsidR="00727B78" w:rsidRPr="002D77A2">
        <w:rPr>
          <w:sz w:val="20"/>
          <w:szCs w:val="20"/>
          <w:lang w:val="fi-FI"/>
        </w:rPr>
        <w:t xml:space="preserve"> sebelum dan setelah perbaikan</w:t>
      </w:r>
      <w:r w:rsidR="003355B3" w:rsidRPr="002D77A2">
        <w:rPr>
          <w:sz w:val="20"/>
          <w:szCs w:val="20"/>
          <w:lang w:val="fi-FI"/>
        </w:rPr>
        <w:t xml:space="preserve"> pada </w:t>
      </w:r>
      <w:r w:rsidR="003355B3" w:rsidRPr="002D77A2">
        <w:rPr>
          <w:i/>
          <w:sz w:val="20"/>
          <w:szCs w:val="20"/>
          <w:lang w:val="fi-FI"/>
        </w:rPr>
        <w:t>software</w:t>
      </w:r>
      <w:r w:rsidR="003355B3" w:rsidRPr="002D77A2">
        <w:rPr>
          <w:sz w:val="20"/>
          <w:szCs w:val="20"/>
          <w:lang w:val="fi-FI"/>
        </w:rPr>
        <w:t xml:space="preserve"> etap.</w:t>
      </w:r>
    </w:p>
    <w:p w:rsidR="00C245F1" w:rsidRPr="002D77A2" w:rsidRDefault="00C245F1" w:rsidP="0029258D">
      <w:pPr>
        <w:pStyle w:val="Heading1"/>
        <w:numPr>
          <w:ilvl w:val="0"/>
          <w:numId w:val="3"/>
        </w:numPr>
        <w:spacing w:before="0" w:line="360" w:lineRule="auto"/>
        <w:ind w:left="0" w:firstLine="0"/>
        <w:jc w:val="center"/>
        <w:rPr>
          <w:sz w:val="20"/>
          <w:szCs w:val="20"/>
        </w:rPr>
      </w:pPr>
      <w:r w:rsidRPr="002D77A2">
        <w:rPr>
          <w:sz w:val="20"/>
          <w:szCs w:val="20"/>
        </w:rPr>
        <w:t>HASIL DAN PEMBAHASAN</w:t>
      </w:r>
    </w:p>
    <w:p w:rsidR="001E6F0F" w:rsidRPr="0089326C" w:rsidRDefault="003355B3" w:rsidP="00A86147">
      <w:pPr>
        <w:pStyle w:val="Heading2"/>
        <w:numPr>
          <w:ilvl w:val="0"/>
          <w:numId w:val="17"/>
        </w:numPr>
        <w:spacing w:before="0" w:line="240" w:lineRule="auto"/>
        <w:ind w:left="426" w:hanging="426"/>
        <w:rPr>
          <w:i/>
          <w:sz w:val="20"/>
          <w:szCs w:val="20"/>
        </w:rPr>
      </w:pPr>
      <w:r w:rsidRPr="0089326C">
        <w:rPr>
          <w:i/>
          <w:sz w:val="20"/>
          <w:szCs w:val="20"/>
        </w:rPr>
        <w:t>Data-Data Pemakaian Listrik</w:t>
      </w:r>
    </w:p>
    <w:p w:rsidR="003355B3" w:rsidRPr="002D77A2" w:rsidRDefault="003355B3" w:rsidP="003355B3">
      <w:pPr>
        <w:spacing w:after="0" w:line="240" w:lineRule="auto"/>
        <w:ind w:firstLine="426"/>
        <w:jc w:val="both"/>
        <w:rPr>
          <w:sz w:val="20"/>
          <w:szCs w:val="20"/>
        </w:rPr>
      </w:pPr>
      <w:r w:rsidRPr="002D77A2">
        <w:rPr>
          <w:sz w:val="20"/>
          <w:szCs w:val="20"/>
        </w:rPr>
        <w:t>Pemakaian listrik pada PT. Sari Usaha Mandiri selama setahun dari bulan Agustus 2020 sampai bulan Juli</w:t>
      </w:r>
      <w:r w:rsidR="000F6B0B" w:rsidRPr="002D77A2">
        <w:rPr>
          <w:sz w:val="20"/>
          <w:szCs w:val="20"/>
        </w:rPr>
        <w:t xml:space="preserve"> 2021 dapat dilihat pada tabel 2</w:t>
      </w:r>
      <w:r w:rsidRPr="002D77A2">
        <w:rPr>
          <w:sz w:val="20"/>
          <w:szCs w:val="20"/>
        </w:rPr>
        <w:t>.</w:t>
      </w:r>
    </w:p>
    <w:p w:rsidR="00DA5844" w:rsidRPr="002D77A2" w:rsidRDefault="003355B3" w:rsidP="00CC5D40">
      <w:pPr>
        <w:pStyle w:val="Caption"/>
        <w:spacing w:after="0"/>
        <w:rPr>
          <w:sz w:val="20"/>
          <w:szCs w:val="20"/>
        </w:rPr>
      </w:pPr>
      <w:bookmarkStart w:id="9" w:name="_Toc79763096"/>
      <w:r w:rsidRPr="002D77A2">
        <w:rPr>
          <w:sz w:val="20"/>
          <w:szCs w:val="20"/>
        </w:rPr>
        <w:t xml:space="preserve">Tabel  </w:t>
      </w:r>
      <w:r w:rsidR="000F6B0B" w:rsidRPr="002D77A2">
        <w:rPr>
          <w:i/>
          <w:sz w:val="20"/>
          <w:szCs w:val="20"/>
        </w:rPr>
        <w:t>2</w:t>
      </w:r>
      <w:r w:rsidRPr="002D77A2">
        <w:rPr>
          <w:sz w:val="20"/>
          <w:szCs w:val="20"/>
        </w:rPr>
        <w:t>. Data Pemakaian Listrik Di PT. Sari Usaha Mandiri Selama  Satu Tahun</w:t>
      </w:r>
      <w:r w:rsidR="008F6AF7" w:rsidRPr="002D77A2">
        <w:rPr>
          <w:sz w:val="20"/>
          <w:szCs w:val="20"/>
        </w:rPr>
        <w:t xml:space="preserve"> </w:t>
      </w:r>
      <w:r w:rsidRPr="002D77A2">
        <w:rPr>
          <w:sz w:val="20"/>
          <w:szCs w:val="20"/>
        </w:rPr>
        <w:t>( Agustus 2020-Juli 2021)</w:t>
      </w:r>
      <w:bookmarkEnd w:id="9"/>
    </w:p>
    <w:tbl>
      <w:tblPr>
        <w:tblW w:w="4253" w:type="dxa"/>
        <w:tblInd w:w="-10" w:type="dxa"/>
        <w:tblLook w:val="04A0" w:firstRow="1" w:lastRow="0" w:firstColumn="1" w:lastColumn="0" w:noHBand="0" w:noVBand="1"/>
      </w:tblPr>
      <w:tblGrid>
        <w:gridCol w:w="476"/>
        <w:gridCol w:w="1011"/>
        <w:gridCol w:w="717"/>
        <w:gridCol w:w="711"/>
        <w:gridCol w:w="806"/>
        <w:gridCol w:w="742"/>
      </w:tblGrid>
      <w:tr w:rsidR="003355B3" w:rsidRPr="0089326C" w:rsidTr="0089326C">
        <w:trPr>
          <w:trHeight w:val="525"/>
        </w:trPr>
        <w:tc>
          <w:tcPr>
            <w:tcW w:w="44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NO</w:t>
            </w:r>
          </w:p>
        </w:tc>
        <w:tc>
          <w:tcPr>
            <w:tcW w:w="101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Bulan (2020-2021)</w:t>
            </w:r>
          </w:p>
        </w:tc>
        <w:tc>
          <w:tcPr>
            <w:tcW w:w="1315" w:type="dxa"/>
            <w:gridSpan w:val="2"/>
            <w:tcBorders>
              <w:top w:val="single" w:sz="8" w:space="0" w:color="auto"/>
              <w:left w:val="nil"/>
              <w:bottom w:val="single" w:sz="8" w:space="0" w:color="auto"/>
              <w:right w:val="single" w:sz="8" w:space="0" w:color="000000"/>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Daya Aktif (P)(kW)</w:t>
            </w:r>
          </w:p>
        </w:tc>
        <w:tc>
          <w:tcPr>
            <w:tcW w:w="739" w:type="dxa"/>
            <w:tcBorders>
              <w:top w:val="single" w:sz="8" w:space="0" w:color="auto"/>
              <w:left w:val="nil"/>
              <w:bottom w:val="single" w:sz="4" w:space="0" w:color="auto"/>
              <w:right w:val="single" w:sz="8" w:space="0" w:color="auto"/>
            </w:tcBorders>
            <w:shd w:val="clear" w:color="auto" w:fill="auto"/>
            <w:noWrap/>
            <w:vAlign w:val="center"/>
            <w:hideMark/>
          </w:tcPr>
          <w:p w:rsidR="003355B3" w:rsidRPr="0089326C" w:rsidRDefault="0089326C"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Daya Reaktif</w:t>
            </w:r>
            <w:r w:rsidR="003355B3" w:rsidRPr="0089326C">
              <w:rPr>
                <w:rFonts w:eastAsia="Times New Roman" w:cs="Times New Roman"/>
                <w:color w:val="000000"/>
                <w:sz w:val="18"/>
                <w:szCs w:val="18"/>
              </w:rPr>
              <w:t xml:space="preserve"> (Qb)</w:t>
            </w:r>
          </w:p>
        </w:tc>
        <w:tc>
          <w:tcPr>
            <w:tcW w:w="742" w:type="dxa"/>
            <w:tcBorders>
              <w:top w:val="single" w:sz="8" w:space="0" w:color="auto"/>
              <w:left w:val="nil"/>
              <w:bottom w:val="single" w:sz="4"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Faktor Daya</w:t>
            </w:r>
          </w:p>
        </w:tc>
      </w:tr>
      <w:tr w:rsidR="003355B3" w:rsidRPr="0089326C" w:rsidTr="0089326C">
        <w:trPr>
          <w:trHeight w:val="212"/>
        </w:trPr>
        <w:tc>
          <w:tcPr>
            <w:tcW w:w="446" w:type="dxa"/>
            <w:vMerge/>
            <w:tcBorders>
              <w:top w:val="single" w:sz="8" w:space="0" w:color="auto"/>
              <w:left w:val="single" w:sz="8" w:space="0" w:color="auto"/>
              <w:bottom w:val="single" w:sz="8" w:space="0" w:color="000000"/>
              <w:right w:val="single" w:sz="8" w:space="0" w:color="auto"/>
            </w:tcBorders>
            <w:vAlign w:val="center"/>
            <w:hideMark/>
          </w:tcPr>
          <w:p w:rsidR="003355B3" w:rsidRPr="0089326C" w:rsidRDefault="003355B3" w:rsidP="00A938B0">
            <w:pPr>
              <w:spacing w:after="0" w:line="240" w:lineRule="auto"/>
              <w:rPr>
                <w:rFonts w:eastAsia="Times New Roman" w:cs="Times New Roman"/>
                <w:color w:val="000000"/>
                <w:sz w:val="18"/>
                <w:szCs w:val="18"/>
              </w:rPr>
            </w:pPr>
          </w:p>
        </w:tc>
        <w:tc>
          <w:tcPr>
            <w:tcW w:w="1011" w:type="dxa"/>
            <w:vMerge/>
            <w:tcBorders>
              <w:top w:val="single" w:sz="8" w:space="0" w:color="auto"/>
              <w:left w:val="single" w:sz="8" w:space="0" w:color="auto"/>
              <w:bottom w:val="single" w:sz="8" w:space="0" w:color="000000"/>
              <w:right w:val="single" w:sz="8" w:space="0" w:color="auto"/>
            </w:tcBorders>
            <w:vAlign w:val="center"/>
            <w:hideMark/>
          </w:tcPr>
          <w:p w:rsidR="003355B3" w:rsidRPr="0089326C" w:rsidRDefault="003355B3" w:rsidP="00A938B0">
            <w:pPr>
              <w:spacing w:after="0" w:line="240" w:lineRule="auto"/>
              <w:rPr>
                <w:rFonts w:eastAsia="Times New Roman" w:cs="Times New Roman"/>
                <w:color w:val="000000"/>
                <w:sz w:val="18"/>
                <w:szCs w:val="18"/>
              </w:rPr>
            </w:pPr>
          </w:p>
        </w:tc>
        <w:tc>
          <w:tcPr>
            <w:tcW w:w="660"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LWBP</w:t>
            </w:r>
          </w:p>
        </w:tc>
        <w:tc>
          <w:tcPr>
            <w:tcW w:w="655"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WBP</w:t>
            </w:r>
          </w:p>
        </w:tc>
        <w:tc>
          <w:tcPr>
            <w:tcW w:w="739" w:type="dxa"/>
            <w:tcBorders>
              <w:top w:val="single" w:sz="4" w:space="0" w:color="auto"/>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(kVAR)</w:t>
            </w:r>
          </w:p>
        </w:tc>
        <w:tc>
          <w:tcPr>
            <w:tcW w:w="742" w:type="dxa"/>
            <w:tcBorders>
              <w:top w:val="single" w:sz="4" w:space="0" w:color="auto"/>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(Cos φ)</w:t>
            </w:r>
          </w:p>
        </w:tc>
      </w:tr>
      <w:tr w:rsidR="003355B3" w:rsidRPr="0089326C" w:rsidTr="0089326C">
        <w:trPr>
          <w:trHeight w:val="313"/>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w:t>
            </w:r>
          </w:p>
        </w:tc>
        <w:tc>
          <w:tcPr>
            <w:tcW w:w="1011"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Juli</w:t>
            </w:r>
          </w:p>
        </w:tc>
        <w:tc>
          <w:tcPr>
            <w:tcW w:w="660"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522,50</w:t>
            </w:r>
          </w:p>
        </w:tc>
        <w:tc>
          <w:tcPr>
            <w:tcW w:w="655"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108,67</w:t>
            </w:r>
          </w:p>
        </w:tc>
        <w:tc>
          <w:tcPr>
            <w:tcW w:w="739"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581,5</w:t>
            </w:r>
          </w:p>
        </w:tc>
        <w:tc>
          <w:tcPr>
            <w:tcW w:w="742"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0,74</w:t>
            </w:r>
          </w:p>
        </w:tc>
      </w:tr>
      <w:tr w:rsidR="003355B3" w:rsidRPr="0089326C" w:rsidTr="0089326C">
        <w:trPr>
          <w:trHeight w:val="313"/>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w:t>
            </w:r>
          </w:p>
        </w:tc>
        <w:tc>
          <w:tcPr>
            <w:tcW w:w="1011"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Juni</w:t>
            </w:r>
          </w:p>
        </w:tc>
        <w:tc>
          <w:tcPr>
            <w:tcW w:w="660"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474,58</w:t>
            </w:r>
          </w:p>
        </w:tc>
        <w:tc>
          <w:tcPr>
            <w:tcW w:w="655"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108,5</w:t>
            </w:r>
          </w:p>
        </w:tc>
        <w:tc>
          <w:tcPr>
            <w:tcW w:w="739"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523.83</w:t>
            </w:r>
          </w:p>
        </w:tc>
        <w:tc>
          <w:tcPr>
            <w:tcW w:w="742"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0,74</w:t>
            </w:r>
          </w:p>
        </w:tc>
      </w:tr>
      <w:tr w:rsidR="003355B3" w:rsidRPr="0089326C" w:rsidTr="0089326C">
        <w:trPr>
          <w:trHeight w:val="212"/>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3</w:t>
            </w:r>
          </w:p>
        </w:tc>
        <w:tc>
          <w:tcPr>
            <w:tcW w:w="1011"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Mei</w:t>
            </w:r>
          </w:p>
        </w:tc>
        <w:tc>
          <w:tcPr>
            <w:tcW w:w="660"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454,08</w:t>
            </w:r>
          </w:p>
        </w:tc>
        <w:tc>
          <w:tcPr>
            <w:tcW w:w="655"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100,08</w:t>
            </w:r>
          </w:p>
        </w:tc>
        <w:tc>
          <w:tcPr>
            <w:tcW w:w="739"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513,33</w:t>
            </w:r>
          </w:p>
        </w:tc>
        <w:tc>
          <w:tcPr>
            <w:tcW w:w="742"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0,73</w:t>
            </w:r>
          </w:p>
        </w:tc>
      </w:tr>
      <w:tr w:rsidR="003355B3" w:rsidRPr="0089326C" w:rsidTr="0089326C">
        <w:trPr>
          <w:trHeight w:val="212"/>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4</w:t>
            </w:r>
          </w:p>
        </w:tc>
        <w:tc>
          <w:tcPr>
            <w:tcW w:w="1011"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April</w:t>
            </w:r>
          </w:p>
        </w:tc>
        <w:tc>
          <w:tcPr>
            <w:tcW w:w="660"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588,92</w:t>
            </w:r>
          </w:p>
        </w:tc>
        <w:tc>
          <w:tcPr>
            <w:tcW w:w="655"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122,5</w:t>
            </w:r>
          </w:p>
        </w:tc>
        <w:tc>
          <w:tcPr>
            <w:tcW w:w="739"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637,92</w:t>
            </w:r>
          </w:p>
        </w:tc>
        <w:tc>
          <w:tcPr>
            <w:tcW w:w="742"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0,74</w:t>
            </w:r>
          </w:p>
        </w:tc>
      </w:tr>
      <w:tr w:rsidR="003355B3" w:rsidRPr="0089326C" w:rsidTr="0089326C">
        <w:trPr>
          <w:trHeight w:val="123"/>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w:t>
            </w:r>
          </w:p>
        </w:tc>
        <w:tc>
          <w:tcPr>
            <w:tcW w:w="1011"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Maret</w:t>
            </w:r>
          </w:p>
        </w:tc>
        <w:tc>
          <w:tcPr>
            <w:tcW w:w="660"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472,5</w:t>
            </w:r>
          </w:p>
        </w:tc>
        <w:tc>
          <w:tcPr>
            <w:tcW w:w="655"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100,58</w:t>
            </w:r>
          </w:p>
        </w:tc>
        <w:tc>
          <w:tcPr>
            <w:tcW w:w="739"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511,08</w:t>
            </w:r>
          </w:p>
        </w:tc>
        <w:tc>
          <w:tcPr>
            <w:tcW w:w="742"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0,75</w:t>
            </w:r>
          </w:p>
        </w:tc>
      </w:tr>
      <w:tr w:rsidR="003355B3" w:rsidRPr="0089326C" w:rsidTr="0089326C">
        <w:trPr>
          <w:trHeight w:val="212"/>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6</w:t>
            </w:r>
          </w:p>
        </w:tc>
        <w:tc>
          <w:tcPr>
            <w:tcW w:w="1011"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Februari</w:t>
            </w:r>
          </w:p>
        </w:tc>
        <w:tc>
          <w:tcPr>
            <w:tcW w:w="660"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432,67</w:t>
            </w:r>
          </w:p>
        </w:tc>
        <w:tc>
          <w:tcPr>
            <w:tcW w:w="655"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94,17</w:t>
            </w:r>
          </w:p>
        </w:tc>
        <w:tc>
          <w:tcPr>
            <w:tcW w:w="739"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466,42</w:t>
            </w:r>
          </w:p>
        </w:tc>
        <w:tc>
          <w:tcPr>
            <w:tcW w:w="742"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0,75</w:t>
            </w:r>
          </w:p>
        </w:tc>
      </w:tr>
      <w:tr w:rsidR="003355B3" w:rsidRPr="0089326C" w:rsidTr="0089326C">
        <w:trPr>
          <w:trHeight w:val="212"/>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7</w:t>
            </w:r>
          </w:p>
        </w:tc>
        <w:tc>
          <w:tcPr>
            <w:tcW w:w="1011"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Januari</w:t>
            </w:r>
          </w:p>
        </w:tc>
        <w:tc>
          <w:tcPr>
            <w:tcW w:w="660"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493</w:t>
            </w:r>
          </w:p>
        </w:tc>
        <w:tc>
          <w:tcPr>
            <w:tcW w:w="655"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96,92</w:t>
            </w:r>
          </w:p>
        </w:tc>
        <w:tc>
          <w:tcPr>
            <w:tcW w:w="739"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522,33</w:t>
            </w:r>
          </w:p>
        </w:tc>
        <w:tc>
          <w:tcPr>
            <w:tcW w:w="742"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0,75</w:t>
            </w:r>
          </w:p>
        </w:tc>
      </w:tr>
      <w:tr w:rsidR="003355B3" w:rsidRPr="0089326C" w:rsidTr="0089326C">
        <w:trPr>
          <w:trHeight w:val="212"/>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8</w:t>
            </w:r>
          </w:p>
        </w:tc>
        <w:tc>
          <w:tcPr>
            <w:tcW w:w="1011"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Desember</w:t>
            </w:r>
          </w:p>
        </w:tc>
        <w:tc>
          <w:tcPr>
            <w:tcW w:w="660"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510,83</w:t>
            </w:r>
          </w:p>
        </w:tc>
        <w:tc>
          <w:tcPr>
            <w:tcW w:w="655"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107,92</w:t>
            </w:r>
          </w:p>
        </w:tc>
        <w:tc>
          <w:tcPr>
            <w:tcW w:w="739"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556,92</w:t>
            </w:r>
          </w:p>
        </w:tc>
        <w:tc>
          <w:tcPr>
            <w:tcW w:w="742"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0,74</w:t>
            </w:r>
          </w:p>
        </w:tc>
      </w:tr>
      <w:tr w:rsidR="003355B3" w:rsidRPr="0089326C" w:rsidTr="0089326C">
        <w:trPr>
          <w:trHeight w:val="212"/>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9</w:t>
            </w:r>
          </w:p>
        </w:tc>
        <w:tc>
          <w:tcPr>
            <w:tcW w:w="1011"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November</w:t>
            </w:r>
          </w:p>
        </w:tc>
        <w:tc>
          <w:tcPr>
            <w:tcW w:w="660"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721,75</w:t>
            </w:r>
          </w:p>
        </w:tc>
        <w:tc>
          <w:tcPr>
            <w:tcW w:w="655"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153,5</w:t>
            </w:r>
          </w:p>
        </w:tc>
        <w:tc>
          <w:tcPr>
            <w:tcW w:w="739"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749,75</w:t>
            </w:r>
          </w:p>
        </w:tc>
        <w:tc>
          <w:tcPr>
            <w:tcW w:w="742"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0,76</w:t>
            </w:r>
          </w:p>
        </w:tc>
      </w:tr>
      <w:tr w:rsidR="003355B3" w:rsidRPr="0089326C" w:rsidTr="0089326C">
        <w:trPr>
          <w:trHeight w:val="212"/>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10</w:t>
            </w:r>
          </w:p>
        </w:tc>
        <w:tc>
          <w:tcPr>
            <w:tcW w:w="1011"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Oktober</w:t>
            </w:r>
          </w:p>
        </w:tc>
        <w:tc>
          <w:tcPr>
            <w:tcW w:w="660"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570,33</w:t>
            </w:r>
          </w:p>
        </w:tc>
        <w:tc>
          <w:tcPr>
            <w:tcW w:w="655"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116,08</w:t>
            </w:r>
          </w:p>
        </w:tc>
        <w:tc>
          <w:tcPr>
            <w:tcW w:w="739"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608,25</w:t>
            </w:r>
          </w:p>
        </w:tc>
        <w:tc>
          <w:tcPr>
            <w:tcW w:w="742"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0,75</w:t>
            </w:r>
          </w:p>
        </w:tc>
      </w:tr>
      <w:tr w:rsidR="003355B3" w:rsidRPr="0089326C" w:rsidTr="0089326C">
        <w:trPr>
          <w:trHeight w:val="212"/>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11</w:t>
            </w:r>
          </w:p>
        </w:tc>
        <w:tc>
          <w:tcPr>
            <w:tcW w:w="1011"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September</w:t>
            </w:r>
          </w:p>
        </w:tc>
        <w:tc>
          <w:tcPr>
            <w:tcW w:w="660"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524,08</w:t>
            </w:r>
          </w:p>
        </w:tc>
        <w:tc>
          <w:tcPr>
            <w:tcW w:w="655"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105,75</w:t>
            </w:r>
          </w:p>
        </w:tc>
        <w:tc>
          <w:tcPr>
            <w:tcW w:w="739"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568,25</w:t>
            </w:r>
          </w:p>
        </w:tc>
        <w:tc>
          <w:tcPr>
            <w:tcW w:w="742"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0,74</w:t>
            </w:r>
          </w:p>
        </w:tc>
      </w:tr>
      <w:tr w:rsidR="003355B3" w:rsidRPr="0089326C" w:rsidTr="0089326C">
        <w:trPr>
          <w:trHeight w:val="212"/>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12</w:t>
            </w:r>
          </w:p>
        </w:tc>
        <w:tc>
          <w:tcPr>
            <w:tcW w:w="1011"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Agustus</w:t>
            </w:r>
          </w:p>
        </w:tc>
        <w:tc>
          <w:tcPr>
            <w:tcW w:w="660"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587,33</w:t>
            </w:r>
          </w:p>
        </w:tc>
        <w:tc>
          <w:tcPr>
            <w:tcW w:w="655"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122,42</w:t>
            </w:r>
          </w:p>
        </w:tc>
        <w:tc>
          <w:tcPr>
            <w:tcW w:w="739"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640,33</w:t>
            </w:r>
          </w:p>
        </w:tc>
        <w:tc>
          <w:tcPr>
            <w:tcW w:w="742" w:type="dxa"/>
            <w:tcBorders>
              <w:top w:val="nil"/>
              <w:left w:val="nil"/>
              <w:bottom w:val="single" w:sz="8" w:space="0" w:color="auto"/>
              <w:right w:val="single" w:sz="8" w:space="0" w:color="auto"/>
            </w:tcBorders>
            <w:shd w:val="clear" w:color="auto" w:fill="auto"/>
            <w:noWrap/>
            <w:vAlign w:val="center"/>
            <w:hideMark/>
          </w:tcPr>
          <w:p w:rsidR="003355B3" w:rsidRPr="0089326C" w:rsidRDefault="003355B3" w:rsidP="00A938B0">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0,74</w:t>
            </w:r>
          </w:p>
        </w:tc>
      </w:tr>
    </w:tbl>
    <w:p w:rsidR="003355B3" w:rsidRPr="002D77A2" w:rsidRDefault="00D16CB6" w:rsidP="00402DFF">
      <w:pPr>
        <w:spacing w:before="240" w:after="0" w:line="240" w:lineRule="auto"/>
        <w:ind w:firstLine="426"/>
        <w:jc w:val="both"/>
        <w:rPr>
          <w:sz w:val="20"/>
          <w:szCs w:val="20"/>
        </w:rPr>
      </w:pPr>
      <w:r w:rsidRPr="002D77A2">
        <w:rPr>
          <w:sz w:val="20"/>
          <w:szCs w:val="20"/>
        </w:rPr>
        <w:t xml:space="preserve">Dari data di atas dapat dilihat bahwa nilai cos </w:t>
      </w:r>
      <w:r w:rsidRPr="002D77A2">
        <w:rPr>
          <w:rFonts w:cs="Times New Roman"/>
          <w:sz w:val="20"/>
          <w:szCs w:val="20"/>
        </w:rPr>
        <w:t>φ</w:t>
      </w:r>
      <w:r w:rsidRPr="002D77A2">
        <w:rPr>
          <w:sz w:val="20"/>
          <w:szCs w:val="20"/>
        </w:rPr>
        <w:t xml:space="preserve"> pada PT. Sari Usaha Mandiri kecil, semakin besar kapasitas motor dan</w:t>
      </w:r>
      <w:r w:rsidRPr="002D77A2">
        <w:rPr>
          <w:spacing w:val="1"/>
          <w:sz w:val="20"/>
          <w:szCs w:val="20"/>
        </w:rPr>
        <w:t xml:space="preserve"> </w:t>
      </w:r>
      <w:r w:rsidRPr="002D77A2">
        <w:rPr>
          <w:sz w:val="20"/>
          <w:szCs w:val="20"/>
        </w:rPr>
        <w:t>semakin kecil nilai PF, maka akan berpengaruh ke semakin besarnya nilai kVAR</w:t>
      </w:r>
      <w:r w:rsidRPr="002D77A2">
        <w:rPr>
          <w:spacing w:val="1"/>
          <w:sz w:val="20"/>
          <w:szCs w:val="20"/>
        </w:rPr>
        <w:t xml:space="preserve"> </w:t>
      </w:r>
      <w:r w:rsidRPr="002D77A2">
        <w:rPr>
          <w:sz w:val="20"/>
          <w:szCs w:val="20"/>
        </w:rPr>
        <w:t xml:space="preserve">yang ditimbulkan. Untuk mengurangi timbulnya nilai kVAR yang besar, maka akan dipasangkan kapasitor bank. </w:t>
      </w:r>
    </w:p>
    <w:p w:rsidR="00D16CB6" w:rsidRPr="0089326C" w:rsidRDefault="00D16CB6" w:rsidP="00D16CB6">
      <w:pPr>
        <w:pStyle w:val="Heading2"/>
        <w:numPr>
          <w:ilvl w:val="0"/>
          <w:numId w:val="17"/>
        </w:numPr>
        <w:spacing w:before="0" w:line="240" w:lineRule="auto"/>
        <w:ind w:left="426" w:hanging="426"/>
        <w:rPr>
          <w:i/>
          <w:sz w:val="20"/>
          <w:szCs w:val="20"/>
        </w:rPr>
      </w:pPr>
      <w:r w:rsidRPr="0089326C">
        <w:rPr>
          <w:i/>
          <w:sz w:val="20"/>
          <w:szCs w:val="20"/>
        </w:rPr>
        <w:t>Penentuan Kebutuhan Daya Reaktif</w:t>
      </w:r>
    </w:p>
    <w:p w:rsidR="00D16CB6" w:rsidRPr="002D77A2" w:rsidRDefault="00D16CB6" w:rsidP="00D16CB6">
      <w:pPr>
        <w:spacing w:after="0" w:line="240" w:lineRule="auto"/>
        <w:ind w:firstLine="426"/>
        <w:jc w:val="both"/>
        <w:rPr>
          <w:sz w:val="20"/>
          <w:szCs w:val="20"/>
        </w:rPr>
      </w:pPr>
      <w:r w:rsidRPr="002D77A2">
        <w:rPr>
          <w:sz w:val="20"/>
          <w:szCs w:val="20"/>
        </w:rPr>
        <w:t>Berdasarkan data yang ada diketahui bahwa sistem kelistrikan di PT. Sari Usaha Mandiri mempunyai kapasitas daya terpasang 1.110 kVA dengan nilai  faktor daya rata-rata 0,74 dan bekerja dengan beban penuh. Dengan i</w:t>
      </w:r>
      <w:r w:rsidR="00CC5D40" w:rsidRPr="002D77A2">
        <w:rPr>
          <w:sz w:val="20"/>
          <w:szCs w:val="20"/>
        </w:rPr>
        <w:t>ni, maka dilakukan perbaikan fak</w:t>
      </w:r>
      <w:r w:rsidRPr="002D77A2">
        <w:rPr>
          <w:sz w:val="20"/>
          <w:szCs w:val="20"/>
        </w:rPr>
        <w:t>tor daya (PF) menjadi 0.90 dengan pemasangan kapasitor bank. Perhitungan pada bulan Juli 2021 ;</w:t>
      </w:r>
    </w:p>
    <w:p w:rsidR="00D16CB6" w:rsidRPr="002D77A2" w:rsidRDefault="00D16CB6" w:rsidP="00BB4DA4">
      <w:pPr>
        <w:pStyle w:val="ListParagraph"/>
        <w:widowControl w:val="0"/>
        <w:numPr>
          <w:ilvl w:val="0"/>
          <w:numId w:val="35"/>
        </w:numPr>
        <w:tabs>
          <w:tab w:val="left" w:pos="1232"/>
          <w:tab w:val="left" w:pos="1233"/>
        </w:tabs>
        <w:autoSpaceDE w:val="0"/>
        <w:autoSpaceDN w:val="0"/>
        <w:spacing w:after="0" w:line="240" w:lineRule="auto"/>
        <w:ind w:left="426" w:hanging="426"/>
        <w:contextualSpacing w:val="0"/>
        <w:jc w:val="both"/>
        <w:rPr>
          <w:sz w:val="20"/>
          <w:szCs w:val="20"/>
        </w:rPr>
      </w:pPr>
      <w:r w:rsidRPr="002D77A2">
        <w:rPr>
          <w:sz w:val="20"/>
          <w:szCs w:val="20"/>
        </w:rPr>
        <w:lastRenderedPageBreak/>
        <w:t>Menghitung</w:t>
      </w:r>
      <w:r w:rsidRPr="002D77A2">
        <w:rPr>
          <w:spacing w:val="5"/>
          <w:sz w:val="20"/>
          <w:szCs w:val="20"/>
        </w:rPr>
        <w:t xml:space="preserve"> </w:t>
      </w:r>
      <w:r w:rsidRPr="002D77A2">
        <w:rPr>
          <w:sz w:val="20"/>
          <w:szCs w:val="20"/>
        </w:rPr>
        <w:t>besar</w:t>
      </w:r>
      <w:r w:rsidRPr="002D77A2">
        <w:rPr>
          <w:spacing w:val="9"/>
          <w:sz w:val="20"/>
          <w:szCs w:val="20"/>
        </w:rPr>
        <w:t xml:space="preserve"> </w:t>
      </w:r>
      <w:r w:rsidRPr="002D77A2">
        <w:rPr>
          <w:sz w:val="20"/>
          <w:szCs w:val="20"/>
        </w:rPr>
        <w:t>arus</w:t>
      </w:r>
      <w:r w:rsidRPr="002D77A2">
        <w:rPr>
          <w:spacing w:val="9"/>
          <w:sz w:val="20"/>
          <w:szCs w:val="20"/>
        </w:rPr>
        <w:t xml:space="preserve"> </w:t>
      </w:r>
      <w:r w:rsidRPr="002D77A2">
        <w:rPr>
          <w:sz w:val="20"/>
          <w:szCs w:val="20"/>
        </w:rPr>
        <w:t>yang</w:t>
      </w:r>
      <w:r w:rsidRPr="002D77A2">
        <w:rPr>
          <w:spacing w:val="5"/>
          <w:sz w:val="20"/>
          <w:szCs w:val="20"/>
        </w:rPr>
        <w:t xml:space="preserve"> </w:t>
      </w:r>
      <w:r w:rsidRPr="002D77A2">
        <w:rPr>
          <w:sz w:val="20"/>
          <w:szCs w:val="20"/>
        </w:rPr>
        <w:t>mengalir</w:t>
      </w:r>
      <w:r w:rsidRPr="002D77A2">
        <w:rPr>
          <w:spacing w:val="9"/>
          <w:sz w:val="20"/>
          <w:szCs w:val="20"/>
        </w:rPr>
        <w:t xml:space="preserve"> </w:t>
      </w:r>
      <w:r w:rsidRPr="002D77A2">
        <w:rPr>
          <w:sz w:val="20"/>
          <w:szCs w:val="20"/>
        </w:rPr>
        <w:t>dengan</w:t>
      </w:r>
      <w:r w:rsidRPr="002D77A2">
        <w:rPr>
          <w:spacing w:val="9"/>
          <w:sz w:val="20"/>
          <w:szCs w:val="20"/>
        </w:rPr>
        <w:t xml:space="preserve"> </w:t>
      </w:r>
      <w:r w:rsidRPr="002D77A2">
        <w:rPr>
          <w:sz w:val="20"/>
          <w:szCs w:val="20"/>
        </w:rPr>
        <w:t>menggunakan</w:t>
      </w:r>
      <w:r w:rsidRPr="002D77A2">
        <w:rPr>
          <w:spacing w:val="9"/>
          <w:sz w:val="20"/>
          <w:szCs w:val="20"/>
        </w:rPr>
        <w:t xml:space="preserve"> </w:t>
      </w:r>
      <w:r w:rsidRPr="002D77A2">
        <w:rPr>
          <w:sz w:val="20"/>
          <w:szCs w:val="20"/>
        </w:rPr>
        <w:t>persamaan</w:t>
      </w:r>
      <w:r w:rsidRPr="002D77A2">
        <w:rPr>
          <w:spacing w:val="-57"/>
          <w:sz w:val="20"/>
          <w:szCs w:val="20"/>
        </w:rPr>
        <w:t xml:space="preserve"> </w:t>
      </w:r>
      <w:r w:rsidR="00D96BA9" w:rsidRPr="002D77A2">
        <w:rPr>
          <w:sz w:val="20"/>
          <w:szCs w:val="20"/>
        </w:rPr>
        <w:t>(2.6</w:t>
      </w:r>
      <w:r w:rsidRPr="002D77A2">
        <w:rPr>
          <w:sz w:val="20"/>
          <w:szCs w:val="20"/>
        </w:rPr>
        <w:t>).</w:t>
      </w:r>
      <w:r w:rsidRPr="002D77A2">
        <w:rPr>
          <w:spacing w:val="-1"/>
          <w:sz w:val="20"/>
          <w:szCs w:val="20"/>
        </w:rPr>
        <w:t xml:space="preserve"> </w:t>
      </w:r>
      <w:r w:rsidRPr="002D77A2">
        <w:rPr>
          <w:sz w:val="20"/>
          <w:szCs w:val="20"/>
        </w:rPr>
        <w:t>Dimana nilai</w:t>
      </w:r>
      <w:r w:rsidRPr="002D77A2">
        <w:rPr>
          <w:spacing w:val="-1"/>
          <w:sz w:val="20"/>
          <w:szCs w:val="20"/>
        </w:rPr>
        <w:t xml:space="preserve"> </w:t>
      </w:r>
      <w:r w:rsidRPr="002D77A2">
        <w:rPr>
          <w:sz w:val="20"/>
          <w:szCs w:val="20"/>
        </w:rPr>
        <w:t>kVA</w:t>
      </w:r>
      <w:r w:rsidRPr="002D77A2">
        <w:rPr>
          <w:spacing w:val="-3"/>
          <w:sz w:val="20"/>
          <w:szCs w:val="20"/>
        </w:rPr>
        <w:t xml:space="preserve"> </w:t>
      </w:r>
      <w:r w:rsidRPr="002D77A2">
        <w:rPr>
          <w:sz w:val="20"/>
          <w:szCs w:val="20"/>
        </w:rPr>
        <w:t>yeng</w:t>
      </w:r>
      <w:r w:rsidRPr="002D77A2">
        <w:rPr>
          <w:spacing w:val="-5"/>
          <w:sz w:val="20"/>
          <w:szCs w:val="20"/>
        </w:rPr>
        <w:t xml:space="preserve"> </w:t>
      </w:r>
      <w:r w:rsidRPr="002D77A2">
        <w:rPr>
          <w:sz w:val="20"/>
          <w:szCs w:val="20"/>
        </w:rPr>
        <w:t>telah</w:t>
      </w:r>
      <w:r w:rsidRPr="002D77A2">
        <w:rPr>
          <w:spacing w:val="-1"/>
          <w:sz w:val="20"/>
          <w:szCs w:val="20"/>
        </w:rPr>
        <w:t xml:space="preserve"> </w:t>
      </w:r>
      <w:r w:rsidRPr="002D77A2">
        <w:rPr>
          <w:sz w:val="20"/>
          <w:szCs w:val="20"/>
        </w:rPr>
        <w:t>dihitung</w:t>
      </w:r>
      <w:r w:rsidRPr="002D77A2">
        <w:rPr>
          <w:spacing w:val="-6"/>
          <w:sz w:val="20"/>
          <w:szCs w:val="20"/>
        </w:rPr>
        <w:t xml:space="preserve"> </w:t>
      </w:r>
      <w:r w:rsidRPr="002D77A2">
        <w:rPr>
          <w:sz w:val="20"/>
          <w:szCs w:val="20"/>
        </w:rPr>
        <w:t>disubtitusikan</w:t>
      </w:r>
      <w:r w:rsidRPr="002D77A2">
        <w:rPr>
          <w:spacing w:val="-1"/>
          <w:sz w:val="20"/>
          <w:szCs w:val="20"/>
        </w:rPr>
        <w:t xml:space="preserve"> </w:t>
      </w:r>
      <w:r w:rsidRPr="002D77A2">
        <w:rPr>
          <w:sz w:val="20"/>
          <w:szCs w:val="20"/>
        </w:rPr>
        <w:t>dan</w:t>
      </w:r>
      <w:r w:rsidRPr="002D77A2">
        <w:rPr>
          <w:spacing w:val="-1"/>
          <w:sz w:val="20"/>
          <w:szCs w:val="20"/>
        </w:rPr>
        <w:t xml:space="preserve"> V = 380 V, maka :</w:t>
      </w:r>
    </w:p>
    <w:p w:rsidR="00D16CB6" w:rsidRPr="002D77A2" w:rsidRDefault="00D16CB6" w:rsidP="00D16CB6">
      <w:pPr>
        <w:pStyle w:val="ListParagraph"/>
        <w:widowControl w:val="0"/>
        <w:tabs>
          <w:tab w:val="left" w:pos="1232"/>
          <w:tab w:val="left" w:pos="1233"/>
        </w:tabs>
        <w:autoSpaceDE w:val="0"/>
        <w:autoSpaceDN w:val="0"/>
        <w:spacing w:after="0" w:line="240" w:lineRule="auto"/>
        <w:ind w:left="426" w:right="2452"/>
        <w:contextualSpacing w:val="0"/>
        <w:rPr>
          <w:sz w:val="20"/>
          <w:szCs w:val="20"/>
        </w:rPr>
      </w:pPr>
      <m:oMathPara>
        <m:oMath>
          <m:r>
            <w:rPr>
              <w:rFonts w:ascii="Cambria Math" w:hAnsi="Cambria Math" w:cs="Times New Roman"/>
              <w:sz w:val="20"/>
              <w:szCs w:val="20"/>
            </w:rPr>
            <m:t xml:space="preserve">S= </m:t>
          </m:r>
          <m:rad>
            <m:radPr>
              <m:degHide m:val="1"/>
              <m:ctrlPr>
                <w:rPr>
                  <w:rFonts w:ascii="Cambria Math" w:hAnsi="Cambria Math" w:cs="Times New Roman"/>
                  <w:i/>
                  <w:sz w:val="20"/>
                  <w:szCs w:val="20"/>
                </w:rPr>
              </m:ctrlPr>
            </m:radPr>
            <m:deg/>
            <m:e>
              <m:r>
                <w:rPr>
                  <w:rFonts w:ascii="Cambria Math" w:hAnsi="Cambria Math" w:cs="Times New Roman"/>
                  <w:sz w:val="20"/>
                  <w:szCs w:val="20"/>
                </w:rPr>
                <m:t>3.</m:t>
              </m:r>
            </m:e>
          </m:rad>
          <m:r>
            <w:rPr>
              <w:rFonts w:ascii="Cambria Math" w:hAnsi="Cambria Math" w:cs="Times New Roman"/>
              <w:sz w:val="20"/>
              <w:szCs w:val="20"/>
            </w:rPr>
            <m:t xml:space="preserve"> V.I</m:t>
          </m:r>
        </m:oMath>
      </m:oMathPara>
    </w:p>
    <w:p w:rsidR="00D16CB6" w:rsidRPr="002D77A2" w:rsidRDefault="00D16CB6" w:rsidP="00D16CB6">
      <w:pPr>
        <w:pStyle w:val="ListParagraph"/>
        <w:widowControl w:val="0"/>
        <w:tabs>
          <w:tab w:val="left" w:pos="1232"/>
          <w:tab w:val="left" w:pos="1233"/>
        </w:tabs>
        <w:autoSpaceDE w:val="0"/>
        <w:autoSpaceDN w:val="0"/>
        <w:spacing w:after="0" w:line="240" w:lineRule="auto"/>
        <w:ind w:left="426"/>
        <w:contextualSpacing w:val="0"/>
        <w:rPr>
          <w:rFonts w:eastAsiaTheme="minorEastAsia"/>
          <w:sz w:val="20"/>
          <w:szCs w:val="20"/>
        </w:rPr>
      </w:pPr>
      <w:r w:rsidRPr="002D77A2">
        <w:rPr>
          <w:sz w:val="20"/>
          <w:szCs w:val="20"/>
        </w:rPr>
        <w:t xml:space="preserve">I = </w:t>
      </w:r>
      <m:oMath>
        <m:f>
          <m:fPr>
            <m:ctrlPr>
              <w:rPr>
                <w:rFonts w:ascii="Cambria Math" w:hAnsi="Cambria Math"/>
                <w:i/>
                <w:sz w:val="20"/>
                <w:szCs w:val="20"/>
              </w:rPr>
            </m:ctrlPr>
          </m:fPr>
          <m:num>
            <m:r>
              <w:rPr>
                <w:rFonts w:ascii="Cambria Math" w:hAnsi="Cambria Math"/>
                <w:sz w:val="20"/>
                <w:szCs w:val="20"/>
              </w:rPr>
              <m:t>S</m:t>
            </m:r>
          </m:num>
          <m:den>
            <m:rad>
              <m:radPr>
                <m:degHide m:val="1"/>
                <m:ctrlPr>
                  <w:rPr>
                    <w:rFonts w:ascii="Cambria Math" w:hAnsi="Cambria Math"/>
                    <w:i/>
                    <w:sz w:val="20"/>
                    <w:szCs w:val="20"/>
                  </w:rPr>
                </m:ctrlPr>
              </m:radPr>
              <m:deg/>
              <m:e>
                <m:r>
                  <w:rPr>
                    <w:rFonts w:ascii="Cambria Math" w:hAnsi="Cambria Math"/>
                    <w:sz w:val="20"/>
                    <w:szCs w:val="20"/>
                  </w:rPr>
                  <m:t xml:space="preserve">3 . </m:t>
                </m:r>
              </m:e>
            </m:rad>
            <m:r>
              <w:rPr>
                <w:rFonts w:ascii="Cambria Math" w:hAnsi="Cambria Math"/>
                <w:sz w:val="20"/>
                <w:szCs w:val="20"/>
              </w:rPr>
              <m:t>380 V</m:t>
            </m:r>
          </m:den>
        </m:f>
      </m:oMath>
    </w:p>
    <w:p w:rsidR="00D16CB6" w:rsidRPr="002D77A2" w:rsidRDefault="00D16CB6" w:rsidP="00D16CB6">
      <w:pPr>
        <w:pStyle w:val="ListParagraph"/>
        <w:widowControl w:val="0"/>
        <w:tabs>
          <w:tab w:val="left" w:pos="1232"/>
          <w:tab w:val="left" w:pos="1233"/>
        </w:tabs>
        <w:autoSpaceDE w:val="0"/>
        <w:autoSpaceDN w:val="0"/>
        <w:spacing w:after="0" w:line="240" w:lineRule="auto"/>
        <w:ind w:left="426"/>
        <w:contextualSpacing w:val="0"/>
        <w:rPr>
          <w:rFonts w:eastAsiaTheme="minorEastAsia"/>
          <w:sz w:val="20"/>
          <w:szCs w:val="20"/>
        </w:rPr>
      </w:pPr>
      <w:r w:rsidRPr="002D77A2">
        <w:rPr>
          <w:sz w:val="20"/>
          <w:szCs w:val="20"/>
        </w:rPr>
        <w:t xml:space="preserve">I = </w:t>
      </w:r>
      <m:oMath>
        <m:f>
          <m:fPr>
            <m:ctrlPr>
              <w:rPr>
                <w:rFonts w:ascii="Cambria Math" w:hAnsi="Cambria Math"/>
                <w:i/>
                <w:sz w:val="20"/>
                <w:szCs w:val="20"/>
              </w:rPr>
            </m:ctrlPr>
          </m:fPr>
          <m:num>
            <m:r>
              <w:rPr>
                <w:rFonts w:ascii="Cambria Math" w:hAnsi="Cambria Math"/>
                <w:sz w:val="20"/>
                <w:szCs w:val="20"/>
              </w:rPr>
              <m:t>1.110.000 VA</m:t>
            </m:r>
          </m:num>
          <m:den>
            <m:rad>
              <m:radPr>
                <m:degHide m:val="1"/>
                <m:ctrlPr>
                  <w:rPr>
                    <w:rFonts w:ascii="Cambria Math" w:hAnsi="Cambria Math"/>
                    <w:i/>
                    <w:sz w:val="20"/>
                    <w:szCs w:val="20"/>
                  </w:rPr>
                </m:ctrlPr>
              </m:radPr>
              <m:deg/>
              <m:e>
                <m:r>
                  <w:rPr>
                    <w:rFonts w:ascii="Cambria Math" w:hAnsi="Cambria Math"/>
                    <w:sz w:val="20"/>
                    <w:szCs w:val="20"/>
                  </w:rPr>
                  <m:t xml:space="preserve">3  </m:t>
                </m:r>
              </m:e>
            </m:rad>
            <m:r>
              <w:rPr>
                <w:rFonts w:ascii="Cambria Math" w:hAnsi="Cambria Math"/>
                <w:sz w:val="20"/>
                <w:szCs w:val="20"/>
              </w:rPr>
              <m:t xml:space="preserve"> .  380 V</m:t>
            </m:r>
          </m:den>
        </m:f>
      </m:oMath>
    </w:p>
    <w:p w:rsidR="00D16CB6" w:rsidRPr="002D77A2" w:rsidRDefault="00D16CB6" w:rsidP="00D16CB6">
      <w:pPr>
        <w:pStyle w:val="ListParagraph"/>
        <w:widowControl w:val="0"/>
        <w:tabs>
          <w:tab w:val="left" w:pos="1232"/>
          <w:tab w:val="left" w:pos="1233"/>
        </w:tabs>
        <w:autoSpaceDE w:val="0"/>
        <w:autoSpaceDN w:val="0"/>
        <w:spacing w:after="0" w:line="240" w:lineRule="auto"/>
        <w:ind w:left="426"/>
        <w:contextualSpacing w:val="0"/>
        <w:rPr>
          <w:sz w:val="20"/>
          <w:szCs w:val="20"/>
        </w:rPr>
      </w:pPr>
      <w:r w:rsidRPr="002D77A2">
        <w:rPr>
          <w:sz w:val="20"/>
          <w:szCs w:val="20"/>
        </w:rPr>
        <w:t>I = 1.687,99 A</w:t>
      </w:r>
    </w:p>
    <w:p w:rsidR="000F6B0B" w:rsidRPr="002D77A2" w:rsidRDefault="000F6B0B" w:rsidP="000F6B0B">
      <w:pPr>
        <w:pStyle w:val="ListParagraph"/>
        <w:widowControl w:val="0"/>
        <w:numPr>
          <w:ilvl w:val="0"/>
          <w:numId w:val="35"/>
        </w:numPr>
        <w:tabs>
          <w:tab w:val="left" w:pos="1232"/>
          <w:tab w:val="left" w:pos="1233"/>
        </w:tabs>
        <w:autoSpaceDE w:val="0"/>
        <w:autoSpaceDN w:val="0"/>
        <w:spacing w:before="90" w:after="0" w:line="240" w:lineRule="auto"/>
        <w:ind w:left="426" w:hanging="426"/>
        <w:jc w:val="both"/>
        <w:rPr>
          <w:sz w:val="20"/>
          <w:szCs w:val="20"/>
        </w:rPr>
      </w:pPr>
      <w:r w:rsidRPr="002D77A2">
        <w:rPr>
          <w:sz w:val="20"/>
          <w:szCs w:val="20"/>
        </w:rPr>
        <w:t>Menghitung</w:t>
      </w:r>
      <w:r w:rsidRPr="002D77A2">
        <w:rPr>
          <w:spacing w:val="10"/>
          <w:sz w:val="20"/>
          <w:szCs w:val="20"/>
        </w:rPr>
        <w:t xml:space="preserve"> </w:t>
      </w:r>
      <w:r w:rsidRPr="002D77A2">
        <w:rPr>
          <w:sz w:val="20"/>
          <w:szCs w:val="20"/>
        </w:rPr>
        <w:t>besar</w:t>
      </w:r>
      <w:r w:rsidRPr="002D77A2">
        <w:rPr>
          <w:spacing w:val="14"/>
          <w:sz w:val="20"/>
          <w:szCs w:val="20"/>
        </w:rPr>
        <w:t xml:space="preserve"> </w:t>
      </w:r>
      <w:r w:rsidRPr="002D77A2">
        <w:rPr>
          <w:sz w:val="20"/>
          <w:szCs w:val="20"/>
        </w:rPr>
        <w:t>kVAR</w:t>
      </w:r>
      <w:r w:rsidRPr="002D77A2">
        <w:rPr>
          <w:spacing w:val="14"/>
          <w:sz w:val="20"/>
          <w:szCs w:val="20"/>
        </w:rPr>
        <w:t xml:space="preserve"> </w:t>
      </w:r>
      <w:r w:rsidRPr="002D77A2">
        <w:rPr>
          <w:sz w:val="20"/>
          <w:szCs w:val="20"/>
        </w:rPr>
        <w:t>berdasarkan</w:t>
      </w:r>
      <w:r w:rsidRPr="002D77A2">
        <w:rPr>
          <w:spacing w:val="10"/>
          <w:sz w:val="20"/>
          <w:szCs w:val="20"/>
        </w:rPr>
        <w:t xml:space="preserve"> </w:t>
      </w:r>
      <w:r w:rsidRPr="002D77A2">
        <w:rPr>
          <w:sz w:val="20"/>
          <w:szCs w:val="20"/>
        </w:rPr>
        <w:t>nilai</w:t>
      </w:r>
      <w:r w:rsidRPr="002D77A2">
        <w:rPr>
          <w:spacing w:val="12"/>
          <w:sz w:val="20"/>
          <w:szCs w:val="20"/>
        </w:rPr>
        <w:t xml:space="preserve"> </w:t>
      </w:r>
      <w:r w:rsidRPr="002D77A2">
        <w:rPr>
          <w:sz w:val="20"/>
          <w:szCs w:val="20"/>
        </w:rPr>
        <w:t>faktor</w:t>
      </w:r>
      <w:r w:rsidRPr="002D77A2">
        <w:rPr>
          <w:spacing w:val="14"/>
          <w:sz w:val="20"/>
          <w:szCs w:val="20"/>
        </w:rPr>
        <w:t xml:space="preserve"> </w:t>
      </w:r>
      <w:r w:rsidRPr="002D77A2">
        <w:rPr>
          <w:sz w:val="20"/>
          <w:szCs w:val="20"/>
        </w:rPr>
        <w:t>daya</w:t>
      </w:r>
      <w:r w:rsidRPr="002D77A2">
        <w:rPr>
          <w:spacing w:val="16"/>
          <w:sz w:val="20"/>
          <w:szCs w:val="20"/>
        </w:rPr>
        <w:t xml:space="preserve"> </w:t>
      </w:r>
      <w:r w:rsidRPr="002D77A2">
        <w:rPr>
          <w:sz w:val="20"/>
          <w:szCs w:val="20"/>
        </w:rPr>
        <w:t>(PF</w:t>
      </w:r>
      <w:r w:rsidRPr="002D77A2">
        <w:rPr>
          <w:spacing w:val="5"/>
          <w:sz w:val="20"/>
          <w:szCs w:val="20"/>
        </w:rPr>
        <w:t xml:space="preserve"> </w:t>
      </w:r>
      <w:r w:rsidRPr="002D77A2">
        <w:rPr>
          <w:sz w:val="20"/>
          <w:szCs w:val="20"/>
        </w:rPr>
        <w:t>=</w:t>
      </w:r>
      <w:r w:rsidRPr="002D77A2">
        <w:rPr>
          <w:spacing w:val="15"/>
          <w:sz w:val="20"/>
          <w:szCs w:val="20"/>
        </w:rPr>
        <w:t xml:space="preserve"> </w:t>
      </w:r>
      <w:r w:rsidRPr="002D77A2">
        <w:rPr>
          <w:sz w:val="20"/>
          <w:szCs w:val="20"/>
        </w:rPr>
        <w:t>0,90)</w:t>
      </w:r>
      <w:r w:rsidRPr="002D77A2">
        <w:rPr>
          <w:spacing w:val="14"/>
          <w:sz w:val="20"/>
          <w:szCs w:val="20"/>
        </w:rPr>
        <w:t xml:space="preserve"> </w:t>
      </w:r>
      <w:r w:rsidRPr="002D77A2">
        <w:rPr>
          <w:sz w:val="20"/>
          <w:szCs w:val="20"/>
        </w:rPr>
        <w:t>dengan</w:t>
      </w:r>
      <w:r w:rsidRPr="002D77A2">
        <w:rPr>
          <w:spacing w:val="-57"/>
          <w:sz w:val="20"/>
          <w:szCs w:val="20"/>
        </w:rPr>
        <w:t xml:space="preserve"> </w:t>
      </w:r>
      <w:r w:rsidRPr="002D77A2">
        <w:rPr>
          <w:sz w:val="20"/>
          <w:szCs w:val="20"/>
        </w:rPr>
        <w:t>menggunakan</w:t>
      </w:r>
      <w:r w:rsidRPr="002D77A2">
        <w:rPr>
          <w:spacing w:val="-1"/>
          <w:sz w:val="20"/>
          <w:szCs w:val="20"/>
        </w:rPr>
        <w:t xml:space="preserve"> </w:t>
      </w:r>
      <w:r w:rsidRPr="002D77A2">
        <w:rPr>
          <w:sz w:val="20"/>
          <w:szCs w:val="20"/>
        </w:rPr>
        <w:t>persamaan berikut.</w:t>
      </w:r>
    </w:p>
    <w:p w:rsidR="000F6B0B" w:rsidRPr="002D77A2" w:rsidRDefault="000F6B0B" w:rsidP="000F6B0B">
      <w:pPr>
        <w:pStyle w:val="BodyText"/>
        <w:spacing w:before="9"/>
        <w:jc w:val="both"/>
        <w:rPr>
          <w:rFonts w:ascii="Cambria Math" w:eastAsia="Cambria Math" w:hAnsi="Cambria Math"/>
          <w:sz w:val="20"/>
          <w:szCs w:val="20"/>
        </w:rPr>
      </w:pPr>
      <w:r w:rsidRPr="002D77A2">
        <w:rPr>
          <w:rFonts w:ascii="Cambria Math" w:eastAsia="Cambria Math" w:hAnsi="Cambria Math"/>
          <w:sz w:val="20"/>
          <w:szCs w:val="20"/>
        </w:rPr>
        <w:t xml:space="preserve">        𝜑</w:t>
      </w:r>
      <w:r w:rsidRPr="002D77A2">
        <w:rPr>
          <w:rFonts w:ascii="Cambria Math" w:eastAsia="Cambria Math" w:hAnsi="Cambria Math"/>
          <w:sz w:val="20"/>
          <w:szCs w:val="20"/>
          <w:vertAlign w:val="subscript"/>
        </w:rPr>
        <w:t>2</w:t>
      </w:r>
      <w:r w:rsidRPr="002D77A2">
        <w:rPr>
          <w:rFonts w:ascii="Cambria Math" w:eastAsia="Cambria Math" w:hAnsi="Cambria Math"/>
          <w:spacing w:val="25"/>
          <w:sz w:val="20"/>
          <w:szCs w:val="20"/>
        </w:rPr>
        <w:t xml:space="preserve"> </w:t>
      </w:r>
      <w:r w:rsidRPr="002D77A2">
        <w:rPr>
          <w:rFonts w:ascii="Cambria Math" w:eastAsia="Cambria Math" w:hAnsi="Cambria Math"/>
          <w:sz w:val="20"/>
          <w:szCs w:val="20"/>
        </w:rPr>
        <w:t>=</w:t>
      </w:r>
      <w:r w:rsidRPr="002D77A2">
        <w:rPr>
          <w:rFonts w:ascii="Cambria Math" w:eastAsia="Cambria Math" w:hAnsi="Cambria Math"/>
          <w:spacing w:val="26"/>
          <w:sz w:val="20"/>
          <w:szCs w:val="20"/>
        </w:rPr>
        <w:t xml:space="preserve"> </w:t>
      </w:r>
      <w:r w:rsidRPr="002D77A2">
        <w:rPr>
          <w:rFonts w:ascii="Cambria Math" w:eastAsia="Cambria Math" w:hAnsi="Cambria Math"/>
          <w:sz w:val="20"/>
          <w:szCs w:val="20"/>
        </w:rPr>
        <w:t>Cos</w:t>
      </w:r>
      <w:r w:rsidRPr="002D77A2">
        <w:rPr>
          <w:rFonts w:ascii="Cambria Math" w:eastAsia="Cambria Math" w:hAnsi="Cambria Math"/>
          <w:sz w:val="20"/>
          <w:szCs w:val="20"/>
          <w:vertAlign w:val="superscript"/>
        </w:rPr>
        <w:t>−</w:t>
      </w:r>
      <w:r w:rsidRPr="002D77A2">
        <w:rPr>
          <w:rFonts w:ascii="Cambria Math" w:eastAsia="Cambria Math" w:hAnsi="Cambria Math"/>
          <w:sz w:val="20"/>
          <w:szCs w:val="20"/>
        </w:rPr>
        <w:t>0,90</w:t>
      </w:r>
      <w:r w:rsidRPr="002D77A2">
        <w:rPr>
          <w:rFonts w:ascii="Cambria Math" w:eastAsia="Cambria Math" w:hAnsi="Cambria Math"/>
          <w:spacing w:val="19"/>
          <w:sz w:val="20"/>
          <w:szCs w:val="20"/>
        </w:rPr>
        <w:t xml:space="preserve"> </w:t>
      </w:r>
      <w:r w:rsidRPr="002D77A2">
        <w:rPr>
          <w:rFonts w:ascii="Cambria Math" w:eastAsia="Cambria Math" w:hAnsi="Cambria Math"/>
          <w:sz w:val="20"/>
          <w:szCs w:val="20"/>
        </w:rPr>
        <w:t>=</w:t>
      </w:r>
      <w:r w:rsidRPr="002D77A2">
        <w:rPr>
          <w:rFonts w:ascii="Cambria Math" w:eastAsia="Cambria Math" w:hAnsi="Cambria Math"/>
          <w:spacing w:val="22"/>
          <w:sz w:val="20"/>
          <w:szCs w:val="20"/>
        </w:rPr>
        <w:t xml:space="preserve"> </w:t>
      </w:r>
      <w:r w:rsidRPr="002D77A2">
        <w:rPr>
          <w:rFonts w:ascii="Cambria Math" w:eastAsia="Cambria Math" w:hAnsi="Cambria Math"/>
          <w:sz w:val="20"/>
          <w:szCs w:val="20"/>
        </w:rPr>
        <w:t>25,842°</w:t>
      </w:r>
    </w:p>
    <w:p w:rsidR="000F6B0B" w:rsidRPr="002D77A2" w:rsidRDefault="000F6B0B" w:rsidP="000F6B0B">
      <w:pPr>
        <w:pStyle w:val="BodyText"/>
        <w:ind w:left="426" w:hanging="426"/>
        <w:jc w:val="both"/>
        <w:rPr>
          <w:sz w:val="20"/>
          <w:szCs w:val="20"/>
        </w:rPr>
      </w:pPr>
      <w:r w:rsidRPr="002D77A2">
        <w:rPr>
          <w:rFonts w:ascii="Cambria Math" w:eastAsia="Cambria Math" w:hAnsi="Cambria Math"/>
          <w:sz w:val="20"/>
          <w:szCs w:val="20"/>
        </w:rPr>
        <w:t xml:space="preserve">         </w:t>
      </w:r>
      <w:r w:rsidRPr="002D77A2">
        <w:rPr>
          <w:sz w:val="20"/>
          <w:szCs w:val="20"/>
        </w:rPr>
        <w:t>Sehingga</w:t>
      </w:r>
      <w:r w:rsidRPr="002D77A2">
        <w:rPr>
          <w:spacing w:val="-1"/>
          <w:sz w:val="20"/>
          <w:szCs w:val="20"/>
        </w:rPr>
        <w:t xml:space="preserve"> </w:t>
      </w:r>
      <w:r w:rsidRPr="002D77A2">
        <w:rPr>
          <w:sz w:val="20"/>
          <w:szCs w:val="20"/>
        </w:rPr>
        <w:t>diperoleh</w:t>
      </w:r>
      <w:r w:rsidRPr="002D77A2">
        <w:rPr>
          <w:spacing w:val="-1"/>
          <w:sz w:val="20"/>
          <w:szCs w:val="20"/>
        </w:rPr>
        <w:t xml:space="preserve"> </w:t>
      </w:r>
      <w:r w:rsidRPr="002D77A2">
        <w:rPr>
          <w:sz w:val="20"/>
          <w:szCs w:val="20"/>
        </w:rPr>
        <w:t>:</w:t>
      </w:r>
    </w:p>
    <w:p w:rsidR="000F6B0B" w:rsidRPr="002D77A2" w:rsidRDefault="000F6B0B" w:rsidP="000F6B0B">
      <w:pPr>
        <w:pStyle w:val="BodyText"/>
        <w:ind w:left="426"/>
        <w:jc w:val="both"/>
        <w:rPr>
          <w:rFonts w:ascii="Cambria Math" w:eastAsia="Cambria Math" w:hAnsi="Cambria Math"/>
          <w:sz w:val="20"/>
          <w:szCs w:val="20"/>
        </w:rPr>
      </w:pPr>
      <w:r w:rsidRPr="002D77A2">
        <w:rPr>
          <w:rFonts w:ascii="Cambria Math" w:eastAsia="Cambria Math" w:hAnsi="Cambria Math"/>
          <w:sz w:val="20"/>
          <w:szCs w:val="20"/>
        </w:rPr>
        <w:t>Q</w:t>
      </w:r>
      <w:r w:rsidRPr="002D77A2">
        <w:rPr>
          <w:rFonts w:ascii="Cambria Math" w:eastAsia="Cambria Math" w:hAnsi="Cambria Math"/>
          <w:sz w:val="20"/>
          <w:szCs w:val="20"/>
          <w:vertAlign w:val="subscript"/>
        </w:rPr>
        <w:t>𝑡</w:t>
      </w:r>
      <w:r w:rsidRPr="002D77A2">
        <w:rPr>
          <w:rFonts w:ascii="Cambria Math" w:eastAsia="Cambria Math" w:hAnsi="Cambria Math"/>
          <w:spacing w:val="29"/>
          <w:sz w:val="20"/>
          <w:szCs w:val="20"/>
        </w:rPr>
        <w:t xml:space="preserve"> </w:t>
      </w:r>
      <w:r w:rsidRPr="002D77A2">
        <w:rPr>
          <w:rFonts w:ascii="Cambria Math" w:eastAsia="Cambria Math" w:hAnsi="Cambria Math"/>
          <w:sz w:val="20"/>
          <w:szCs w:val="20"/>
        </w:rPr>
        <w:t>=</w:t>
      </w:r>
      <w:r w:rsidRPr="002D77A2">
        <w:rPr>
          <w:rFonts w:ascii="Cambria Math" w:eastAsia="Cambria Math" w:hAnsi="Cambria Math"/>
          <w:spacing w:val="18"/>
          <w:sz w:val="20"/>
          <w:szCs w:val="20"/>
        </w:rPr>
        <w:t xml:space="preserve"> </w:t>
      </w:r>
      <w:r w:rsidRPr="002D77A2">
        <w:rPr>
          <w:rFonts w:ascii="Cambria Math" w:eastAsia="Cambria Math" w:hAnsi="Cambria Math"/>
          <w:sz w:val="20"/>
          <w:szCs w:val="20"/>
        </w:rPr>
        <w:t>P .</w:t>
      </w:r>
      <w:r w:rsidRPr="002D77A2">
        <w:rPr>
          <w:rFonts w:ascii="Cambria Math" w:eastAsia="Cambria Math" w:hAnsi="Cambria Math"/>
          <w:spacing w:val="-14"/>
          <w:sz w:val="20"/>
          <w:szCs w:val="20"/>
        </w:rPr>
        <w:t xml:space="preserve"> </w:t>
      </w:r>
      <w:r w:rsidRPr="002D77A2">
        <w:rPr>
          <w:rFonts w:ascii="Cambria Math" w:eastAsia="Cambria Math" w:hAnsi="Cambria Math"/>
          <w:sz w:val="20"/>
          <w:szCs w:val="20"/>
        </w:rPr>
        <w:t>Tan</w:t>
      </w:r>
      <w:r w:rsidRPr="002D77A2">
        <w:rPr>
          <w:rFonts w:ascii="Cambria Math" w:eastAsia="Cambria Math" w:hAnsi="Cambria Math"/>
          <w:spacing w:val="3"/>
          <w:sz w:val="20"/>
          <w:szCs w:val="20"/>
        </w:rPr>
        <w:t xml:space="preserve"> </w:t>
      </w:r>
      <w:r w:rsidRPr="002D77A2">
        <w:rPr>
          <w:rFonts w:ascii="Cambria Math" w:eastAsia="Cambria Math" w:hAnsi="Cambria Math"/>
          <w:sz w:val="20"/>
          <w:szCs w:val="20"/>
        </w:rPr>
        <w:t>𝜑</w:t>
      </w:r>
      <w:r w:rsidRPr="002D77A2">
        <w:rPr>
          <w:rFonts w:ascii="Cambria Math" w:eastAsia="Cambria Math" w:hAnsi="Cambria Math"/>
          <w:sz w:val="20"/>
          <w:szCs w:val="20"/>
          <w:vertAlign w:val="subscript"/>
        </w:rPr>
        <w:t>2</w:t>
      </w:r>
      <w:r w:rsidRPr="002D77A2">
        <w:rPr>
          <w:rFonts w:ascii="Cambria Math" w:eastAsia="Cambria Math" w:hAnsi="Cambria Math"/>
          <w:spacing w:val="21"/>
          <w:sz w:val="20"/>
          <w:szCs w:val="20"/>
        </w:rPr>
        <w:t xml:space="preserve"> </w:t>
      </w:r>
      <w:r w:rsidRPr="002D77A2">
        <w:rPr>
          <w:rFonts w:ascii="Cambria Math" w:eastAsia="Cambria Math" w:hAnsi="Cambria Math"/>
          <w:sz w:val="20"/>
          <w:szCs w:val="20"/>
        </w:rPr>
        <w:t>=</w:t>
      </w:r>
      <w:r w:rsidRPr="002D77A2">
        <w:rPr>
          <w:rFonts w:ascii="Cambria Math" w:eastAsia="Cambria Math" w:hAnsi="Cambria Math"/>
          <w:spacing w:val="20"/>
          <w:sz w:val="20"/>
          <w:szCs w:val="20"/>
        </w:rPr>
        <w:t xml:space="preserve"> </w:t>
      </w:r>
      <w:r w:rsidRPr="002D77A2">
        <w:rPr>
          <w:rFonts w:ascii="Cambria Math" w:eastAsia="Cambria Math" w:hAnsi="Cambria Math"/>
          <w:sz w:val="20"/>
          <w:szCs w:val="20"/>
        </w:rPr>
        <w:t>631,17 KW</w:t>
      </w:r>
      <w:r w:rsidRPr="002D77A2">
        <w:rPr>
          <w:rFonts w:ascii="Cambria Math" w:eastAsia="Cambria Math" w:hAnsi="Cambria Math"/>
          <w:spacing w:val="4"/>
          <w:sz w:val="20"/>
          <w:szCs w:val="20"/>
        </w:rPr>
        <w:t xml:space="preserve"> </w:t>
      </w:r>
      <w:r w:rsidRPr="002D77A2">
        <w:rPr>
          <w:rFonts w:ascii="Cambria Math" w:eastAsia="Cambria Math" w:hAnsi="Cambria Math"/>
          <w:sz w:val="20"/>
          <w:szCs w:val="20"/>
        </w:rPr>
        <w:t>x</w:t>
      </w:r>
      <w:r w:rsidRPr="002D77A2">
        <w:rPr>
          <w:rFonts w:ascii="Cambria Math" w:eastAsia="Cambria Math" w:hAnsi="Cambria Math"/>
          <w:spacing w:val="1"/>
          <w:sz w:val="20"/>
          <w:szCs w:val="20"/>
        </w:rPr>
        <w:t xml:space="preserve"> </w:t>
      </w:r>
      <w:r w:rsidRPr="002D77A2">
        <w:rPr>
          <w:rFonts w:ascii="Cambria Math" w:eastAsia="Cambria Math" w:hAnsi="Cambria Math"/>
          <w:sz w:val="20"/>
          <w:szCs w:val="20"/>
        </w:rPr>
        <w:t>Tan</w:t>
      </w:r>
      <w:r w:rsidRPr="002D77A2">
        <w:rPr>
          <w:rFonts w:ascii="Cambria Math" w:eastAsia="Cambria Math" w:hAnsi="Cambria Math"/>
          <w:spacing w:val="-2"/>
          <w:sz w:val="20"/>
          <w:szCs w:val="20"/>
        </w:rPr>
        <w:t xml:space="preserve"> </w:t>
      </w:r>
      <w:r w:rsidRPr="002D77A2">
        <w:rPr>
          <w:rFonts w:ascii="Cambria Math" w:eastAsia="Cambria Math" w:hAnsi="Cambria Math"/>
          <w:sz w:val="20"/>
          <w:szCs w:val="20"/>
        </w:rPr>
        <w:t>25,842°</w:t>
      </w:r>
      <w:r w:rsidRPr="002D77A2">
        <w:rPr>
          <w:rFonts w:ascii="Cambria Math" w:eastAsia="Cambria Math" w:hAnsi="Cambria Math"/>
          <w:spacing w:val="20"/>
          <w:sz w:val="20"/>
          <w:szCs w:val="20"/>
        </w:rPr>
        <w:t xml:space="preserve"> </w:t>
      </w:r>
      <w:r w:rsidRPr="002D77A2">
        <w:rPr>
          <w:rFonts w:ascii="Cambria Math" w:eastAsia="Cambria Math" w:hAnsi="Cambria Math"/>
          <w:sz w:val="20"/>
          <w:szCs w:val="20"/>
        </w:rPr>
        <w:t>=</w:t>
      </w:r>
      <w:r w:rsidRPr="002D77A2">
        <w:rPr>
          <w:rFonts w:ascii="Cambria Math" w:eastAsia="Cambria Math" w:hAnsi="Cambria Math"/>
          <w:spacing w:val="18"/>
          <w:sz w:val="20"/>
          <w:szCs w:val="20"/>
        </w:rPr>
        <w:t xml:space="preserve"> 302,96 </w:t>
      </w:r>
      <w:r w:rsidRPr="002D77A2">
        <w:rPr>
          <w:rFonts w:ascii="Cambria Math" w:eastAsia="Cambria Math" w:hAnsi="Cambria Math"/>
          <w:sz w:val="20"/>
          <w:szCs w:val="20"/>
        </w:rPr>
        <w:t>KVAR</w:t>
      </w:r>
    </w:p>
    <w:p w:rsidR="000F6B0B" w:rsidRPr="002D77A2" w:rsidRDefault="000F6B0B" w:rsidP="000F6B0B">
      <w:pPr>
        <w:pStyle w:val="BodyText"/>
        <w:spacing w:before="1"/>
        <w:ind w:firstLine="426"/>
        <w:jc w:val="both"/>
        <w:rPr>
          <w:sz w:val="20"/>
          <w:szCs w:val="20"/>
        </w:rPr>
      </w:pPr>
      <w:r w:rsidRPr="002D77A2">
        <w:rPr>
          <w:sz w:val="20"/>
          <w:szCs w:val="20"/>
        </w:rPr>
        <w:t>Dengan menggunakan cara yang sama untuk tiap bulan pada satu tahu terakhir maka diperole</w:t>
      </w:r>
      <w:r w:rsidR="008F6AF7" w:rsidRPr="002D77A2">
        <w:rPr>
          <w:sz w:val="20"/>
          <w:szCs w:val="20"/>
        </w:rPr>
        <w:t>h hasil sebagaimana pada tabel 3</w:t>
      </w:r>
      <w:r w:rsidRPr="002D77A2">
        <w:rPr>
          <w:sz w:val="20"/>
          <w:szCs w:val="20"/>
        </w:rPr>
        <w:t>.</w:t>
      </w:r>
    </w:p>
    <w:p w:rsidR="001E6A4B" w:rsidRPr="002D77A2" w:rsidRDefault="000F6B0B" w:rsidP="000F6B0B">
      <w:pPr>
        <w:pStyle w:val="BodyText"/>
        <w:jc w:val="both"/>
        <w:rPr>
          <w:sz w:val="20"/>
          <w:szCs w:val="20"/>
        </w:rPr>
      </w:pPr>
      <w:bookmarkStart w:id="10" w:name="_Toc79763097"/>
      <w:r w:rsidRPr="002D77A2">
        <w:rPr>
          <w:sz w:val="20"/>
          <w:szCs w:val="20"/>
        </w:rPr>
        <w:t>Tabel 3</w:t>
      </w:r>
      <w:r w:rsidRPr="002D77A2">
        <w:rPr>
          <w:sz w:val="20"/>
          <w:szCs w:val="20"/>
          <w:lang w:val="en-US"/>
        </w:rPr>
        <w:t xml:space="preserve">. </w:t>
      </w:r>
      <w:r w:rsidRPr="002D77A2">
        <w:rPr>
          <w:sz w:val="20"/>
          <w:szCs w:val="20"/>
        </w:rPr>
        <w:t>Hasil</w:t>
      </w:r>
      <w:r w:rsidRPr="002D77A2">
        <w:rPr>
          <w:spacing w:val="-4"/>
          <w:sz w:val="20"/>
          <w:szCs w:val="20"/>
        </w:rPr>
        <w:t xml:space="preserve"> </w:t>
      </w:r>
      <w:r w:rsidRPr="002D77A2">
        <w:rPr>
          <w:sz w:val="20"/>
          <w:szCs w:val="20"/>
        </w:rPr>
        <w:t>Perbaikan</w:t>
      </w:r>
      <w:r w:rsidRPr="002D77A2">
        <w:rPr>
          <w:spacing w:val="-1"/>
          <w:sz w:val="20"/>
          <w:szCs w:val="20"/>
        </w:rPr>
        <w:t xml:space="preserve"> </w:t>
      </w:r>
      <w:r w:rsidRPr="002D77A2">
        <w:rPr>
          <w:sz w:val="20"/>
          <w:szCs w:val="20"/>
        </w:rPr>
        <w:t>Faktor</w:t>
      </w:r>
      <w:r w:rsidRPr="002D77A2">
        <w:rPr>
          <w:spacing w:val="-4"/>
          <w:sz w:val="20"/>
          <w:szCs w:val="20"/>
        </w:rPr>
        <w:t xml:space="preserve"> </w:t>
      </w:r>
      <w:r w:rsidRPr="002D77A2">
        <w:rPr>
          <w:sz w:val="20"/>
          <w:szCs w:val="20"/>
        </w:rPr>
        <w:t>Daya</w:t>
      </w:r>
      <w:r w:rsidRPr="002D77A2">
        <w:rPr>
          <w:spacing w:val="-4"/>
          <w:sz w:val="20"/>
          <w:szCs w:val="20"/>
        </w:rPr>
        <w:t xml:space="preserve"> </w:t>
      </w:r>
      <w:r w:rsidRPr="002D77A2">
        <w:rPr>
          <w:sz w:val="20"/>
          <w:szCs w:val="20"/>
        </w:rPr>
        <w:t>pada</w:t>
      </w:r>
      <w:r w:rsidRPr="002D77A2">
        <w:rPr>
          <w:spacing w:val="-3"/>
          <w:sz w:val="20"/>
          <w:szCs w:val="20"/>
        </w:rPr>
        <w:t xml:space="preserve"> </w:t>
      </w:r>
      <w:r w:rsidRPr="002D77A2">
        <w:rPr>
          <w:sz w:val="20"/>
          <w:szCs w:val="20"/>
        </w:rPr>
        <w:t>PF=0,90</w:t>
      </w:r>
      <w:bookmarkEnd w:id="10"/>
    </w:p>
    <w:tbl>
      <w:tblPr>
        <w:tblW w:w="4253" w:type="dxa"/>
        <w:tblInd w:w="-10" w:type="dxa"/>
        <w:tblLook w:val="04A0" w:firstRow="1" w:lastRow="0" w:firstColumn="1" w:lastColumn="0" w:noHBand="0" w:noVBand="1"/>
      </w:tblPr>
      <w:tblGrid>
        <w:gridCol w:w="476"/>
        <w:gridCol w:w="1011"/>
        <w:gridCol w:w="717"/>
        <w:gridCol w:w="711"/>
        <w:gridCol w:w="806"/>
        <w:gridCol w:w="742"/>
      </w:tblGrid>
      <w:tr w:rsidR="000F6B0B" w:rsidRPr="002D77A2" w:rsidTr="0089326C">
        <w:trPr>
          <w:trHeight w:val="525"/>
        </w:trPr>
        <w:tc>
          <w:tcPr>
            <w:tcW w:w="44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NO</w:t>
            </w:r>
          </w:p>
        </w:tc>
        <w:tc>
          <w:tcPr>
            <w:tcW w:w="101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Bulan (2020-2021)</w:t>
            </w:r>
          </w:p>
        </w:tc>
        <w:tc>
          <w:tcPr>
            <w:tcW w:w="1315" w:type="dxa"/>
            <w:gridSpan w:val="2"/>
            <w:tcBorders>
              <w:top w:val="single" w:sz="8" w:space="0" w:color="auto"/>
              <w:left w:val="nil"/>
              <w:bottom w:val="single" w:sz="8" w:space="0" w:color="auto"/>
              <w:right w:val="single" w:sz="8" w:space="0" w:color="000000"/>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Daya Aktif (P)(kW)</w:t>
            </w:r>
          </w:p>
        </w:tc>
        <w:tc>
          <w:tcPr>
            <w:tcW w:w="739" w:type="dxa"/>
            <w:tcBorders>
              <w:top w:val="single" w:sz="8" w:space="0" w:color="auto"/>
              <w:left w:val="nil"/>
              <w:bottom w:val="nil"/>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Daya Reaktif (Qt)</w:t>
            </w:r>
          </w:p>
        </w:tc>
        <w:tc>
          <w:tcPr>
            <w:tcW w:w="742" w:type="dxa"/>
            <w:tcBorders>
              <w:top w:val="single" w:sz="8" w:space="0" w:color="auto"/>
              <w:left w:val="nil"/>
              <w:bottom w:val="nil"/>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Faktor Daya</w:t>
            </w:r>
          </w:p>
        </w:tc>
      </w:tr>
      <w:tr w:rsidR="000F6B0B" w:rsidRPr="002D77A2" w:rsidTr="0089326C">
        <w:trPr>
          <w:trHeight w:val="212"/>
        </w:trPr>
        <w:tc>
          <w:tcPr>
            <w:tcW w:w="446" w:type="dxa"/>
            <w:vMerge/>
            <w:tcBorders>
              <w:top w:val="single" w:sz="8" w:space="0" w:color="auto"/>
              <w:left w:val="single" w:sz="8" w:space="0" w:color="auto"/>
              <w:bottom w:val="single" w:sz="8" w:space="0" w:color="000000"/>
              <w:right w:val="single" w:sz="8" w:space="0" w:color="auto"/>
            </w:tcBorders>
            <w:vAlign w:val="center"/>
            <w:hideMark/>
          </w:tcPr>
          <w:p w:rsidR="000F6B0B" w:rsidRPr="0089326C" w:rsidRDefault="000F6B0B" w:rsidP="000F6B0B">
            <w:pPr>
              <w:spacing w:after="0" w:line="240" w:lineRule="auto"/>
              <w:rPr>
                <w:rFonts w:eastAsia="Times New Roman" w:cs="Times New Roman"/>
                <w:color w:val="000000"/>
                <w:sz w:val="18"/>
                <w:szCs w:val="18"/>
              </w:rPr>
            </w:pPr>
          </w:p>
        </w:tc>
        <w:tc>
          <w:tcPr>
            <w:tcW w:w="1011" w:type="dxa"/>
            <w:vMerge/>
            <w:tcBorders>
              <w:top w:val="single" w:sz="8" w:space="0" w:color="auto"/>
              <w:left w:val="single" w:sz="8" w:space="0" w:color="auto"/>
              <w:bottom w:val="single" w:sz="8" w:space="0" w:color="000000"/>
              <w:right w:val="single" w:sz="8" w:space="0" w:color="auto"/>
            </w:tcBorders>
            <w:vAlign w:val="center"/>
            <w:hideMark/>
          </w:tcPr>
          <w:p w:rsidR="000F6B0B" w:rsidRPr="0089326C" w:rsidRDefault="000F6B0B" w:rsidP="000F6B0B">
            <w:pPr>
              <w:spacing w:after="0" w:line="240" w:lineRule="auto"/>
              <w:rPr>
                <w:rFonts w:eastAsia="Times New Roman" w:cs="Times New Roman"/>
                <w:color w:val="000000"/>
                <w:sz w:val="18"/>
                <w:szCs w:val="18"/>
              </w:rPr>
            </w:pPr>
          </w:p>
        </w:tc>
        <w:tc>
          <w:tcPr>
            <w:tcW w:w="660"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LWBP</w:t>
            </w:r>
          </w:p>
        </w:tc>
        <w:tc>
          <w:tcPr>
            <w:tcW w:w="655"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WBP</w:t>
            </w:r>
          </w:p>
        </w:tc>
        <w:tc>
          <w:tcPr>
            <w:tcW w:w="739"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(kVAR)</w:t>
            </w:r>
          </w:p>
        </w:tc>
        <w:tc>
          <w:tcPr>
            <w:tcW w:w="742"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(Cos φ)</w:t>
            </w:r>
          </w:p>
        </w:tc>
      </w:tr>
      <w:tr w:rsidR="000F6B0B" w:rsidRPr="002D77A2" w:rsidTr="0089326C">
        <w:trPr>
          <w:trHeight w:val="313"/>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w:t>
            </w:r>
          </w:p>
        </w:tc>
        <w:tc>
          <w:tcPr>
            <w:tcW w:w="1011"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Juli</w:t>
            </w:r>
          </w:p>
        </w:tc>
        <w:tc>
          <w:tcPr>
            <w:tcW w:w="660"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522,50</w:t>
            </w:r>
          </w:p>
        </w:tc>
        <w:tc>
          <w:tcPr>
            <w:tcW w:w="655"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108,67</w:t>
            </w:r>
          </w:p>
        </w:tc>
        <w:tc>
          <w:tcPr>
            <w:tcW w:w="739"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302,96</w:t>
            </w:r>
          </w:p>
        </w:tc>
        <w:tc>
          <w:tcPr>
            <w:tcW w:w="742"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0,90</w:t>
            </w:r>
          </w:p>
        </w:tc>
      </w:tr>
      <w:tr w:rsidR="000F6B0B" w:rsidRPr="002D77A2" w:rsidTr="0089326C">
        <w:trPr>
          <w:trHeight w:val="313"/>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w:t>
            </w:r>
          </w:p>
        </w:tc>
        <w:tc>
          <w:tcPr>
            <w:tcW w:w="1011"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Juni</w:t>
            </w:r>
          </w:p>
        </w:tc>
        <w:tc>
          <w:tcPr>
            <w:tcW w:w="660"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474,58</w:t>
            </w:r>
          </w:p>
        </w:tc>
        <w:tc>
          <w:tcPr>
            <w:tcW w:w="655"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108,5</w:t>
            </w:r>
          </w:p>
        </w:tc>
        <w:tc>
          <w:tcPr>
            <w:tcW w:w="739"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279,88</w:t>
            </w:r>
          </w:p>
        </w:tc>
        <w:tc>
          <w:tcPr>
            <w:tcW w:w="742"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0,90</w:t>
            </w:r>
          </w:p>
        </w:tc>
      </w:tr>
      <w:tr w:rsidR="000F6B0B" w:rsidRPr="002D77A2" w:rsidTr="0089326C">
        <w:trPr>
          <w:trHeight w:val="212"/>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3</w:t>
            </w:r>
          </w:p>
        </w:tc>
        <w:tc>
          <w:tcPr>
            <w:tcW w:w="1011"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Mei</w:t>
            </w:r>
          </w:p>
        </w:tc>
        <w:tc>
          <w:tcPr>
            <w:tcW w:w="660"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454,08</w:t>
            </w:r>
          </w:p>
        </w:tc>
        <w:tc>
          <w:tcPr>
            <w:tcW w:w="655"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100,08</w:t>
            </w:r>
          </w:p>
        </w:tc>
        <w:tc>
          <w:tcPr>
            <w:tcW w:w="739"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266</w:t>
            </w:r>
          </w:p>
        </w:tc>
        <w:tc>
          <w:tcPr>
            <w:tcW w:w="742"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0,90</w:t>
            </w:r>
          </w:p>
        </w:tc>
      </w:tr>
      <w:tr w:rsidR="000F6B0B" w:rsidRPr="002D77A2" w:rsidTr="0089326C">
        <w:trPr>
          <w:trHeight w:val="212"/>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4</w:t>
            </w:r>
          </w:p>
        </w:tc>
        <w:tc>
          <w:tcPr>
            <w:tcW w:w="1011"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April</w:t>
            </w:r>
          </w:p>
        </w:tc>
        <w:tc>
          <w:tcPr>
            <w:tcW w:w="660"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588,92</w:t>
            </w:r>
          </w:p>
        </w:tc>
        <w:tc>
          <w:tcPr>
            <w:tcW w:w="655"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122,5</w:t>
            </w:r>
          </w:p>
        </w:tc>
        <w:tc>
          <w:tcPr>
            <w:tcW w:w="739"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341,48</w:t>
            </w:r>
          </w:p>
        </w:tc>
        <w:tc>
          <w:tcPr>
            <w:tcW w:w="742"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0,90</w:t>
            </w:r>
          </w:p>
        </w:tc>
      </w:tr>
      <w:tr w:rsidR="000F6B0B" w:rsidRPr="002D77A2" w:rsidTr="0089326C">
        <w:trPr>
          <w:trHeight w:val="236"/>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w:t>
            </w:r>
          </w:p>
        </w:tc>
        <w:tc>
          <w:tcPr>
            <w:tcW w:w="1011"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Maret</w:t>
            </w:r>
          </w:p>
        </w:tc>
        <w:tc>
          <w:tcPr>
            <w:tcW w:w="660"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472,5</w:t>
            </w:r>
          </w:p>
        </w:tc>
        <w:tc>
          <w:tcPr>
            <w:tcW w:w="655"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100,58</w:t>
            </w:r>
          </w:p>
        </w:tc>
        <w:tc>
          <w:tcPr>
            <w:tcW w:w="739"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275,08</w:t>
            </w:r>
          </w:p>
        </w:tc>
        <w:tc>
          <w:tcPr>
            <w:tcW w:w="742"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0,90</w:t>
            </w:r>
          </w:p>
        </w:tc>
      </w:tr>
      <w:tr w:rsidR="000F6B0B" w:rsidRPr="002D77A2" w:rsidTr="0089326C">
        <w:trPr>
          <w:trHeight w:val="212"/>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6</w:t>
            </w:r>
          </w:p>
        </w:tc>
        <w:tc>
          <w:tcPr>
            <w:tcW w:w="1011"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Februari</w:t>
            </w:r>
          </w:p>
        </w:tc>
        <w:tc>
          <w:tcPr>
            <w:tcW w:w="660"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432,67</w:t>
            </w:r>
          </w:p>
        </w:tc>
        <w:tc>
          <w:tcPr>
            <w:tcW w:w="655"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94,17</w:t>
            </w:r>
          </w:p>
        </w:tc>
        <w:tc>
          <w:tcPr>
            <w:tcW w:w="739"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252,88</w:t>
            </w:r>
          </w:p>
        </w:tc>
        <w:tc>
          <w:tcPr>
            <w:tcW w:w="742"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0,90</w:t>
            </w:r>
          </w:p>
        </w:tc>
      </w:tr>
      <w:tr w:rsidR="000F6B0B" w:rsidRPr="002D77A2" w:rsidTr="0089326C">
        <w:trPr>
          <w:trHeight w:val="212"/>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7</w:t>
            </w:r>
          </w:p>
        </w:tc>
        <w:tc>
          <w:tcPr>
            <w:tcW w:w="1011"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Januari</w:t>
            </w:r>
          </w:p>
        </w:tc>
        <w:tc>
          <w:tcPr>
            <w:tcW w:w="660"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493</w:t>
            </w:r>
          </w:p>
        </w:tc>
        <w:tc>
          <w:tcPr>
            <w:tcW w:w="655"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96,92</w:t>
            </w:r>
          </w:p>
        </w:tc>
        <w:tc>
          <w:tcPr>
            <w:tcW w:w="739"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283,16</w:t>
            </w:r>
          </w:p>
        </w:tc>
        <w:tc>
          <w:tcPr>
            <w:tcW w:w="742"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0,90</w:t>
            </w:r>
          </w:p>
        </w:tc>
      </w:tr>
      <w:tr w:rsidR="000F6B0B" w:rsidRPr="002D77A2" w:rsidTr="0089326C">
        <w:trPr>
          <w:trHeight w:val="212"/>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8</w:t>
            </w:r>
          </w:p>
        </w:tc>
        <w:tc>
          <w:tcPr>
            <w:tcW w:w="1011"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Desember</w:t>
            </w:r>
          </w:p>
        </w:tc>
        <w:tc>
          <w:tcPr>
            <w:tcW w:w="660"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510,83</w:t>
            </w:r>
          </w:p>
        </w:tc>
        <w:tc>
          <w:tcPr>
            <w:tcW w:w="655"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107,92</w:t>
            </w:r>
          </w:p>
        </w:tc>
        <w:tc>
          <w:tcPr>
            <w:tcW w:w="739"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297</w:t>
            </w:r>
          </w:p>
        </w:tc>
        <w:tc>
          <w:tcPr>
            <w:tcW w:w="742"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0,90</w:t>
            </w:r>
          </w:p>
        </w:tc>
      </w:tr>
      <w:tr w:rsidR="000F6B0B" w:rsidRPr="002D77A2" w:rsidTr="0089326C">
        <w:trPr>
          <w:trHeight w:val="212"/>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9</w:t>
            </w:r>
          </w:p>
        </w:tc>
        <w:tc>
          <w:tcPr>
            <w:tcW w:w="1011"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November</w:t>
            </w:r>
          </w:p>
        </w:tc>
        <w:tc>
          <w:tcPr>
            <w:tcW w:w="660"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721,75</w:t>
            </w:r>
          </w:p>
        </w:tc>
        <w:tc>
          <w:tcPr>
            <w:tcW w:w="655"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153,5</w:t>
            </w:r>
          </w:p>
        </w:tc>
        <w:tc>
          <w:tcPr>
            <w:tcW w:w="739"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420,12</w:t>
            </w:r>
          </w:p>
        </w:tc>
        <w:tc>
          <w:tcPr>
            <w:tcW w:w="742"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0,90</w:t>
            </w:r>
          </w:p>
        </w:tc>
      </w:tr>
      <w:tr w:rsidR="000F6B0B" w:rsidRPr="002D77A2" w:rsidTr="0089326C">
        <w:trPr>
          <w:trHeight w:val="212"/>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10</w:t>
            </w:r>
          </w:p>
        </w:tc>
        <w:tc>
          <w:tcPr>
            <w:tcW w:w="1011"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Oktober</w:t>
            </w:r>
          </w:p>
        </w:tc>
        <w:tc>
          <w:tcPr>
            <w:tcW w:w="660"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570,33</w:t>
            </w:r>
          </w:p>
        </w:tc>
        <w:tc>
          <w:tcPr>
            <w:tcW w:w="655"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116,08</w:t>
            </w:r>
          </w:p>
        </w:tc>
        <w:tc>
          <w:tcPr>
            <w:tcW w:w="739"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329,48</w:t>
            </w:r>
          </w:p>
        </w:tc>
        <w:tc>
          <w:tcPr>
            <w:tcW w:w="742"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0,90</w:t>
            </w:r>
          </w:p>
        </w:tc>
      </w:tr>
      <w:tr w:rsidR="000F6B0B" w:rsidRPr="002D77A2" w:rsidTr="0089326C">
        <w:trPr>
          <w:trHeight w:val="212"/>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11</w:t>
            </w:r>
          </w:p>
        </w:tc>
        <w:tc>
          <w:tcPr>
            <w:tcW w:w="1011"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September</w:t>
            </w:r>
          </w:p>
        </w:tc>
        <w:tc>
          <w:tcPr>
            <w:tcW w:w="660"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524,08</w:t>
            </w:r>
          </w:p>
        </w:tc>
        <w:tc>
          <w:tcPr>
            <w:tcW w:w="655"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105,75</w:t>
            </w:r>
          </w:p>
        </w:tc>
        <w:tc>
          <w:tcPr>
            <w:tcW w:w="739"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302,32</w:t>
            </w:r>
          </w:p>
        </w:tc>
        <w:tc>
          <w:tcPr>
            <w:tcW w:w="742"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0,90</w:t>
            </w:r>
          </w:p>
        </w:tc>
      </w:tr>
      <w:tr w:rsidR="000F6B0B" w:rsidRPr="002D77A2" w:rsidTr="0089326C">
        <w:trPr>
          <w:trHeight w:val="212"/>
        </w:trPr>
        <w:tc>
          <w:tcPr>
            <w:tcW w:w="446" w:type="dxa"/>
            <w:tcBorders>
              <w:top w:val="nil"/>
              <w:left w:val="single" w:sz="8" w:space="0" w:color="auto"/>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12</w:t>
            </w:r>
          </w:p>
        </w:tc>
        <w:tc>
          <w:tcPr>
            <w:tcW w:w="1011"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Agustus</w:t>
            </w:r>
          </w:p>
        </w:tc>
        <w:tc>
          <w:tcPr>
            <w:tcW w:w="660"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587,33</w:t>
            </w:r>
          </w:p>
        </w:tc>
        <w:tc>
          <w:tcPr>
            <w:tcW w:w="655"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122,42</w:t>
            </w:r>
          </w:p>
        </w:tc>
        <w:tc>
          <w:tcPr>
            <w:tcW w:w="739"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340,68</w:t>
            </w:r>
          </w:p>
        </w:tc>
        <w:tc>
          <w:tcPr>
            <w:tcW w:w="742" w:type="dxa"/>
            <w:tcBorders>
              <w:top w:val="nil"/>
              <w:left w:val="nil"/>
              <w:bottom w:val="single" w:sz="8" w:space="0" w:color="auto"/>
              <w:right w:val="single" w:sz="8" w:space="0" w:color="auto"/>
            </w:tcBorders>
            <w:shd w:val="clear" w:color="auto" w:fill="auto"/>
            <w:noWrap/>
            <w:vAlign w:val="center"/>
            <w:hideMark/>
          </w:tcPr>
          <w:p w:rsidR="000F6B0B" w:rsidRPr="0089326C" w:rsidRDefault="000F6B0B" w:rsidP="000F6B0B">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0,90</w:t>
            </w:r>
          </w:p>
        </w:tc>
      </w:tr>
    </w:tbl>
    <w:p w:rsidR="000F6B0B" w:rsidRPr="002D77A2" w:rsidRDefault="000F6B0B" w:rsidP="000F6B0B">
      <w:pPr>
        <w:widowControl w:val="0"/>
        <w:tabs>
          <w:tab w:val="left" w:pos="1232"/>
          <w:tab w:val="left" w:pos="1233"/>
        </w:tabs>
        <w:autoSpaceDE w:val="0"/>
        <w:autoSpaceDN w:val="0"/>
        <w:spacing w:after="0" w:line="240" w:lineRule="auto"/>
        <w:rPr>
          <w:sz w:val="20"/>
          <w:szCs w:val="20"/>
        </w:rPr>
      </w:pPr>
    </w:p>
    <w:p w:rsidR="001E6F0F" w:rsidRPr="002D77A2" w:rsidRDefault="001E6F0F" w:rsidP="00D16CB6">
      <w:pPr>
        <w:pStyle w:val="Heading2"/>
        <w:numPr>
          <w:ilvl w:val="0"/>
          <w:numId w:val="35"/>
        </w:numPr>
        <w:spacing w:before="0"/>
        <w:ind w:left="426" w:hanging="426"/>
        <w:rPr>
          <w:sz w:val="20"/>
          <w:szCs w:val="20"/>
        </w:rPr>
      </w:pPr>
      <w:r w:rsidRPr="002D77A2">
        <w:rPr>
          <w:sz w:val="20"/>
          <w:szCs w:val="20"/>
        </w:rPr>
        <w:t xml:space="preserve">Perhitungan </w:t>
      </w:r>
      <w:r w:rsidR="00BB4DA4" w:rsidRPr="002D77A2">
        <w:rPr>
          <w:sz w:val="20"/>
          <w:szCs w:val="20"/>
        </w:rPr>
        <w:t>Kapasitor</w:t>
      </w:r>
    </w:p>
    <w:p w:rsidR="00BB4DA4" w:rsidRPr="002D77A2" w:rsidRDefault="00BB4DA4" w:rsidP="00BB4DA4">
      <w:pPr>
        <w:spacing w:after="0" w:line="240" w:lineRule="auto"/>
        <w:ind w:firstLine="426"/>
        <w:jc w:val="both"/>
        <w:rPr>
          <w:sz w:val="20"/>
          <w:szCs w:val="20"/>
        </w:rPr>
      </w:pPr>
      <w:r w:rsidRPr="002D77A2">
        <w:rPr>
          <w:sz w:val="20"/>
          <w:szCs w:val="20"/>
        </w:rPr>
        <w:t>Berdasarkan</w:t>
      </w:r>
      <w:r w:rsidRPr="002D77A2">
        <w:rPr>
          <w:spacing w:val="37"/>
          <w:sz w:val="20"/>
          <w:szCs w:val="20"/>
        </w:rPr>
        <w:t xml:space="preserve"> </w:t>
      </w:r>
      <w:r w:rsidRPr="002D77A2">
        <w:rPr>
          <w:sz w:val="20"/>
          <w:szCs w:val="20"/>
        </w:rPr>
        <w:t>nilai</w:t>
      </w:r>
      <w:r w:rsidRPr="002D77A2">
        <w:rPr>
          <w:spacing w:val="43"/>
          <w:sz w:val="20"/>
          <w:szCs w:val="20"/>
        </w:rPr>
        <w:t xml:space="preserve"> </w:t>
      </w:r>
      <w:r w:rsidRPr="002D77A2">
        <w:rPr>
          <w:sz w:val="20"/>
          <w:szCs w:val="20"/>
        </w:rPr>
        <w:t>kVAR</w:t>
      </w:r>
      <w:r w:rsidRPr="002D77A2">
        <w:rPr>
          <w:spacing w:val="41"/>
          <w:sz w:val="20"/>
          <w:szCs w:val="20"/>
        </w:rPr>
        <w:t xml:space="preserve"> </w:t>
      </w:r>
      <w:r w:rsidRPr="002D77A2">
        <w:rPr>
          <w:sz w:val="20"/>
          <w:szCs w:val="20"/>
        </w:rPr>
        <w:t>pada</w:t>
      </w:r>
      <w:r w:rsidRPr="002D77A2">
        <w:rPr>
          <w:spacing w:val="39"/>
          <w:sz w:val="20"/>
          <w:szCs w:val="20"/>
        </w:rPr>
        <w:t xml:space="preserve"> </w:t>
      </w:r>
      <w:r w:rsidRPr="002D77A2">
        <w:rPr>
          <w:sz w:val="20"/>
          <w:szCs w:val="20"/>
        </w:rPr>
        <w:t>Tabel</w:t>
      </w:r>
      <w:r w:rsidRPr="002D77A2">
        <w:rPr>
          <w:spacing w:val="42"/>
          <w:sz w:val="20"/>
          <w:szCs w:val="20"/>
        </w:rPr>
        <w:t xml:space="preserve"> </w:t>
      </w:r>
      <w:r w:rsidRPr="002D77A2">
        <w:rPr>
          <w:sz w:val="20"/>
          <w:szCs w:val="20"/>
        </w:rPr>
        <w:t>2</w:t>
      </w:r>
      <w:r w:rsidRPr="002D77A2">
        <w:rPr>
          <w:spacing w:val="38"/>
          <w:sz w:val="20"/>
          <w:szCs w:val="20"/>
        </w:rPr>
        <w:t xml:space="preserve"> </w:t>
      </w:r>
      <w:r w:rsidRPr="002D77A2">
        <w:rPr>
          <w:sz w:val="20"/>
          <w:szCs w:val="20"/>
        </w:rPr>
        <w:t>dan</w:t>
      </w:r>
      <w:r w:rsidRPr="002D77A2">
        <w:rPr>
          <w:spacing w:val="38"/>
          <w:sz w:val="20"/>
          <w:szCs w:val="20"/>
        </w:rPr>
        <w:t xml:space="preserve"> </w:t>
      </w:r>
      <w:r w:rsidRPr="002D77A2">
        <w:rPr>
          <w:sz w:val="20"/>
          <w:szCs w:val="20"/>
        </w:rPr>
        <w:t>Tabel</w:t>
      </w:r>
      <w:r w:rsidRPr="002D77A2">
        <w:rPr>
          <w:spacing w:val="42"/>
          <w:sz w:val="20"/>
          <w:szCs w:val="20"/>
        </w:rPr>
        <w:t xml:space="preserve"> </w:t>
      </w:r>
      <w:r w:rsidRPr="002D77A2">
        <w:rPr>
          <w:sz w:val="20"/>
          <w:szCs w:val="20"/>
        </w:rPr>
        <w:t>3</w:t>
      </w:r>
      <w:r w:rsidRPr="002D77A2">
        <w:rPr>
          <w:spacing w:val="38"/>
          <w:sz w:val="20"/>
          <w:szCs w:val="20"/>
        </w:rPr>
        <w:t xml:space="preserve"> </w:t>
      </w:r>
      <w:r w:rsidRPr="002D77A2">
        <w:rPr>
          <w:sz w:val="20"/>
          <w:szCs w:val="20"/>
        </w:rPr>
        <w:t>maka</w:t>
      </w:r>
      <w:r w:rsidRPr="002D77A2">
        <w:rPr>
          <w:spacing w:val="40"/>
          <w:sz w:val="20"/>
          <w:szCs w:val="20"/>
        </w:rPr>
        <w:t xml:space="preserve"> </w:t>
      </w:r>
      <w:r w:rsidRPr="002D77A2">
        <w:rPr>
          <w:sz w:val="20"/>
          <w:szCs w:val="20"/>
        </w:rPr>
        <w:t>besar</w:t>
      </w:r>
      <w:r w:rsidRPr="002D77A2">
        <w:rPr>
          <w:spacing w:val="37"/>
          <w:sz w:val="20"/>
          <w:szCs w:val="20"/>
        </w:rPr>
        <w:t xml:space="preserve"> </w:t>
      </w:r>
      <w:r w:rsidRPr="002D77A2">
        <w:rPr>
          <w:sz w:val="20"/>
          <w:szCs w:val="20"/>
        </w:rPr>
        <w:t>kompensasi</w:t>
      </w:r>
      <w:r w:rsidRPr="002D77A2">
        <w:rPr>
          <w:spacing w:val="39"/>
          <w:sz w:val="20"/>
          <w:szCs w:val="20"/>
        </w:rPr>
        <w:t xml:space="preserve"> </w:t>
      </w:r>
      <w:r w:rsidRPr="002D77A2">
        <w:rPr>
          <w:sz w:val="20"/>
          <w:szCs w:val="20"/>
        </w:rPr>
        <w:t>daya</w:t>
      </w:r>
      <w:r w:rsidRPr="002D77A2">
        <w:rPr>
          <w:spacing w:val="-57"/>
          <w:sz w:val="20"/>
          <w:szCs w:val="20"/>
        </w:rPr>
        <w:t xml:space="preserve">                        </w:t>
      </w:r>
      <w:r w:rsidRPr="002D77A2">
        <w:rPr>
          <w:sz w:val="20"/>
          <w:szCs w:val="20"/>
        </w:rPr>
        <w:t>reaktif</w:t>
      </w:r>
      <w:r w:rsidRPr="002D77A2">
        <w:rPr>
          <w:spacing w:val="-1"/>
          <w:sz w:val="20"/>
          <w:szCs w:val="20"/>
        </w:rPr>
        <w:t xml:space="preserve"> </w:t>
      </w:r>
      <w:r w:rsidRPr="002D77A2">
        <w:rPr>
          <w:sz w:val="20"/>
          <w:szCs w:val="20"/>
        </w:rPr>
        <w:t>dapat dihitung</w:t>
      </w:r>
      <w:r w:rsidRPr="002D77A2">
        <w:rPr>
          <w:spacing w:val="-5"/>
          <w:sz w:val="20"/>
          <w:szCs w:val="20"/>
        </w:rPr>
        <w:t xml:space="preserve"> </w:t>
      </w:r>
      <w:r w:rsidRPr="002D77A2">
        <w:rPr>
          <w:sz w:val="20"/>
          <w:szCs w:val="20"/>
        </w:rPr>
        <w:t>dengan menggunakan persamaan (2.9). Kompensasi daya reaktif pada bulan November 2020 yaitu sebagai berikut. Dimana nilai Q</w:t>
      </w:r>
      <w:r w:rsidRPr="002D77A2">
        <w:rPr>
          <w:sz w:val="20"/>
          <w:szCs w:val="20"/>
          <w:vertAlign w:val="subscript"/>
        </w:rPr>
        <w:t>b</w:t>
      </w:r>
      <w:r w:rsidRPr="002D77A2">
        <w:rPr>
          <w:spacing w:val="-1"/>
          <w:sz w:val="20"/>
          <w:szCs w:val="20"/>
        </w:rPr>
        <w:t xml:space="preserve"> </w:t>
      </w:r>
      <w:r w:rsidRPr="002D77A2">
        <w:rPr>
          <w:sz w:val="20"/>
          <w:szCs w:val="20"/>
        </w:rPr>
        <w:t>= 749,75 kVAR; dan</w:t>
      </w:r>
      <w:r w:rsidRPr="002D77A2">
        <w:rPr>
          <w:spacing w:val="-1"/>
          <w:sz w:val="20"/>
          <w:szCs w:val="20"/>
        </w:rPr>
        <w:t xml:space="preserve"> </w:t>
      </w:r>
      <w:r w:rsidRPr="002D77A2">
        <w:rPr>
          <w:sz w:val="20"/>
          <w:szCs w:val="20"/>
        </w:rPr>
        <w:t>Q</w:t>
      </w:r>
      <w:r w:rsidRPr="002D77A2">
        <w:rPr>
          <w:sz w:val="20"/>
          <w:szCs w:val="20"/>
          <w:vertAlign w:val="subscript"/>
        </w:rPr>
        <w:t>t</w:t>
      </w:r>
      <w:r w:rsidRPr="002D77A2">
        <w:rPr>
          <w:spacing w:val="-1"/>
          <w:sz w:val="20"/>
          <w:szCs w:val="20"/>
        </w:rPr>
        <w:t xml:space="preserve"> </w:t>
      </w:r>
      <w:r w:rsidRPr="002D77A2">
        <w:rPr>
          <w:sz w:val="20"/>
          <w:szCs w:val="20"/>
        </w:rPr>
        <w:t>= 420,12</w:t>
      </w:r>
      <w:r w:rsidRPr="002D77A2">
        <w:rPr>
          <w:spacing w:val="4"/>
          <w:sz w:val="20"/>
          <w:szCs w:val="20"/>
        </w:rPr>
        <w:t xml:space="preserve"> </w:t>
      </w:r>
      <w:r w:rsidRPr="002D77A2">
        <w:rPr>
          <w:sz w:val="20"/>
          <w:szCs w:val="20"/>
        </w:rPr>
        <w:t>kVAR,</w:t>
      </w:r>
      <w:r w:rsidRPr="002D77A2">
        <w:rPr>
          <w:spacing w:val="-1"/>
          <w:sz w:val="20"/>
          <w:szCs w:val="20"/>
        </w:rPr>
        <w:t xml:space="preserve"> </w:t>
      </w:r>
      <w:r w:rsidRPr="002D77A2">
        <w:rPr>
          <w:sz w:val="20"/>
          <w:szCs w:val="20"/>
        </w:rPr>
        <w:t>sehingga</w:t>
      </w:r>
      <w:r w:rsidRPr="002D77A2">
        <w:rPr>
          <w:spacing w:val="5"/>
          <w:sz w:val="20"/>
          <w:szCs w:val="20"/>
        </w:rPr>
        <w:t xml:space="preserve"> </w:t>
      </w:r>
      <w:r w:rsidRPr="002D77A2">
        <w:rPr>
          <w:sz w:val="20"/>
          <w:szCs w:val="20"/>
        </w:rPr>
        <w:t>:</w:t>
      </w:r>
    </w:p>
    <w:p w:rsidR="00BB4DA4" w:rsidRPr="002D77A2" w:rsidRDefault="00BB4DA4" w:rsidP="008F6AF7">
      <w:pPr>
        <w:pStyle w:val="BodyText"/>
        <w:spacing w:before="8"/>
        <w:ind w:right="42"/>
        <w:jc w:val="both"/>
        <w:rPr>
          <w:rFonts w:ascii="Cambria Math" w:hAnsi="Cambria Math"/>
          <w:sz w:val="20"/>
          <w:szCs w:val="20"/>
        </w:rPr>
      </w:pPr>
      <w:r w:rsidRPr="002D77A2">
        <w:rPr>
          <w:rFonts w:ascii="Cambria Math" w:hAnsi="Cambria Math"/>
          <w:sz w:val="20"/>
          <w:szCs w:val="20"/>
        </w:rPr>
        <w:t>Q</w:t>
      </w:r>
      <w:r w:rsidRPr="002D77A2">
        <w:rPr>
          <w:rFonts w:ascii="Cambria Math" w:hAnsi="Cambria Math"/>
          <w:sz w:val="20"/>
          <w:szCs w:val="20"/>
          <w:vertAlign w:val="subscript"/>
        </w:rPr>
        <w:t>c</w:t>
      </w:r>
      <w:r w:rsidRPr="002D77A2">
        <w:rPr>
          <w:rFonts w:ascii="Cambria Math" w:hAnsi="Cambria Math"/>
          <w:spacing w:val="30"/>
          <w:sz w:val="20"/>
          <w:szCs w:val="20"/>
        </w:rPr>
        <w:t xml:space="preserve"> </w:t>
      </w:r>
      <w:r w:rsidRPr="002D77A2">
        <w:rPr>
          <w:rFonts w:ascii="Cambria Math" w:hAnsi="Cambria Math"/>
          <w:sz w:val="20"/>
          <w:szCs w:val="20"/>
        </w:rPr>
        <w:t>=Q</w:t>
      </w:r>
      <w:r w:rsidRPr="002D77A2">
        <w:rPr>
          <w:rFonts w:ascii="Cambria Math" w:hAnsi="Cambria Math"/>
          <w:sz w:val="20"/>
          <w:szCs w:val="20"/>
          <w:vertAlign w:val="subscript"/>
        </w:rPr>
        <w:t>b</w:t>
      </w:r>
      <w:r w:rsidRPr="002D77A2">
        <w:rPr>
          <w:rFonts w:ascii="Cambria Math" w:hAnsi="Cambria Math"/>
          <w:sz w:val="20"/>
          <w:szCs w:val="20"/>
        </w:rPr>
        <w:t>−Q</w:t>
      </w:r>
      <w:r w:rsidRPr="002D77A2">
        <w:rPr>
          <w:rFonts w:ascii="Cambria Math" w:hAnsi="Cambria Math"/>
          <w:sz w:val="20"/>
          <w:szCs w:val="20"/>
          <w:vertAlign w:val="subscript"/>
        </w:rPr>
        <w:t>t</w:t>
      </w:r>
      <w:r w:rsidRPr="002D77A2">
        <w:rPr>
          <w:rFonts w:ascii="Cambria Math" w:hAnsi="Cambria Math"/>
          <w:spacing w:val="29"/>
          <w:sz w:val="20"/>
          <w:szCs w:val="20"/>
        </w:rPr>
        <w:t xml:space="preserve"> </w:t>
      </w:r>
      <w:r w:rsidRPr="002D77A2">
        <w:rPr>
          <w:rFonts w:ascii="Cambria Math" w:hAnsi="Cambria Math"/>
          <w:sz w:val="20"/>
          <w:szCs w:val="20"/>
        </w:rPr>
        <w:t>=749,75–420,12</w:t>
      </w:r>
      <w:r w:rsidRPr="002D77A2">
        <w:rPr>
          <w:rFonts w:ascii="Cambria Math" w:hAnsi="Cambria Math"/>
          <w:spacing w:val="20"/>
          <w:sz w:val="20"/>
          <w:szCs w:val="20"/>
        </w:rPr>
        <w:t xml:space="preserve"> </w:t>
      </w:r>
      <w:r w:rsidRPr="002D77A2">
        <w:rPr>
          <w:rFonts w:ascii="Cambria Math" w:hAnsi="Cambria Math"/>
          <w:sz w:val="20"/>
          <w:szCs w:val="20"/>
        </w:rPr>
        <w:t>=</w:t>
      </w:r>
      <w:r w:rsidRPr="002D77A2">
        <w:rPr>
          <w:rFonts w:ascii="Cambria Math" w:hAnsi="Cambria Math"/>
          <w:spacing w:val="21"/>
          <w:sz w:val="20"/>
          <w:szCs w:val="20"/>
        </w:rPr>
        <w:t xml:space="preserve"> </w:t>
      </w:r>
      <w:r w:rsidR="008F6AF7" w:rsidRPr="002D77A2">
        <w:rPr>
          <w:rFonts w:ascii="Cambria Math" w:hAnsi="Cambria Math"/>
          <w:sz w:val="20"/>
          <w:szCs w:val="20"/>
        </w:rPr>
        <w:t>329,63</w:t>
      </w:r>
      <w:r w:rsidR="008F6AF7" w:rsidRPr="002D77A2">
        <w:rPr>
          <w:rFonts w:ascii="Cambria Math" w:hAnsi="Cambria Math"/>
          <w:spacing w:val="6"/>
          <w:sz w:val="20"/>
          <w:szCs w:val="20"/>
        </w:rPr>
        <w:t xml:space="preserve"> </w:t>
      </w:r>
      <w:r w:rsidR="008F6AF7" w:rsidRPr="002D77A2">
        <w:rPr>
          <w:rFonts w:ascii="Cambria Math" w:hAnsi="Cambria Math"/>
          <w:sz w:val="20"/>
          <w:szCs w:val="20"/>
        </w:rPr>
        <w:t>kVAR</w:t>
      </w:r>
    </w:p>
    <w:p w:rsidR="00BB4DA4" w:rsidRPr="002D77A2" w:rsidRDefault="00BB4DA4" w:rsidP="00BB4DA4">
      <w:pPr>
        <w:spacing w:after="0" w:line="240" w:lineRule="auto"/>
        <w:ind w:firstLine="426"/>
        <w:jc w:val="both"/>
        <w:rPr>
          <w:sz w:val="20"/>
          <w:szCs w:val="20"/>
        </w:rPr>
      </w:pPr>
      <w:r w:rsidRPr="002D77A2">
        <w:rPr>
          <w:sz w:val="20"/>
          <w:szCs w:val="20"/>
        </w:rPr>
        <w:t>Menghitung</w:t>
      </w:r>
      <w:r w:rsidRPr="002D77A2">
        <w:rPr>
          <w:spacing w:val="1"/>
          <w:sz w:val="20"/>
          <w:szCs w:val="20"/>
        </w:rPr>
        <w:t xml:space="preserve"> </w:t>
      </w:r>
      <w:r w:rsidRPr="002D77A2">
        <w:rPr>
          <w:sz w:val="20"/>
          <w:szCs w:val="20"/>
        </w:rPr>
        <w:t>nilai</w:t>
      </w:r>
      <w:r w:rsidRPr="002D77A2">
        <w:rPr>
          <w:spacing w:val="1"/>
          <w:sz w:val="20"/>
          <w:szCs w:val="20"/>
        </w:rPr>
        <w:t xml:space="preserve"> kapasitansi </w:t>
      </w:r>
      <w:r w:rsidRPr="002D77A2">
        <w:rPr>
          <w:sz w:val="20"/>
          <w:szCs w:val="20"/>
        </w:rPr>
        <w:t>kapasitor</w:t>
      </w:r>
      <w:r w:rsidRPr="002D77A2">
        <w:rPr>
          <w:spacing w:val="1"/>
          <w:sz w:val="20"/>
          <w:szCs w:val="20"/>
        </w:rPr>
        <w:t xml:space="preserve"> </w:t>
      </w:r>
      <w:r w:rsidRPr="002D77A2">
        <w:rPr>
          <w:sz w:val="20"/>
          <w:szCs w:val="20"/>
        </w:rPr>
        <w:t>dilakukan</w:t>
      </w:r>
      <w:r w:rsidRPr="002D77A2">
        <w:rPr>
          <w:spacing w:val="1"/>
          <w:sz w:val="20"/>
          <w:szCs w:val="20"/>
        </w:rPr>
        <w:t xml:space="preserve"> </w:t>
      </w:r>
      <w:r w:rsidRPr="002D77A2">
        <w:rPr>
          <w:sz w:val="20"/>
          <w:szCs w:val="20"/>
        </w:rPr>
        <w:t>dengan</w:t>
      </w:r>
      <w:r w:rsidRPr="002D77A2">
        <w:rPr>
          <w:spacing w:val="1"/>
          <w:sz w:val="20"/>
          <w:szCs w:val="20"/>
        </w:rPr>
        <w:t xml:space="preserve"> </w:t>
      </w:r>
      <w:r w:rsidRPr="002D77A2">
        <w:rPr>
          <w:sz w:val="20"/>
          <w:szCs w:val="20"/>
        </w:rPr>
        <w:t>menggunakan</w:t>
      </w:r>
      <w:r w:rsidRPr="002D77A2">
        <w:rPr>
          <w:spacing w:val="1"/>
          <w:sz w:val="20"/>
          <w:szCs w:val="20"/>
        </w:rPr>
        <w:t xml:space="preserve"> </w:t>
      </w:r>
      <w:r w:rsidRPr="002D77A2">
        <w:rPr>
          <w:sz w:val="20"/>
          <w:szCs w:val="20"/>
        </w:rPr>
        <w:t>persamaan</w:t>
      </w:r>
      <w:r w:rsidRPr="002D77A2">
        <w:rPr>
          <w:spacing w:val="1"/>
          <w:sz w:val="20"/>
          <w:szCs w:val="20"/>
        </w:rPr>
        <w:t xml:space="preserve"> </w:t>
      </w:r>
      <w:r w:rsidR="008F6AF7" w:rsidRPr="002D77A2">
        <w:rPr>
          <w:sz w:val="20"/>
          <w:szCs w:val="20"/>
        </w:rPr>
        <w:t>(2.10</w:t>
      </w:r>
      <w:r w:rsidRPr="002D77A2">
        <w:rPr>
          <w:sz w:val="20"/>
          <w:szCs w:val="20"/>
        </w:rPr>
        <w:t>). Adapun data yang digunakan untuk penjabaran prosesnya yaitu daya reaktif pada bulan November. Dari hasil perhitungan kompensasi daya reaktif pada bulan November sebesar 329,63 kVAR.</w:t>
      </w:r>
      <w:r w:rsidRPr="002D77A2">
        <w:rPr>
          <w:spacing w:val="1"/>
          <w:sz w:val="20"/>
          <w:szCs w:val="20"/>
        </w:rPr>
        <w:t xml:space="preserve"> </w:t>
      </w:r>
      <w:r w:rsidRPr="002D77A2">
        <w:rPr>
          <w:sz w:val="20"/>
          <w:szCs w:val="20"/>
        </w:rPr>
        <w:t>Parameter</w:t>
      </w:r>
      <w:r w:rsidRPr="002D77A2">
        <w:rPr>
          <w:spacing w:val="1"/>
          <w:sz w:val="20"/>
          <w:szCs w:val="20"/>
        </w:rPr>
        <w:t xml:space="preserve"> </w:t>
      </w:r>
      <w:r w:rsidRPr="002D77A2">
        <w:rPr>
          <w:sz w:val="20"/>
          <w:szCs w:val="20"/>
        </w:rPr>
        <w:t>yang</w:t>
      </w:r>
      <w:r w:rsidRPr="002D77A2">
        <w:rPr>
          <w:spacing w:val="1"/>
          <w:sz w:val="20"/>
          <w:szCs w:val="20"/>
        </w:rPr>
        <w:t xml:space="preserve"> </w:t>
      </w:r>
      <w:r w:rsidRPr="002D77A2">
        <w:rPr>
          <w:sz w:val="20"/>
          <w:szCs w:val="20"/>
        </w:rPr>
        <w:t>digunakan</w:t>
      </w:r>
      <w:r w:rsidRPr="002D77A2">
        <w:rPr>
          <w:spacing w:val="1"/>
          <w:sz w:val="20"/>
          <w:szCs w:val="20"/>
        </w:rPr>
        <w:t xml:space="preserve"> </w:t>
      </w:r>
      <w:r w:rsidRPr="002D77A2">
        <w:rPr>
          <w:sz w:val="20"/>
          <w:szCs w:val="20"/>
        </w:rPr>
        <w:t>dalam</w:t>
      </w:r>
      <w:r w:rsidRPr="002D77A2">
        <w:rPr>
          <w:spacing w:val="1"/>
          <w:sz w:val="20"/>
          <w:szCs w:val="20"/>
        </w:rPr>
        <w:t xml:space="preserve"> </w:t>
      </w:r>
      <w:r w:rsidRPr="002D77A2">
        <w:rPr>
          <w:sz w:val="20"/>
          <w:szCs w:val="20"/>
        </w:rPr>
        <w:t>perhitungan</w:t>
      </w:r>
      <w:r w:rsidRPr="002D77A2">
        <w:rPr>
          <w:spacing w:val="1"/>
          <w:sz w:val="20"/>
          <w:szCs w:val="20"/>
        </w:rPr>
        <w:t xml:space="preserve"> </w:t>
      </w:r>
      <w:r w:rsidRPr="002D77A2">
        <w:rPr>
          <w:sz w:val="20"/>
          <w:szCs w:val="20"/>
        </w:rPr>
        <w:t>ini</w:t>
      </w:r>
      <w:r w:rsidRPr="002D77A2">
        <w:rPr>
          <w:spacing w:val="1"/>
          <w:sz w:val="20"/>
          <w:szCs w:val="20"/>
        </w:rPr>
        <w:t xml:space="preserve"> </w:t>
      </w:r>
      <w:r w:rsidRPr="002D77A2">
        <w:rPr>
          <w:sz w:val="20"/>
          <w:szCs w:val="20"/>
        </w:rPr>
        <w:t>adalah</w:t>
      </w:r>
      <w:r w:rsidRPr="002D77A2">
        <w:rPr>
          <w:spacing w:val="1"/>
          <w:sz w:val="20"/>
          <w:szCs w:val="20"/>
        </w:rPr>
        <w:t xml:space="preserve"> </w:t>
      </w:r>
      <w:r w:rsidRPr="002D77A2">
        <w:rPr>
          <w:sz w:val="20"/>
          <w:szCs w:val="20"/>
        </w:rPr>
        <w:t>sebagai</w:t>
      </w:r>
      <w:r w:rsidRPr="002D77A2">
        <w:rPr>
          <w:spacing w:val="-57"/>
          <w:sz w:val="20"/>
          <w:szCs w:val="20"/>
        </w:rPr>
        <w:t xml:space="preserve">                       </w:t>
      </w:r>
      <w:r w:rsidRPr="002D77A2">
        <w:rPr>
          <w:sz w:val="20"/>
          <w:szCs w:val="20"/>
        </w:rPr>
        <w:t>berikut.</w:t>
      </w:r>
    </w:p>
    <w:p w:rsidR="00BB4DA4" w:rsidRPr="002D77A2" w:rsidRDefault="00BB4DA4" w:rsidP="00BB4DA4">
      <w:pPr>
        <w:spacing w:after="0" w:line="240" w:lineRule="auto"/>
        <w:jc w:val="both"/>
        <w:rPr>
          <w:sz w:val="20"/>
          <w:szCs w:val="20"/>
        </w:rPr>
      </w:pPr>
      <w:r w:rsidRPr="002D77A2">
        <w:rPr>
          <w:sz w:val="20"/>
          <w:szCs w:val="20"/>
        </w:rPr>
        <w:t>Q</w:t>
      </w:r>
      <w:r w:rsidRPr="002D77A2">
        <w:rPr>
          <w:sz w:val="20"/>
          <w:szCs w:val="20"/>
          <w:vertAlign w:val="subscript"/>
        </w:rPr>
        <w:t>c</w:t>
      </w:r>
      <w:r w:rsidRPr="002D77A2">
        <w:rPr>
          <w:spacing w:val="-5"/>
          <w:sz w:val="20"/>
          <w:szCs w:val="20"/>
        </w:rPr>
        <w:t xml:space="preserve"> </w:t>
      </w:r>
      <w:r w:rsidRPr="002D77A2">
        <w:rPr>
          <w:sz w:val="20"/>
          <w:szCs w:val="20"/>
        </w:rPr>
        <w:t>=</w:t>
      </w:r>
      <w:r w:rsidRPr="002D77A2">
        <w:rPr>
          <w:spacing w:val="-1"/>
          <w:sz w:val="20"/>
          <w:szCs w:val="20"/>
        </w:rPr>
        <w:t xml:space="preserve"> </w:t>
      </w:r>
      <w:r w:rsidRPr="002D77A2">
        <w:rPr>
          <w:sz w:val="20"/>
          <w:szCs w:val="20"/>
        </w:rPr>
        <w:t>329,63</w:t>
      </w:r>
      <w:r w:rsidRPr="002D77A2">
        <w:rPr>
          <w:spacing w:val="4"/>
          <w:sz w:val="20"/>
          <w:szCs w:val="20"/>
        </w:rPr>
        <w:t xml:space="preserve"> </w:t>
      </w:r>
      <w:r w:rsidRPr="002D77A2">
        <w:rPr>
          <w:sz w:val="20"/>
          <w:szCs w:val="20"/>
        </w:rPr>
        <w:t>KVAR</w:t>
      </w:r>
      <w:r w:rsidRPr="002D77A2">
        <w:rPr>
          <w:spacing w:val="-1"/>
          <w:sz w:val="20"/>
          <w:szCs w:val="20"/>
        </w:rPr>
        <w:t xml:space="preserve"> </w:t>
      </w:r>
      <w:r w:rsidRPr="002D77A2">
        <w:rPr>
          <w:sz w:val="20"/>
          <w:szCs w:val="20"/>
        </w:rPr>
        <w:t>= 329.630 VAR</w:t>
      </w:r>
    </w:p>
    <w:p w:rsidR="00BB4DA4" w:rsidRPr="002D77A2" w:rsidRDefault="00BB4DA4" w:rsidP="00BB4DA4">
      <w:pPr>
        <w:spacing w:after="0" w:line="240" w:lineRule="auto"/>
        <w:jc w:val="both"/>
        <w:rPr>
          <w:sz w:val="20"/>
          <w:szCs w:val="20"/>
        </w:rPr>
      </w:pPr>
      <w:r w:rsidRPr="002D77A2">
        <w:rPr>
          <w:sz w:val="20"/>
          <w:szCs w:val="20"/>
        </w:rPr>
        <w:t>V</w:t>
      </w:r>
      <w:r w:rsidRPr="002D77A2">
        <w:rPr>
          <w:spacing w:val="-3"/>
          <w:sz w:val="20"/>
          <w:szCs w:val="20"/>
        </w:rPr>
        <w:t xml:space="preserve"> </w:t>
      </w:r>
      <w:r w:rsidRPr="002D77A2">
        <w:rPr>
          <w:sz w:val="20"/>
          <w:szCs w:val="20"/>
        </w:rPr>
        <w:t>= 380</w:t>
      </w:r>
      <w:r w:rsidRPr="002D77A2">
        <w:rPr>
          <w:spacing w:val="-1"/>
          <w:sz w:val="20"/>
          <w:szCs w:val="20"/>
        </w:rPr>
        <w:t xml:space="preserve"> </w:t>
      </w:r>
      <w:r w:rsidRPr="002D77A2">
        <w:rPr>
          <w:sz w:val="20"/>
          <w:szCs w:val="20"/>
        </w:rPr>
        <w:t xml:space="preserve">V;   </w:t>
      </w:r>
      <w:r w:rsidRPr="002D77A2">
        <w:rPr>
          <w:spacing w:val="50"/>
          <w:sz w:val="20"/>
          <w:szCs w:val="20"/>
        </w:rPr>
        <w:t xml:space="preserve"> </w:t>
      </w:r>
      <w:r w:rsidRPr="002D77A2">
        <w:rPr>
          <w:sz w:val="20"/>
          <w:szCs w:val="20"/>
        </w:rPr>
        <w:t>f</w:t>
      </w:r>
      <w:r w:rsidRPr="002D77A2">
        <w:rPr>
          <w:spacing w:val="59"/>
          <w:sz w:val="20"/>
          <w:szCs w:val="20"/>
        </w:rPr>
        <w:t xml:space="preserve"> </w:t>
      </w:r>
      <w:r w:rsidRPr="002D77A2">
        <w:rPr>
          <w:sz w:val="20"/>
          <w:szCs w:val="20"/>
        </w:rPr>
        <w:t>= 50 Hz ;</w:t>
      </w:r>
    </w:p>
    <w:p w:rsidR="00BB4DA4" w:rsidRPr="002D77A2" w:rsidRDefault="00BB4DA4" w:rsidP="008F6AF7">
      <w:pPr>
        <w:spacing w:after="0" w:line="240" w:lineRule="auto"/>
        <w:ind w:left="426" w:hanging="426"/>
        <w:jc w:val="both"/>
        <w:rPr>
          <w:rFonts w:eastAsiaTheme="minorEastAsia"/>
          <w:sz w:val="20"/>
          <w:szCs w:val="20"/>
        </w:rPr>
      </w:pPr>
      <w:r w:rsidRPr="002D77A2">
        <w:rPr>
          <w:sz w:val="20"/>
          <w:szCs w:val="20"/>
        </w:rPr>
        <w:t xml:space="preserve">C = </w:t>
      </w:r>
      <m:oMath>
        <m:f>
          <m:fPr>
            <m:ctrlPr>
              <w:rPr>
                <w:rFonts w:ascii="Cambria Math" w:hAnsi="Cambria Math"/>
                <w:i/>
                <w:sz w:val="20"/>
                <w:szCs w:val="20"/>
              </w:rPr>
            </m:ctrlPr>
          </m:fPr>
          <m:num>
            <m:r>
              <w:rPr>
                <w:rFonts w:ascii="Cambria Math" w:hAnsi="Cambria Math"/>
                <w:sz w:val="20"/>
                <w:szCs w:val="20"/>
              </w:rPr>
              <m:t>Qc</m:t>
            </m:r>
          </m:num>
          <m:den>
            <m:r>
              <w:rPr>
                <w:rFonts w:ascii="Cambria Math" w:hAnsi="Cambria Math"/>
                <w:sz w:val="20"/>
                <w:szCs w:val="20"/>
              </w:rPr>
              <m:t>2.π.f.V²</m:t>
            </m:r>
          </m:den>
        </m:f>
      </m:oMath>
      <w:r w:rsidRPr="002D77A2">
        <w:rPr>
          <w:rFonts w:eastAsiaTheme="minorEastAsia"/>
          <w:sz w:val="20"/>
          <w:szCs w:val="20"/>
        </w:rPr>
        <w:t xml:space="preserve"> = </w:t>
      </w:r>
      <m:oMath>
        <m:f>
          <m:fPr>
            <m:ctrlPr>
              <w:rPr>
                <w:rFonts w:ascii="Cambria Math" w:eastAsiaTheme="minorEastAsia" w:hAnsi="Cambria Math"/>
                <w:i/>
                <w:sz w:val="20"/>
                <w:szCs w:val="20"/>
              </w:rPr>
            </m:ctrlPr>
          </m:fPr>
          <m:num>
            <m:r>
              <w:rPr>
                <w:rFonts w:ascii="Cambria Math" w:eastAsiaTheme="minorEastAsia" w:hAnsi="Cambria Math"/>
                <w:sz w:val="20"/>
                <w:szCs w:val="20"/>
              </w:rPr>
              <m:t>329.630</m:t>
            </m:r>
          </m:num>
          <m:den>
            <m:r>
              <w:rPr>
                <w:rFonts w:ascii="Cambria Math" w:eastAsiaTheme="minorEastAsia" w:hAnsi="Cambria Math"/>
                <w:sz w:val="20"/>
                <w:szCs w:val="20"/>
              </w:rPr>
              <m:t>2x3,14x50x380²</m:t>
            </m:r>
          </m:den>
        </m:f>
      </m:oMath>
      <w:r w:rsidRPr="002D77A2">
        <w:rPr>
          <w:rFonts w:eastAsiaTheme="minorEastAsia"/>
          <w:sz w:val="20"/>
          <w:szCs w:val="20"/>
        </w:rPr>
        <w:t xml:space="preserve"> = 0,0073 F = </w:t>
      </w:r>
      <w:r w:rsidR="008F6AF7" w:rsidRPr="002D77A2">
        <w:rPr>
          <w:rFonts w:eastAsiaTheme="minorEastAsia"/>
          <w:sz w:val="20"/>
          <w:szCs w:val="20"/>
        </w:rPr>
        <w:t xml:space="preserve">                  </w:t>
      </w:r>
      <w:r w:rsidRPr="002D77A2">
        <w:rPr>
          <w:rFonts w:eastAsiaTheme="minorEastAsia"/>
          <w:sz w:val="20"/>
          <w:szCs w:val="20"/>
        </w:rPr>
        <w:t xml:space="preserve">7300 </w:t>
      </w:r>
      <w:r w:rsidRPr="002D77A2">
        <w:rPr>
          <w:rFonts w:eastAsiaTheme="minorEastAsia" w:cs="Times New Roman"/>
          <w:sz w:val="20"/>
          <w:szCs w:val="20"/>
        </w:rPr>
        <w:t>µ</w:t>
      </w:r>
      <w:r w:rsidRPr="002D77A2">
        <w:rPr>
          <w:rFonts w:eastAsiaTheme="minorEastAsia"/>
          <w:sz w:val="20"/>
          <w:szCs w:val="20"/>
        </w:rPr>
        <w:t>F</w:t>
      </w:r>
    </w:p>
    <w:p w:rsidR="00BB4DA4" w:rsidRPr="002D77A2" w:rsidRDefault="00BB4DA4" w:rsidP="00BB4DA4">
      <w:pPr>
        <w:spacing w:after="0" w:line="240" w:lineRule="auto"/>
        <w:ind w:firstLine="426"/>
        <w:jc w:val="both"/>
        <w:rPr>
          <w:sz w:val="20"/>
          <w:szCs w:val="20"/>
        </w:rPr>
      </w:pPr>
      <w:r w:rsidRPr="002D77A2">
        <w:rPr>
          <w:sz w:val="20"/>
          <w:szCs w:val="20"/>
        </w:rPr>
        <w:lastRenderedPageBreak/>
        <w:t>Dengan menggunakan cara yang sama untuk setiap bulan, sehingga diperoleh nilai-</w:t>
      </w:r>
      <w:r w:rsidRPr="002D77A2">
        <w:rPr>
          <w:spacing w:val="-57"/>
          <w:sz w:val="20"/>
          <w:szCs w:val="20"/>
        </w:rPr>
        <w:t xml:space="preserve"> </w:t>
      </w:r>
      <w:r w:rsidRPr="002D77A2">
        <w:rPr>
          <w:sz w:val="20"/>
          <w:szCs w:val="20"/>
        </w:rPr>
        <w:t>nilai kompensasi daya reaktif setelah perbaikan (Q</w:t>
      </w:r>
      <w:r w:rsidRPr="002D77A2">
        <w:rPr>
          <w:sz w:val="20"/>
          <w:szCs w:val="20"/>
          <w:vertAlign w:val="subscript"/>
        </w:rPr>
        <w:t>c)</w:t>
      </w:r>
      <w:r w:rsidRPr="002D77A2">
        <w:rPr>
          <w:sz w:val="20"/>
          <w:szCs w:val="20"/>
        </w:rPr>
        <w:t xml:space="preserve"> pada</w:t>
      </w:r>
      <w:r w:rsidRPr="002D77A2">
        <w:rPr>
          <w:spacing w:val="1"/>
          <w:sz w:val="20"/>
          <w:szCs w:val="20"/>
        </w:rPr>
        <w:t xml:space="preserve"> </w:t>
      </w:r>
      <w:r w:rsidRPr="002D77A2">
        <w:rPr>
          <w:sz w:val="20"/>
          <w:szCs w:val="20"/>
        </w:rPr>
        <w:t>tabel</w:t>
      </w:r>
      <w:r w:rsidRPr="002D77A2">
        <w:rPr>
          <w:spacing w:val="2"/>
          <w:sz w:val="20"/>
          <w:szCs w:val="20"/>
        </w:rPr>
        <w:t xml:space="preserve"> </w:t>
      </w:r>
      <w:r w:rsidRPr="002D77A2">
        <w:rPr>
          <w:sz w:val="20"/>
          <w:szCs w:val="20"/>
        </w:rPr>
        <w:t>4.</w:t>
      </w:r>
    </w:p>
    <w:p w:rsidR="00BB4DA4" w:rsidRPr="002D77A2" w:rsidRDefault="00BB4DA4" w:rsidP="00BB4DA4">
      <w:pPr>
        <w:spacing w:after="0" w:line="240" w:lineRule="auto"/>
        <w:jc w:val="both"/>
        <w:rPr>
          <w:sz w:val="20"/>
          <w:szCs w:val="20"/>
        </w:rPr>
      </w:pPr>
      <w:bookmarkStart w:id="11" w:name="_Toc79763098"/>
      <w:r w:rsidRPr="002D77A2">
        <w:rPr>
          <w:sz w:val="20"/>
          <w:szCs w:val="20"/>
        </w:rPr>
        <w:t>Tabel 4. Kompensasi Daya</w:t>
      </w:r>
      <w:r w:rsidRPr="002D77A2">
        <w:rPr>
          <w:spacing w:val="-3"/>
          <w:sz w:val="20"/>
          <w:szCs w:val="20"/>
        </w:rPr>
        <w:t xml:space="preserve"> </w:t>
      </w:r>
      <w:r w:rsidRPr="002D77A2">
        <w:rPr>
          <w:sz w:val="20"/>
          <w:szCs w:val="20"/>
        </w:rPr>
        <w:t>Reaktif Setiap Bulan</w:t>
      </w:r>
      <w:r w:rsidRPr="002D77A2">
        <w:rPr>
          <w:spacing w:val="-3"/>
          <w:sz w:val="20"/>
          <w:szCs w:val="20"/>
        </w:rPr>
        <w:t xml:space="preserve"> </w:t>
      </w:r>
      <w:r w:rsidRPr="002D77A2">
        <w:rPr>
          <w:spacing w:val="-2"/>
          <w:sz w:val="20"/>
          <w:szCs w:val="20"/>
        </w:rPr>
        <w:t xml:space="preserve"> </w:t>
      </w:r>
      <w:r w:rsidRPr="002D77A2">
        <w:rPr>
          <w:sz w:val="20"/>
          <w:szCs w:val="20"/>
        </w:rPr>
        <w:t>pada</w:t>
      </w:r>
      <w:r w:rsidRPr="002D77A2">
        <w:rPr>
          <w:spacing w:val="-2"/>
          <w:sz w:val="20"/>
          <w:szCs w:val="20"/>
        </w:rPr>
        <w:t xml:space="preserve"> </w:t>
      </w:r>
      <w:r w:rsidRPr="002D77A2">
        <w:rPr>
          <w:sz w:val="20"/>
          <w:szCs w:val="20"/>
        </w:rPr>
        <w:t>PF=0,90</w:t>
      </w:r>
      <w:bookmarkEnd w:id="11"/>
    </w:p>
    <w:tbl>
      <w:tblPr>
        <w:tblW w:w="3028" w:type="dxa"/>
        <w:jc w:val="center"/>
        <w:tblLook w:val="04A0" w:firstRow="1" w:lastRow="0" w:firstColumn="1" w:lastColumn="0" w:noHBand="0" w:noVBand="1"/>
      </w:tblPr>
      <w:tblGrid>
        <w:gridCol w:w="476"/>
        <w:gridCol w:w="986"/>
        <w:gridCol w:w="806"/>
        <w:gridCol w:w="806"/>
        <w:gridCol w:w="806"/>
      </w:tblGrid>
      <w:tr w:rsidR="00BB4DA4" w:rsidRPr="002D77A2" w:rsidTr="00477BC4">
        <w:trPr>
          <w:trHeight w:val="534"/>
          <w:jc w:val="center"/>
        </w:trPr>
        <w:tc>
          <w:tcPr>
            <w:tcW w:w="3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NO</w:t>
            </w:r>
          </w:p>
        </w:tc>
        <w:tc>
          <w:tcPr>
            <w:tcW w:w="764" w:type="dxa"/>
            <w:tcBorders>
              <w:top w:val="single" w:sz="8" w:space="0" w:color="auto"/>
              <w:left w:val="nil"/>
              <w:bottom w:val="nil"/>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Bulan</w:t>
            </w:r>
          </w:p>
        </w:tc>
        <w:tc>
          <w:tcPr>
            <w:tcW w:w="628" w:type="dxa"/>
            <w:tcBorders>
              <w:top w:val="single" w:sz="8" w:space="0" w:color="auto"/>
              <w:left w:val="nil"/>
              <w:bottom w:val="nil"/>
              <w:right w:val="single" w:sz="8" w:space="0" w:color="auto"/>
            </w:tcBorders>
            <w:shd w:val="clear" w:color="auto" w:fill="auto"/>
            <w:noWrap/>
            <w:vAlign w:val="center"/>
            <w:hideMark/>
          </w:tcPr>
          <w:p w:rsidR="00BB4DA4" w:rsidRPr="0089326C" w:rsidRDefault="00BB4DA4" w:rsidP="00477BC4">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Qb</w:t>
            </w:r>
          </w:p>
        </w:tc>
        <w:tc>
          <w:tcPr>
            <w:tcW w:w="628" w:type="dxa"/>
            <w:tcBorders>
              <w:top w:val="single" w:sz="8" w:space="0" w:color="auto"/>
              <w:left w:val="nil"/>
              <w:bottom w:val="nil"/>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Qt</w:t>
            </w:r>
          </w:p>
        </w:tc>
        <w:tc>
          <w:tcPr>
            <w:tcW w:w="628" w:type="dxa"/>
            <w:tcBorders>
              <w:top w:val="single" w:sz="8" w:space="0" w:color="auto"/>
              <w:left w:val="nil"/>
              <w:bottom w:val="nil"/>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Qc</w:t>
            </w:r>
          </w:p>
        </w:tc>
      </w:tr>
      <w:tr w:rsidR="00BB4DA4" w:rsidRPr="002D77A2" w:rsidTr="00477BC4">
        <w:trPr>
          <w:trHeight w:val="215"/>
          <w:jc w:val="center"/>
        </w:trPr>
        <w:tc>
          <w:tcPr>
            <w:tcW w:w="380" w:type="dxa"/>
            <w:vMerge/>
            <w:tcBorders>
              <w:top w:val="single" w:sz="8" w:space="0" w:color="auto"/>
              <w:left w:val="single" w:sz="8" w:space="0" w:color="auto"/>
              <w:bottom w:val="single" w:sz="8" w:space="0" w:color="000000"/>
              <w:right w:val="single" w:sz="8" w:space="0" w:color="auto"/>
            </w:tcBorders>
            <w:vAlign w:val="center"/>
            <w:hideMark/>
          </w:tcPr>
          <w:p w:rsidR="00BB4DA4" w:rsidRPr="0089326C" w:rsidRDefault="00BB4DA4" w:rsidP="00BB4DA4">
            <w:pPr>
              <w:spacing w:after="0" w:line="240" w:lineRule="auto"/>
              <w:rPr>
                <w:rFonts w:eastAsia="Times New Roman" w:cs="Times New Roman"/>
                <w:color w:val="000000"/>
                <w:sz w:val="18"/>
                <w:szCs w:val="18"/>
              </w:rPr>
            </w:pPr>
          </w:p>
        </w:tc>
        <w:tc>
          <w:tcPr>
            <w:tcW w:w="764"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(2020-2021)</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(kVAR)</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(kVAR)</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(kVAR)</w:t>
            </w:r>
          </w:p>
        </w:tc>
      </w:tr>
      <w:tr w:rsidR="00BB4DA4" w:rsidRPr="002D77A2" w:rsidTr="00477BC4">
        <w:trPr>
          <w:trHeight w:val="318"/>
          <w:jc w:val="center"/>
        </w:trPr>
        <w:tc>
          <w:tcPr>
            <w:tcW w:w="380" w:type="dxa"/>
            <w:tcBorders>
              <w:top w:val="nil"/>
              <w:left w:val="single" w:sz="8" w:space="0" w:color="auto"/>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w:t>
            </w:r>
          </w:p>
        </w:tc>
        <w:tc>
          <w:tcPr>
            <w:tcW w:w="764"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Juli</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581,5</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302,96</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278,54</w:t>
            </w:r>
          </w:p>
        </w:tc>
      </w:tr>
      <w:tr w:rsidR="00BB4DA4" w:rsidRPr="002D77A2" w:rsidTr="00477BC4">
        <w:trPr>
          <w:trHeight w:val="318"/>
          <w:jc w:val="center"/>
        </w:trPr>
        <w:tc>
          <w:tcPr>
            <w:tcW w:w="380" w:type="dxa"/>
            <w:tcBorders>
              <w:top w:val="nil"/>
              <w:left w:val="single" w:sz="8" w:space="0" w:color="auto"/>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w:t>
            </w:r>
          </w:p>
        </w:tc>
        <w:tc>
          <w:tcPr>
            <w:tcW w:w="764"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Juni</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523,83</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279,88</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243,95</w:t>
            </w:r>
          </w:p>
        </w:tc>
      </w:tr>
      <w:tr w:rsidR="00BB4DA4" w:rsidRPr="002D77A2" w:rsidTr="00477BC4">
        <w:trPr>
          <w:trHeight w:val="215"/>
          <w:jc w:val="center"/>
        </w:trPr>
        <w:tc>
          <w:tcPr>
            <w:tcW w:w="380" w:type="dxa"/>
            <w:tcBorders>
              <w:top w:val="nil"/>
              <w:left w:val="single" w:sz="8" w:space="0" w:color="auto"/>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3</w:t>
            </w:r>
          </w:p>
        </w:tc>
        <w:tc>
          <w:tcPr>
            <w:tcW w:w="764"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Mei</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513,33</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266</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247,33</w:t>
            </w:r>
          </w:p>
        </w:tc>
      </w:tr>
      <w:tr w:rsidR="00BB4DA4" w:rsidRPr="002D77A2" w:rsidTr="00477BC4">
        <w:trPr>
          <w:trHeight w:val="215"/>
          <w:jc w:val="center"/>
        </w:trPr>
        <w:tc>
          <w:tcPr>
            <w:tcW w:w="380" w:type="dxa"/>
            <w:tcBorders>
              <w:top w:val="nil"/>
              <w:left w:val="single" w:sz="8" w:space="0" w:color="auto"/>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4</w:t>
            </w:r>
          </w:p>
        </w:tc>
        <w:tc>
          <w:tcPr>
            <w:tcW w:w="764"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April</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637,92</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341,48</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296,44</w:t>
            </w:r>
          </w:p>
        </w:tc>
      </w:tr>
      <w:tr w:rsidR="00BB4DA4" w:rsidRPr="002D77A2" w:rsidTr="00477BC4">
        <w:trPr>
          <w:trHeight w:val="215"/>
          <w:jc w:val="center"/>
        </w:trPr>
        <w:tc>
          <w:tcPr>
            <w:tcW w:w="380" w:type="dxa"/>
            <w:tcBorders>
              <w:top w:val="nil"/>
              <w:left w:val="single" w:sz="8" w:space="0" w:color="auto"/>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w:t>
            </w:r>
          </w:p>
        </w:tc>
        <w:tc>
          <w:tcPr>
            <w:tcW w:w="764"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Maret</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511,08</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275,08</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236</w:t>
            </w:r>
          </w:p>
        </w:tc>
      </w:tr>
      <w:tr w:rsidR="00BB4DA4" w:rsidRPr="002D77A2" w:rsidTr="00477BC4">
        <w:trPr>
          <w:trHeight w:val="215"/>
          <w:jc w:val="center"/>
        </w:trPr>
        <w:tc>
          <w:tcPr>
            <w:tcW w:w="380" w:type="dxa"/>
            <w:tcBorders>
              <w:top w:val="nil"/>
              <w:left w:val="single" w:sz="8" w:space="0" w:color="auto"/>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6</w:t>
            </w:r>
          </w:p>
        </w:tc>
        <w:tc>
          <w:tcPr>
            <w:tcW w:w="764"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Februari</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466,42</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252,88</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213,54</w:t>
            </w:r>
          </w:p>
        </w:tc>
      </w:tr>
      <w:tr w:rsidR="00BB4DA4" w:rsidRPr="002D77A2" w:rsidTr="00477BC4">
        <w:trPr>
          <w:trHeight w:val="215"/>
          <w:jc w:val="center"/>
        </w:trPr>
        <w:tc>
          <w:tcPr>
            <w:tcW w:w="380" w:type="dxa"/>
            <w:tcBorders>
              <w:top w:val="nil"/>
              <w:left w:val="single" w:sz="8" w:space="0" w:color="auto"/>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7</w:t>
            </w:r>
          </w:p>
        </w:tc>
        <w:tc>
          <w:tcPr>
            <w:tcW w:w="764"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Januari</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522,33</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283,16</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239,17</w:t>
            </w:r>
          </w:p>
        </w:tc>
      </w:tr>
      <w:tr w:rsidR="00BB4DA4" w:rsidRPr="002D77A2" w:rsidTr="00477BC4">
        <w:trPr>
          <w:trHeight w:val="215"/>
          <w:jc w:val="center"/>
        </w:trPr>
        <w:tc>
          <w:tcPr>
            <w:tcW w:w="380" w:type="dxa"/>
            <w:tcBorders>
              <w:top w:val="nil"/>
              <w:left w:val="single" w:sz="8" w:space="0" w:color="auto"/>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8</w:t>
            </w:r>
          </w:p>
        </w:tc>
        <w:tc>
          <w:tcPr>
            <w:tcW w:w="764"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Desember</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556,92</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297</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259,92</w:t>
            </w:r>
          </w:p>
        </w:tc>
      </w:tr>
      <w:tr w:rsidR="00BB4DA4" w:rsidRPr="002D77A2" w:rsidTr="00477BC4">
        <w:trPr>
          <w:trHeight w:val="215"/>
          <w:jc w:val="center"/>
        </w:trPr>
        <w:tc>
          <w:tcPr>
            <w:tcW w:w="380" w:type="dxa"/>
            <w:tcBorders>
              <w:top w:val="nil"/>
              <w:left w:val="single" w:sz="8" w:space="0" w:color="auto"/>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9</w:t>
            </w:r>
          </w:p>
        </w:tc>
        <w:tc>
          <w:tcPr>
            <w:tcW w:w="764"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November</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749,75</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420,12</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329,63</w:t>
            </w:r>
          </w:p>
        </w:tc>
      </w:tr>
      <w:tr w:rsidR="00BB4DA4" w:rsidRPr="002D77A2" w:rsidTr="00477BC4">
        <w:trPr>
          <w:trHeight w:val="215"/>
          <w:jc w:val="center"/>
        </w:trPr>
        <w:tc>
          <w:tcPr>
            <w:tcW w:w="380" w:type="dxa"/>
            <w:tcBorders>
              <w:top w:val="nil"/>
              <w:left w:val="single" w:sz="8" w:space="0" w:color="auto"/>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10</w:t>
            </w:r>
          </w:p>
        </w:tc>
        <w:tc>
          <w:tcPr>
            <w:tcW w:w="764"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Oktober</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608,25</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329,48</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278,77</w:t>
            </w:r>
          </w:p>
        </w:tc>
      </w:tr>
      <w:tr w:rsidR="00BB4DA4" w:rsidRPr="002D77A2" w:rsidTr="00477BC4">
        <w:trPr>
          <w:trHeight w:val="215"/>
          <w:jc w:val="center"/>
        </w:trPr>
        <w:tc>
          <w:tcPr>
            <w:tcW w:w="380" w:type="dxa"/>
            <w:tcBorders>
              <w:top w:val="nil"/>
              <w:left w:val="single" w:sz="8" w:space="0" w:color="auto"/>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11</w:t>
            </w:r>
          </w:p>
        </w:tc>
        <w:tc>
          <w:tcPr>
            <w:tcW w:w="764"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September</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568,25</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302,32</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265,93</w:t>
            </w:r>
          </w:p>
        </w:tc>
      </w:tr>
      <w:tr w:rsidR="00BB4DA4" w:rsidRPr="002D77A2" w:rsidTr="00477BC4">
        <w:trPr>
          <w:trHeight w:val="215"/>
          <w:jc w:val="center"/>
        </w:trPr>
        <w:tc>
          <w:tcPr>
            <w:tcW w:w="380" w:type="dxa"/>
            <w:tcBorders>
              <w:top w:val="nil"/>
              <w:left w:val="single" w:sz="8" w:space="0" w:color="auto"/>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12</w:t>
            </w:r>
          </w:p>
        </w:tc>
        <w:tc>
          <w:tcPr>
            <w:tcW w:w="764"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rPr>
                <w:rFonts w:eastAsia="Times New Roman" w:cs="Times New Roman"/>
                <w:color w:val="000000"/>
                <w:sz w:val="18"/>
                <w:szCs w:val="18"/>
              </w:rPr>
            </w:pPr>
            <w:r w:rsidRPr="0089326C">
              <w:rPr>
                <w:rFonts w:eastAsia="Times New Roman" w:cs="Times New Roman"/>
                <w:color w:val="000000"/>
                <w:sz w:val="18"/>
                <w:szCs w:val="18"/>
              </w:rPr>
              <w:t>Agustus</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640,33</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340,68</w:t>
            </w:r>
          </w:p>
        </w:tc>
        <w:tc>
          <w:tcPr>
            <w:tcW w:w="628" w:type="dxa"/>
            <w:tcBorders>
              <w:top w:val="nil"/>
              <w:left w:val="nil"/>
              <w:bottom w:val="single" w:sz="8" w:space="0" w:color="auto"/>
              <w:right w:val="single" w:sz="8" w:space="0" w:color="auto"/>
            </w:tcBorders>
            <w:shd w:val="clear" w:color="auto" w:fill="auto"/>
            <w:noWrap/>
            <w:vAlign w:val="center"/>
            <w:hideMark/>
          </w:tcPr>
          <w:p w:rsidR="00BB4DA4" w:rsidRPr="0089326C" w:rsidRDefault="00BB4DA4" w:rsidP="00BB4DA4">
            <w:pPr>
              <w:spacing w:after="0" w:line="240" w:lineRule="auto"/>
              <w:jc w:val="center"/>
              <w:rPr>
                <w:rFonts w:eastAsia="Times New Roman" w:cs="Times New Roman"/>
                <w:color w:val="000000"/>
                <w:sz w:val="18"/>
                <w:szCs w:val="18"/>
              </w:rPr>
            </w:pPr>
            <w:r w:rsidRPr="0089326C">
              <w:rPr>
                <w:rFonts w:eastAsia="Times New Roman" w:cs="Times New Roman"/>
                <w:color w:val="000000"/>
                <w:sz w:val="18"/>
                <w:szCs w:val="18"/>
              </w:rPr>
              <w:t>299,65</w:t>
            </w:r>
          </w:p>
        </w:tc>
      </w:tr>
    </w:tbl>
    <w:p w:rsidR="00463B6E" w:rsidRPr="002D77A2" w:rsidRDefault="00463B6E" w:rsidP="00463B6E">
      <w:pPr>
        <w:spacing w:after="0" w:line="240" w:lineRule="auto"/>
        <w:ind w:firstLine="426"/>
        <w:jc w:val="both"/>
        <w:rPr>
          <w:sz w:val="20"/>
          <w:szCs w:val="20"/>
        </w:rPr>
      </w:pPr>
      <w:r w:rsidRPr="002D77A2">
        <w:rPr>
          <w:sz w:val="20"/>
          <w:szCs w:val="20"/>
        </w:rPr>
        <w:t>Berdasarkan</w:t>
      </w:r>
      <w:r w:rsidRPr="002D77A2">
        <w:rPr>
          <w:spacing w:val="2"/>
          <w:sz w:val="20"/>
          <w:szCs w:val="20"/>
        </w:rPr>
        <w:t xml:space="preserve"> </w:t>
      </w:r>
      <w:r w:rsidRPr="002D77A2">
        <w:rPr>
          <w:sz w:val="20"/>
          <w:szCs w:val="20"/>
        </w:rPr>
        <w:t>hasil perhitungan dan data pada tabel di</w:t>
      </w:r>
      <w:r w:rsidRPr="002D77A2">
        <w:rPr>
          <w:spacing w:val="-1"/>
          <w:sz w:val="20"/>
          <w:szCs w:val="20"/>
        </w:rPr>
        <w:t xml:space="preserve"> </w:t>
      </w:r>
      <w:r w:rsidRPr="002D77A2">
        <w:rPr>
          <w:sz w:val="20"/>
          <w:szCs w:val="20"/>
        </w:rPr>
        <w:t>atas</w:t>
      </w:r>
      <w:r w:rsidRPr="002D77A2">
        <w:rPr>
          <w:spacing w:val="-2"/>
          <w:sz w:val="20"/>
          <w:szCs w:val="20"/>
        </w:rPr>
        <w:t xml:space="preserve"> </w:t>
      </w:r>
      <w:r w:rsidRPr="002D77A2">
        <w:rPr>
          <w:sz w:val="20"/>
          <w:szCs w:val="20"/>
        </w:rPr>
        <w:t>maka dapat ditetapkan</w:t>
      </w:r>
      <w:r w:rsidRPr="002D77A2">
        <w:rPr>
          <w:spacing w:val="2"/>
          <w:sz w:val="20"/>
          <w:szCs w:val="20"/>
        </w:rPr>
        <w:t xml:space="preserve"> </w:t>
      </w:r>
      <w:r w:rsidRPr="002D77A2">
        <w:rPr>
          <w:sz w:val="20"/>
          <w:szCs w:val="20"/>
        </w:rPr>
        <w:t>besar pemasangan</w:t>
      </w:r>
      <w:r w:rsidRPr="002D77A2">
        <w:rPr>
          <w:spacing w:val="-57"/>
          <w:sz w:val="20"/>
          <w:szCs w:val="20"/>
        </w:rPr>
        <w:t xml:space="preserve"> </w:t>
      </w:r>
      <w:r w:rsidRPr="002D77A2">
        <w:rPr>
          <w:sz w:val="20"/>
          <w:szCs w:val="20"/>
        </w:rPr>
        <w:t>kapasitor</w:t>
      </w:r>
      <w:r w:rsidRPr="002D77A2">
        <w:rPr>
          <w:spacing w:val="-1"/>
          <w:sz w:val="20"/>
          <w:szCs w:val="20"/>
        </w:rPr>
        <w:t xml:space="preserve"> </w:t>
      </w:r>
      <w:r w:rsidRPr="002D77A2">
        <w:rPr>
          <w:sz w:val="20"/>
          <w:szCs w:val="20"/>
        </w:rPr>
        <w:t>dengan</w:t>
      </w:r>
      <w:r w:rsidRPr="002D77A2">
        <w:rPr>
          <w:spacing w:val="-1"/>
          <w:sz w:val="20"/>
          <w:szCs w:val="20"/>
        </w:rPr>
        <w:t xml:space="preserve"> </w:t>
      </w:r>
      <w:r w:rsidRPr="002D77A2">
        <w:rPr>
          <w:sz w:val="20"/>
          <w:szCs w:val="20"/>
        </w:rPr>
        <w:t>mengacu pada standar</w:t>
      </w:r>
      <w:r w:rsidRPr="002D77A2">
        <w:rPr>
          <w:spacing w:val="-1"/>
          <w:sz w:val="20"/>
          <w:szCs w:val="20"/>
        </w:rPr>
        <w:t xml:space="preserve"> </w:t>
      </w:r>
      <w:r w:rsidRPr="002D77A2">
        <w:rPr>
          <w:sz w:val="20"/>
          <w:szCs w:val="20"/>
        </w:rPr>
        <w:t>nilai kapasitor</w:t>
      </w:r>
      <w:r w:rsidRPr="002D77A2">
        <w:rPr>
          <w:spacing w:val="-1"/>
          <w:sz w:val="20"/>
          <w:szCs w:val="20"/>
        </w:rPr>
        <w:t xml:space="preserve"> </w:t>
      </w:r>
      <w:r w:rsidRPr="002D77A2">
        <w:rPr>
          <w:sz w:val="20"/>
          <w:szCs w:val="20"/>
        </w:rPr>
        <w:t>pada tabel 1.</w:t>
      </w:r>
    </w:p>
    <w:p w:rsidR="00BB4DA4" w:rsidRPr="002D77A2" w:rsidRDefault="00463B6E" w:rsidP="00463B6E">
      <w:pPr>
        <w:spacing w:after="0" w:line="240" w:lineRule="auto"/>
        <w:ind w:firstLine="426"/>
        <w:jc w:val="both"/>
        <w:rPr>
          <w:sz w:val="20"/>
          <w:szCs w:val="20"/>
        </w:rPr>
      </w:pPr>
      <w:r w:rsidRPr="002D77A2">
        <w:rPr>
          <w:sz w:val="20"/>
          <w:szCs w:val="20"/>
        </w:rPr>
        <w:t>Data yang digunakan adalah data daya reaktif pada bulan November 2020 sebagai nilai kapasitansi terbesar dengan Qc = 329,63 kVAR. Maka besar daya kapasitor yang terpasang sebesar 375 kVAR dengan</w:t>
      </w:r>
      <w:r w:rsidRPr="002D77A2">
        <w:rPr>
          <w:spacing w:val="12"/>
          <w:sz w:val="20"/>
          <w:szCs w:val="20"/>
        </w:rPr>
        <w:t xml:space="preserve"> </w:t>
      </w:r>
      <w:r w:rsidRPr="002D77A2">
        <w:rPr>
          <w:spacing w:val="15"/>
          <w:sz w:val="20"/>
          <w:szCs w:val="20"/>
        </w:rPr>
        <w:t xml:space="preserve">jumlah step 8 </w:t>
      </w:r>
      <w:r w:rsidRPr="002D77A2">
        <w:rPr>
          <w:sz w:val="20"/>
          <w:szCs w:val="20"/>
        </w:rPr>
        <w:t>dalam pemasangan kapasitor untuk PF = 0,90.</w:t>
      </w:r>
    </w:p>
    <w:p w:rsidR="00463B6E" w:rsidRPr="00402DFF" w:rsidRDefault="00463B6E" w:rsidP="00463B6E">
      <w:pPr>
        <w:pStyle w:val="ListParagraph"/>
        <w:numPr>
          <w:ilvl w:val="0"/>
          <w:numId w:val="17"/>
        </w:numPr>
        <w:spacing w:after="0" w:line="240" w:lineRule="auto"/>
        <w:ind w:left="426" w:hanging="426"/>
        <w:jc w:val="both"/>
        <w:rPr>
          <w:i/>
          <w:sz w:val="20"/>
          <w:szCs w:val="20"/>
        </w:rPr>
      </w:pPr>
      <w:r w:rsidRPr="00402DFF">
        <w:rPr>
          <w:i/>
          <w:sz w:val="20"/>
          <w:szCs w:val="20"/>
        </w:rPr>
        <w:t>Simulasi ETAP</w:t>
      </w:r>
    </w:p>
    <w:p w:rsidR="00463B6E" w:rsidRPr="002D77A2" w:rsidRDefault="00463B6E" w:rsidP="00463B6E">
      <w:pPr>
        <w:pStyle w:val="ListParagraph"/>
        <w:numPr>
          <w:ilvl w:val="0"/>
          <w:numId w:val="36"/>
        </w:numPr>
        <w:spacing w:after="0" w:line="240" w:lineRule="auto"/>
        <w:ind w:left="426" w:hanging="426"/>
        <w:jc w:val="both"/>
        <w:rPr>
          <w:sz w:val="20"/>
          <w:szCs w:val="20"/>
        </w:rPr>
      </w:pPr>
      <w:r w:rsidRPr="002D77A2">
        <w:rPr>
          <w:sz w:val="20"/>
          <w:szCs w:val="20"/>
        </w:rPr>
        <w:t>Simulasi Faktor Daya Sebelum Perbaikan</w:t>
      </w:r>
    </w:p>
    <w:p w:rsidR="00CC5D40" w:rsidRPr="002D77A2" w:rsidRDefault="00463B6E" w:rsidP="00CC5D40">
      <w:pPr>
        <w:spacing w:after="0" w:line="240" w:lineRule="auto"/>
        <w:ind w:firstLine="426"/>
        <w:jc w:val="both"/>
        <w:rPr>
          <w:sz w:val="20"/>
          <w:szCs w:val="20"/>
        </w:rPr>
      </w:pPr>
      <w:r w:rsidRPr="002D77A2">
        <w:rPr>
          <w:sz w:val="20"/>
          <w:szCs w:val="20"/>
        </w:rPr>
        <w:t>Selanjutnya</w:t>
      </w:r>
      <w:r w:rsidRPr="002D77A2">
        <w:rPr>
          <w:spacing w:val="19"/>
          <w:sz w:val="20"/>
          <w:szCs w:val="20"/>
        </w:rPr>
        <w:t xml:space="preserve"> </w:t>
      </w:r>
      <w:r w:rsidRPr="002D77A2">
        <w:rPr>
          <w:sz w:val="20"/>
          <w:szCs w:val="20"/>
        </w:rPr>
        <w:t>dilakukan</w:t>
      </w:r>
      <w:r w:rsidRPr="002D77A2">
        <w:rPr>
          <w:spacing w:val="77"/>
          <w:sz w:val="20"/>
          <w:szCs w:val="20"/>
        </w:rPr>
        <w:t xml:space="preserve"> </w:t>
      </w:r>
      <w:r w:rsidRPr="002D77A2">
        <w:rPr>
          <w:sz w:val="20"/>
          <w:szCs w:val="20"/>
        </w:rPr>
        <w:t>simulasi</w:t>
      </w:r>
      <w:r w:rsidRPr="002D77A2">
        <w:rPr>
          <w:spacing w:val="75"/>
          <w:sz w:val="20"/>
          <w:szCs w:val="20"/>
        </w:rPr>
        <w:t xml:space="preserve"> </w:t>
      </w:r>
      <w:r w:rsidRPr="002D77A2">
        <w:rPr>
          <w:sz w:val="20"/>
          <w:szCs w:val="20"/>
        </w:rPr>
        <w:t>pada</w:t>
      </w:r>
      <w:r w:rsidRPr="002D77A2">
        <w:rPr>
          <w:spacing w:val="78"/>
          <w:sz w:val="20"/>
          <w:szCs w:val="20"/>
        </w:rPr>
        <w:t xml:space="preserve"> </w:t>
      </w:r>
      <w:r w:rsidRPr="002D77A2">
        <w:rPr>
          <w:sz w:val="20"/>
          <w:szCs w:val="20"/>
        </w:rPr>
        <w:t>kondisi</w:t>
      </w:r>
      <w:r w:rsidRPr="002D77A2">
        <w:rPr>
          <w:spacing w:val="77"/>
          <w:sz w:val="20"/>
          <w:szCs w:val="20"/>
        </w:rPr>
        <w:t xml:space="preserve"> </w:t>
      </w:r>
      <w:r w:rsidRPr="002D77A2">
        <w:rPr>
          <w:sz w:val="20"/>
          <w:szCs w:val="20"/>
        </w:rPr>
        <w:t>sebelum</w:t>
      </w:r>
      <w:r w:rsidRPr="002D77A2">
        <w:rPr>
          <w:spacing w:val="76"/>
          <w:sz w:val="20"/>
          <w:szCs w:val="20"/>
        </w:rPr>
        <w:t xml:space="preserve"> </w:t>
      </w:r>
      <w:r w:rsidRPr="002D77A2">
        <w:rPr>
          <w:sz w:val="20"/>
          <w:szCs w:val="20"/>
        </w:rPr>
        <w:t>perbaikan</w:t>
      </w:r>
      <w:r w:rsidRPr="002D77A2">
        <w:rPr>
          <w:spacing w:val="77"/>
          <w:sz w:val="20"/>
          <w:szCs w:val="20"/>
        </w:rPr>
        <w:t xml:space="preserve"> </w:t>
      </w:r>
      <w:r w:rsidRPr="002D77A2">
        <w:rPr>
          <w:sz w:val="20"/>
          <w:szCs w:val="20"/>
        </w:rPr>
        <w:t>faktor</w:t>
      </w:r>
      <w:r w:rsidRPr="002D77A2">
        <w:rPr>
          <w:spacing w:val="76"/>
          <w:sz w:val="20"/>
          <w:szCs w:val="20"/>
        </w:rPr>
        <w:t xml:space="preserve"> </w:t>
      </w:r>
      <w:r w:rsidR="00670634" w:rsidRPr="002D77A2">
        <w:rPr>
          <w:sz w:val="20"/>
          <w:szCs w:val="20"/>
        </w:rPr>
        <w:t>daya. Berikut gambar 6</w:t>
      </w:r>
      <w:r w:rsidRPr="002D77A2">
        <w:rPr>
          <w:sz w:val="20"/>
          <w:szCs w:val="20"/>
        </w:rPr>
        <w:t xml:space="preserve"> simulasi kondisi sebelum perbaikan faktor daya.</w:t>
      </w:r>
    </w:p>
    <w:p w:rsidR="00CC5D40" w:rsidRPr="002D77A2" w:rsidRDefault="00CC5D40" w:rsidP="00463B6E">
      <w:pPr>
        <w:spacing w:after="0" w:line="240" w:lineRule="auto"/>
        <w:ind w:firstLine="426"/>
        <w:jc w:val="both"/>
        <w:rPr>
          <w:sz w:val="20"/>
          <w:szCs w:val="20"/>
        </w:rPr>
      </w:pPr>
    </w:p>
    <w:p w:rsidR="00463B6E" w:rsidRPr="002D77A2" w:rsidRDefault="006125AF" w:rsidP="00A938B0">
      <w:pPr>
        <w:pStyle w:val="ListParagraph"/>
        <w:spacing w:after="0" w:line="240" w:lineRule="auto"/>
        <w:ind w:left="0"/>
        <w:jc w:val="center"/>
        <w:rPr>
          <w:sz w:val="20"/>
          <w:szCs w:val="20"/>
        </w:rPr>
      </w:pPr>
      <w:r>
        <w:rPr>
          <w:noProof/>
          <w:sz w:val="20"/>
          <w:szCs w:val="20"/>
        </w:rPr>
        <mc:AlternateContent>
          <mc:Choice Requires="wps">
            <w:drawing>
              <wp:anchor distT="0" distB="0" distL="114300" distR="114300" simplePos="0" relativeHeight="251673600" behindDoc="0" locked="0" layoutInCell="1" allowOverlap="1" wp14:anchorId="61B59508" wp14:editId="0E234F04">
                <wp:simplePos x="0" y="0"/>
                <wp:positionH relativeFrom="column">
                  <wp:posOffset>2776036</wp:posOffset>
                </wp:positionH>
                <wp:positionV relativeFrom="paragraph">
                  <wp:posOffset>1646555</wp:posOffset>
                </wp:positionV>
                <wp:extent cx="914400" cy="236222"/>
                <wp:effectExtent l="0" t="1587" r="13017" b="13018"/>
                <wp:wrapNone/>
                <wp:docPr id="2" name="Text Box 2"/>
                <wp:cNvGraphicFramePr/>
                <a:graphic xmlns:a="http://schemas.openxmlformats.org/drawingml/2006/main">
                  <a:graphicData uri="http://schemas.microsoft.com/office/word/2010/wordprocessingShape">
                    <wps:wsp>
                      <wps:cNvSpPr txBox="1"/>
                      <wps:spPr>
                        <a:xfrm rot="16200000">
                          <a:off x="0" y="0"/>
                          <a:ext cx="914400" cy="236222"/>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6125AF" w:rsidRPr="006125AF" w:rsidRDefault="006125AF">
                            <w:pPr>
                              <w:rPr>
                                <w:sz w:val="16"/>
                                <w:szCs w:val="16"/>
                              </w:rPr>
                            </w:pPr>
                            <w:r w:rsidRPr="006125AF">
                              <w:rPr>
                                <w:sz w:val="16"/>
                                <w:szCs w:val="16"/>
                              </w:rPr>
                              <w:t>Daya Reaktif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1B59508" id="_x0000_t202" coordsize="21600,21600" o:spt="202" path="m,l,21600r21600,l21600,xe">
                <v:stroke joinstyle="miter"/>
                <v:path gradientshapeok="t" o:connecttype="rect"/>
              </v:shapetype>
              <v:shape id="Text Box 2" o:spid="_x0000_s1026" type="#_x0000_t202" style="position:absolute;left:0;text-align:left;margin-left:218.6pt;margin-top:129.65pt;width:1in;height:18.6pt;rotation:-90;z-index:2516736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" fillcolor="white [3212]" strokecolor="white [3212]" strokeweight=".5pt">
                <v:textbox>
                  <w:txbxContent>
                    <w:p w:rsidR="006125AF" w:rsidRPr="006125AF" w:rsidRDefault="006125AF">
                      <w:pPr>
                        <w:rPr>
                          <w:sz w:val="16"/>
                          <w:szCs w:val="16"/>
                        </w:rPr>
                      </w:pPr>
                      <w:r w:rsidRPr="006125AF">
                        <w:rPr>
                          <w:sz w:val="16"/>
                          <w:szCs w:val="16"/>
                        </w:rPr>
                        <w:t>Daya Reaktif</w:t>
                      </w:r>
                    </w:p>
                  </w:txbxContent>
                </v:textbox>
              </v:shape>
            </w:pict>
          </mc:Fallback>
        </mc:AlternateContent>
      </w:r>
      <w:r w:rsidR="00463B6E" w:rsidRPr="002D77A2">
        <w:rPr>
          <w:noProof/>
          <w:sz w:val="20"/>
          <w:szCs w:val="20"/>
        </w:rPr>
        <w:drawing>
          <wp:inline distT="0" distB="0" distL="0" distR="0" wp14:anchorId="0987D7C9" wp14:editId="3B6DF583">
            <wp:extent cx="1868170" cy="228074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mulasi sebelum perbaikan.png"/>
                    <pic:cNvPicPr/>
                  </pic:nvPicPr>
                  <pic:blipFill>
                    <a:blip r:embed="rId15">
                      <a:extLst>
                        <a:ext uri="{28A0092B-C50C-407E-A947-70E740481C1C}">
                          <a14:useLocalDpi xmlns:a14="http://schemas.microsoft.com/office/drawing/2010/main" val="0"/>
                        </a:ext>
                      </a:extLst>
                    </a:blip>
                    <a:stretch>
                      <a:fillRect/>
                    </a:stretch>
                  </pic:blipFill>
                  <pic:spPr>
                    <a:xfrm>
                      <a:off x="0" y="0"/>
                      <a:ext cx="1868170" cy="2280745"/>
                    </a:xfrm>
                    <a:prstGeom prst="rect">
                      <a:avLst/>
                    </a:prstGeom>
                  </pic:spPr>
                </pic:pic>
              </a:graphicData>
            </a:graphic>
          </wp:inline>
        </w:drawing>
      </w:r>
    </w:p>
    <w:p w:rsidR="00463B6E" w:rsidRPr="0089326C" w:rsidRDefault="00670634" w:rsidP="0089326C">
      <w:pPr>
        <w:pStyle w:val="Caption"/>
        <w:jc w:val="both"/>
        <w:rPr>
          <w:szCs w:val="20"/>
        </w:rPr>
      </w:pPr>
      <w:bookmarkStart w:id="12" w:name="_Toc79870828"/>
      <w:r w:rsidRPr="0089326C">
        <w:rPr>
          <w:szCs w:val="20"/>
        </w:rPr>
        <w:t>Gambar 6</w:t>
      </w:r>
      <w:r w:rsidR="00463B6E" w:rsidRPr="0089326C">
        <w:rPr>
          <w:szCs w:val="20"/>
        </w:rPr>
        <w:t xml:space="preserve"> Hasil simulasi sebelum perbaikan faktor day</w:t>
      </w:r>
      <w:bookmarkEnd w:id="12"/>
      <w:r w:rsidR="0089326C" w:rsidRPr="0089326C">
        <w:rPr>
          <w:szCs w:val="20"/>
        </w:rPr>
        <w:t>a</w:t>
      </w:r>
    </w:p>
    <w:p w:rsidR="00ED12AC" w:rsidRPr="002D77A2" w:rsidRDefault="00463B6E" w:rsidP="00967051">
      <w:pPr>
        <w:spacing w:after="0" w:line="240" w:lineRule="auto"/>
        <w:ind w:firstLine="426"/>
        <w:jc w:val="both"/>
        <w:rPr>
          <w:sz w:val="20"/>
          <w:szCs w:val="20"/>
        </w:rPr>
      </w:pPr>
      <w:r w:rsidRPr="002D77A2">
        <w:rPr>
          <w:sz w:val="20"/>
          <w:szCs w:val="20"/>
        </w:rPr>
        <w:t>Saat</w:t>
      </w:r>
      <w:r w:rsidRPr="002D77A2">
        <w:rPr>
          <w:spacing w:val="1"/>
          <w:sz w:val="20"/>
          <w:szCs w:val="20"/>
        </w:rPr>
        <w:t xml:space="preserve"> </w:t>
      </w:r>
      <w:r w:rsidRPr="002D77A2">
        <w:rPr>
          <w:sz w:val="20"/>
          <w:szCs w:val="20"/>
        </w:rPr>
        <w:t>disimulasikan</w:t>
      </w:r>
      <w:r w:rsidRPr="002D77A2">
        <w:rPr>
          <w:spacing w:val="1"/>
          <w:sz w:val="20"/>
          <w:szCs w:val="20"/>
        </w:rPr>
        <w:t xml:space="preserve"> </w:t>
      </w:r>
      <w:r w:rsidRPr="002D77A2">
        <w:rPr>
          <w:sz w:val="20"/>
          <w:szCs w:val="20"/>
        </w:rPr>
        <w:t>terdapat</w:t>
      </w:r>
      <w:r w:rsidRPr="002D77A2">
        <w:rPr>
          <w:spacing w:val="1"/>
          <w:sz w:val="20"/>
          <w:szCs w:val="20"/>
        </w:rPr>
        <w:t xml:space="preserve"> </w:t>
      </w:r>
      <w:r w:rsidRPr="002D77A2">
        <w:rPr>
          <w:sz w:val="20"/>
          <w:szCs w:val="20"/>
        </w:rPr>
        <w:t>2</w:t>
      </w:r>
      <w:r w:rsidRPr="002D77A2">
        <w:rPr>
          <w:spacing w:val="1"/>
          <w:sz w:val="20"/>
          <w:szCs w:val="20"/>
        </w:rPr>
        <w:t xml:space="preserve"> </w:t>
      </w:r>
      <w:r w:rsidRPr="002D77A2">
        <w:rPr>
          <w:sz w:val="20"/>
          <w:szCs w:val="20"/>
        </w:rPr>
        <w:t>bus</w:t>
      </w:r>
      <w:r w:rsidRPr="002D77A2">
        <w:rPr>
          <w:spacing w:val="1"/>
          <w:sz w:val="20"/>
          <w:szCs w:val="20"/>
        </w:rPr>
        <w:t xml:space="preserve"> </w:t>
      </w:r>
      <w:r w:rsidRPr="002D77A2">
        <w:rPr>
          <w:sz w:val="20"/>
          <w:szCs w:val="20"/>
        </w:rPr>
        <w:t>yang</w:t>
      </w:r>
      <w:r w:rsidRPr="002D77A2">
        <w:rPr>
          <w:spacing w:val="1"/>
          <w:sz w:val="20"/>
          <w:szCs w:val="20"/>
        </w:rPr>
        <w:t xml:space="preserve"> </w:t>
      </w:r>
      <w:r w:rsidRPr="002D77A2">
        <w:rPr>
          <w:sz w:val="20"/>
          <w:szCs w:val="20"/>
        </w:rPr>
        <w:t>berwarna</w:t>
      </w:r>
      <w:r w:rsidRPr="002D77A2">
        <w:rPr>
          <w:spacing w:val="1"/>
          <w:sz w:val="20"/>
          <w:szCs w:val="20"/>
        </w:rPr>
        <w:t xml:space="preserve"> </w:t>
      </w:r>
      <w:r w:rsidRPr="002D77A2">
        <w:rPr>
          <w:sz w:val="20"/>
          <w:szCs w:val="20"/>
        </w:rPr>
        <w:t>pink</w:t>
      </w:r>
      <w:r w:rsidRPr="002D77A2">
        <w:rPr>
          <w:spacing w:val="1"/>
          <w:sz w:val="20"/>
          <w:szCs w:val="20"/>
        </w:rPr>
        <w:t xml:space="preserve"> </w:t>
      </w:r>
      <w:r w:rsidRPr="002D77A2">
        <w:rPr>
          <w:sz w:val="20"/>
          <w:szCs w:val="20"/>
        </w:rPr>
        <w:t>yang</w:t>
      </w:r>
      <w:r w:rsidRPr="002D77A2">
        <w:rPr>
          <w:spacing w:val="1"/>
          <w:sz w:val="20"/>
          <w:szCs w:val="20"/>
        </w:rPr>
        <w:t xml:space="preserve"> </w:t>
      </w:r>
      <w:r w:rsidRPr="002D77A2">
        <w:rPr>
          <w:sz w:val="20"/>
          <w:szCs w:val="20"/>
        </w:rPr>
        <w:t>berarti</w:t>
      </w:r>
      <w:r w:rsidRPr="002D77A2">
        <w:rPr>
          <w:spacing w:val="60"/>
          <w:sz w:val="20"/>
          <w:szCs w:val="20"/>
        </w:rPr>
        <w:t xml:space="preserve"> </w:t>
      </w:r>
      <w:r w:rsidRPr="002D77A2">
        <w:rPr>
          <w:sz w:val="20"/>
          <w:szCs w:val="20"/>
        </w:rPr>
        <w:t>bus</w:t>
      </w:r>
      <w:r w:rsidRPr="002D77A2">
        <w:rPr>
          <w:spacing w:val="1"/>
          <w:sz w:val="20"/>
          <w:szCs w:val="20"/>
        </w:rPr>
        <w:t xml:space="preserve"> </w:t>
      </w:r>
      <w:r w:rsidRPr="002D77A2">
        <w:rPr>
          <w:sz w:val="20"/>
          <w:szCs w:val="20"/>
        </w:rPr>
        <w:t xml:space="preserve">tersebut dalam keadaan tidak normal yaitu mengalami jatuh </w:t>
      </w:r>
      <w:r w:rsidRPr="002D77A2">
        <w:rPr>
          <w:sz w:val="20"/>
          <w:szCs w:val="20"/>
        </w:rPr>
        <w:lastRenderedPageBreak/>
        <w:t>tegangan. Adapun hasil</w:t>
      </w:r>
      <w:r w:rsidRPr="002D77A2">
        <w:rPr>
          <w:spacing w:val="1"/>
          <w:sz w:val="20"/>
          <w:szCs w:val="20"/>
        </w:rPr>
        <w:t xml:space="preserve"> </w:t>
      </w:r>
      <w:r w:rsidRPr="002D77A2">
        <w:rPr>
          <w:sz w:val="20"/>
          <w:szCs w:val="20"/>
        </w:rPr>
        <w:t>yang diperoleh dari simulasi untuk kondisi faktor daya sebelum perbaikan adalah nilai daya reaktif sebesar 741 kVAR.</w:t>
      </w:r>
    </w:p>
    <w:p w:rsidR="00463B6E" w:rsidRPr="002D77A2" w:rsidRDefault="00463B6E" w:rsidP="0089326C">
      <w:pPr>
        <w:pStyle w:val="ListParagraph"/>
        <w:numPr>
          <w:ilvl w:val="0"/>
          <w:numId w:val="36"/>
        </w:numPr>
        <w:spacing w:after="0" w:line="240" w:lineRule="auto"/>
        <w:ind w:left="426" w:hanging="426"/>
        <w:jc w:val="both"/>
        <w:rPr>
          <w:sz w:val="20"/>
          <w:szCs w:val="20"/>
        </w:rPr>
      </w:pPr>
      <w:r w:rsidRPr="002D77A2">
        <w:rPr>
          <w:sz w:val="20"/>
          <w:szCs w:val="20"/>
        </w:rPr>
        <w:t>Simulasi Faktor Daya Setelah Perbaikan</w:t>
      </w:r>
    </w:p>
    <w:p w:rsidR="00463B6E" w:rsidRPr="002D77A2" w:rsidRDefault="000B1BF4" w:rsidP="001852CD">
      <w:pPr>
        <w:spacing w:after="0" w:line="240" w:lineRule="auto"/>
        <w:ind w:firstLine="426"/>
        <w:jc w:val="both"/>
        <w:rPr>
          <w:sz w:val="20"/>
          <w:szCs w:val="20"/>
        </w:rPr>
      </w:pPr>
      <w:r w:rsidRPr="002D77A2">
        <w:rPr>
          <w:sz w:val="20"/>
          <w:szCs w:val="20"/>
        </w:rPr>
        <w:t xml:space="preserve">Simulasi </w:t>
      </w:r>
      <w:r w:rsidR="00463B6E" w:rsidRPr="002D77A2">
        <w:rPr>
          <w:sz w:val="20"/>
          <w:szCs w:val="20"/>
        </w:rPr>
        <w:t>ini dilakukan dengan memasukkan nilai kapasitor berdasarkan hasil dari</w:t>
      </w:r>
      <w:r w:rsidR="00463B6E" w:rsidRPr="002D77A2">
        <w:rPr>
          <w:spacing w:val="1"/>
          <w:sz w:val="20"/>
          <w:szCs w:val="20"/>
        </w:rPr>
        <w:t xml:space="preserve"> </w:t>
      </w:r>
      <w:r w:rsidR="00463B6E" w:rsidRPr="002D77A2">
        <w:rPr>
          <w:sz w:val="20"/>
          <w:szCs w:val="20"/>
        </w:rPr>
        <w:t>pemilihan</w:t>
      </w:r>
      <w:r w:rsidR="00463B6E" w:rsidRPr="002D77A2">
        <w:rPr>
          <w:spacing w:val="47"/>
          <w:sz w:val="20"/>
          <w:szCs w:val="20"/>
        </w:rPr>
        <w:t xml:space="preserve"> </w:t>
      </w:r>
      <w:r w:rsidR="00463B6E" w:rsidRPr="002D77A2">
        <w:rPr>
          <w:sz w:val="20"/>
          <w:szCs w:val="20"/>
        </w:rPr>
        <w:t>kapasitor</w:t>
      </w:r>
      <w:r w:rsidR="00463B6E" w:rsidRPr="002D77A2">
        <w:rPr>
          <w:spacing w:val="47"/>
          <w:sz w:val="20"/>
          <w:szCs w:val="20"/>
        </w:rPr>
        <w:t xml:space="preserve"> </w:t>
      </w:r>
      <w:r w:rsidR="00463B6E" w:rsidRPr="002D77A2">
        <w:rPr>
          <w:sz w:val="20"/>
          <w:szCs w:val="20"/>
        </w:rPr>
        <w:t>dengan</w:t>
      </w:r>
      <w:r w:rsidR="00463B6E" w:rsidRPr="002D77A2">
        <w:rPr>
          <w:spacing w:val="48"/>
          <w:sz w:val="20"/>
          <w:szCs w:val="20"/>
        </w:rPr>
        <w:t xml:space="preserve"> </w:t>
      </w:r>
      <w:r w:rsidR="00463B6E" w:rsidRPr="002D77A2">
        <w:rPr>
          <w:sz w:val="20"/>
          <w:szCs w:val="20"/>
        </w:rPr>
        <w:t>pendekatan</w:t>
      </w:r>
      <w:r w:rsidR="00463B6E" w:rsidRPr="002D77A2">
        <w:rPr>
          <w:spacing w:val="43"/>
          <w:sz w:val="20"/>
          <w:szCs w:val="20"/>
        </w:rPr>
        <w:t xml:space="preserve"> </w:t>
      </w:r>
      <w:r w:rsidR="00463B6E" w:rsidRPr="002D77A2">
        <w:rPr>
          <w:sz w:val="20"/>
          <w:szCs w:val="20"/>
        </w:rPr>
        <w:t>nilai</w:t>
      </w:r>
      <w:r w:rsidR="00463B6E" w:rsidRPr="002D77A2">
        <w:rPr>
          <w:spacing w:val="49"/>
          <w:sz w:val="20"/>
          <w:szCs w:val="20"/>
        </w:rPr>
        <w:t xml:space="preserve"> </w:t>
      </w:r>
      <w:r w:rsidR="00463B6E" w:rsidRPr="002D77A2">
        <w:rPr>
          <w:sz w:val="20"/>
          <w:szCs w:val="20"/>
        </w:rPr>
        <w:t>kompensasi</w:t>
      </w:r>
      <w:r w:rsidR="00463B6E" w:rsidRPr="002D77A2">
        <w:rPr>
          <w:spacing w:val="48"/>
          <w:sz w:val="20"/>
          <w:szCs w:val="20"/>
        </w:rPr>
        <w:t xml:space="preserve"> </w:t>
      </w:r>
      <w:r w:rsidR="00463B6E" w:rsidRPr="002D77A2">
        <w:rPr>
          <w:sz w:val="20"/>
          <w:szCs w:val="20"/>
        </w:rPr>
        <w:t>reaktif</w:t>
      </w:r>
      <w:r w:rsidR="00463B6E" w:rsidRPr="002D77A2">
        <w:rPr>
          <w:spacing w:val="48"/>
          <w:sz w:val="20"/>
          <w:szCs w:val="20"/>
        </w:rPr>
        <w:t xml:space="preserve"> </w:t>
      </w:r>
      <w:r w:rsidR="00463B6E" w:rsidRPr="002D77A2">
        <w:rPr>
          <w:sz w:val="20"/>
          <w:szCs w:val="20"/>
        </w:rPr>
        <w:t>pada</w:t>
      </w:r>
      <w:r w:rsidR="00463B6E" w:rsidRPr="002D77A2">
        <w:rPr>
          <w:spacing w:val="49"/>
          <w:sz w:val="20"/>
          <w:szCs w:val="20"/>
        </w:rPr>
        <w:t xml:space="preserve"> </w:t>
      </w:r>
      <w:r w:rsidR="00463B6E" w:rsidRPr="002D77A2">
        <w:rPr>
          <w:sz w:val="20"/>
          <w:szCs w:val="20"/>
        </w:rPr>
        <w:t>nilai</w:t>
      </w:r>
      <w:r w:rsidR="00463B6E" w:rsidRPr="002D77A2">
        <w:rPr>
          <w:spacing w:val="48"/>
          <w:sz w:val="20"/>
          <w:szCs w:val="20"/>
        </w:rPr>
        <w:t xml:space="preserve"> </w:t>
      </w:r>
      <w:r w:rsidR="00463B6E" w:rsidRPr="002D77A2">
        <w:rPr>
          <w:sz w:val="20"/>
          <w:szCs w:val="20"/>
        </w:rPr>
        <w:t>faktor daya (PF</w:t>
      </w:r>
      <w:r w:rsidR="00463B6E" w:rsidRPr="002D77A2">
        <w:rPr>
          <w:spacing w:val="-7"/>
          <w:sz w:val="20"/>
          <w:szCs w:val="20"/>
        </w:rPr>
        <w:t xml:space="preserve"> </w:t>
      </w:r>
      <w:r w:rsidR="00463B6E" w:rsidRPr="002D77A2">
        <w:rPr>
          <w:sz w:val="20"/>
          <w:szCs w:val="20"/>
        </w:rPr>
        <w:t>= 0.90).</w:t>
      </w:r>
      <w:r w:rsidR="00463B6E" w:rsidRPr="002D77A2">
        <w:rPr>
          <w:spacing w:val="3"/>
          <w:sz w:val="20"/>
          <w:szCs w:val="20"/>
        </w:rPr>
        <w:t xml:space="preserve"> </w:t>
      </w:r>
      <w:r w:rsidR="00463B6E" w:rsidRPr="002D77A2">
        <w:rPr>
          <w:sz w:val="20"/>
          <w:szCs w:val="20"/>
        </w:rPr>
        <w:t>Berikut</w:t>
      </w:r>
      <w:r w:rsidR="00463B6E" w:rsidRPr="002D77A2">
        <w:rPr>
          <w:spacing w:val="-1"/>
          <w:sz w:val="20"/>
          <w:szCs w:val="20"/>
        </w:rPr>
        <w:t xml:space="preserve"> </w:t>
      </w:r>
      <w:r w:rsidR="00463B6E" w:rsidRPr="002D77A2">
        <w:rPr>
          <w:sz w:val="20"/>
          <w:szCs w:val="20"/>
        </w:rPr>
        <w:t>hasil simulasi</w:t>
      </w:r>
      <w:r w:rsidR="00463B6E" w:rsidRPr="002D77A2">
        <w:rPr>
          <w:spacing w:val="-1"/>
          <w:sz w:val="20"/>
          <w:szCs w:val="20"/>
        </w:rPr>
        <w:t xml:space="preserve"> </w:t>
      </w:r>
      <w:r w:rsidR="00463B6E" w:rsidRPr="002D77A2">
        <w:rPr>
          <w:sz w:val="20"/>
          <w:szCs w:val="20"/>
        </w:rPr>
        <w:t>yang</w:t>
      </w:r>
      <w:r w:rsidR="00463B6E" w:rsidRPr="002D77A2">
        <w:rPr>
          <w:spacing w:val="-6"/>
          <w:sz w:val="20"/>
          <w:szCs w:val="20"/>
        </w:rPr>
        <w:t xml:space="preserve"> </w:t>
      </w:r>
      <w:r w:rsidR="00463B6E" w:rsidRPr="002D77A2">
        <w:rPr>
          <w:sz w:val="20"/>
          <w:szCs w:val="20"/>
        </w:rPr>
        <w:t>diperoleh seperti</w:t>
      </w:r>
      <w:r w:rsidR="00463B6E" w:rsidRPr="002D77A2">
        <w:rPr>
          <w:spacing w:val="-1"/>
          <w:sz w:val="20"/>
          <w:szCs w:val="20"/>
        </w:rPr>
        <w:t xml:space="preserve"> </w:t>
      </w:r>
      <w:r w:rsidR="00670634" w:rsidRPr="002D77A2">
        <w:rPr>
          <w:sz w:val="20"/>
          <w:szCs w:val="20"/>
        </w:rPr>
        <w:t>pada gambar</w:t>
      </w:r>
      <w:r w:rsidR="00402DFF">
        <w:rPr>
          <w:sz w:val="20"/>
          <w:szCs w:val="20"/>
        </w:rPr>
        <w:t xml:space="preserve"> 7</w:t>
      </w:r>
      <w:r w:rsidR="00463B6E" w:rsidRPr="002D77A2">
        <w:rPr>
          <w:sz w:val="20"/>
          <w:szCs w:val="20"/>
        </w:rPr>
        <w:t>.</w:t>
      </w:r>
    </w:p>
    <w:p w:rsidR="00463B6E" w:rsidRPr="002D77A2" w:rsidRDefault="00463B6E" w:rsidP="00A938B0">
      <w:pPr>
        <w:pStyle w:val="ListParagraph"/>
        <w:spacing w:after="0" w:line="480" w:lineRule="auto"/>
        <w:ind w:left="0"/>
        <w:jc w:val="center"/>
        <w:rPr>
          <w:sz w:val="20"/>
          <w:szCs w:val="20"/>
        </w:rPr>
      </w:pPr>
      <w:r w:rsidRPr="002D77A2">
        <w:rPr>
          <w:noProof/>
          <w:sz w:val="20"/>
          <w:szCs w:val="20"/>
        </w:rPr>
        <w:drawing>
          <wp:inline distT="0" distB="0" distL="0" distR="0" wp14:anchorId="047084FA" wp14:editId="6BAA0AE3">
            <wp:extent cx="1992702" cy="2269773"/>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imulasi setelah perbaikan.png"/>
                    <pic:cNvPicPr/>
                  </pic:nvPicPr>
                  <pic:blipFill>
                    <a:blip r:embed="rId16">
                      <a:extLst>
                        <a:ext uri="{28A0092B-C50C-407E-A947-70E740481C1C}">
                          <a14:useLocalDpi xmlns:a14="http://schemas.microsoft.com/office/drawing/2010/main" val="0"/>
                        </a:ext>
                      </a:extLst>
                    </a:blip>
                    <a:stretch>
                      <a:fillRect/>
                    </a:stretch>
                  </pic:blipFill>
                  <pic:spPr>
                    <a:xfrm>
                      <a:off x="0" y="0"/>
                      <a:ext cx="2024078" cy="2305512"/>
                    </a:xfrm>
                    <a:prstGeom prst="rect">
                      <a:avLst/>
                    </a:prstGeom>
                  </pic:spPr>
                </pic:pic>
              </a:graphicData>
            </a:graphic>
          </wp:inline>
        </w:drawing>
      </w:r>
    </w:p>
    <w:p w:rsidR="00463B6E" w:rsidRPr="0089326C" w:rsidRDefault="00463B6E" w:rsidP="001852CD">
      <w:pPr>
        <w:pStyle w:val="Caption"/>
        <w:jc w:val="center"/>
        <w:rPr>
          <w:szCs w:val="20"/>
        </w:rPr>
      </w:pPr>
      <w:bookmarkStart w:id="13" w:name="_Toc79870829"/>
      <w:r w:rsidRPr="0089326C">
        <w:rPr>
          <w:szCs w:val="20"/>
        </w:rPr>
        <w:t xml:space="preserve">Gambar </w:t>
      </w:r>
      <w:r w:rsidR="00402DFF">
        <w:rPr>
          <w:szCs w:val="20"/>
        </w:rPr>
        <w:t xml:space="preserve">7 </w:t>
      </w:r>
      <w:r w:rsidRPr="0089326C">
        <w:rPr>
          <w:szCs w:val="20"/>
        </w:rPr>
        <w:t xml:space="preserve"> Hasil simulasi setelah perbaikan faktor daya</w:t>
      </w:r>
      <w:bookmarkEnd w:id="13"/>
    </w:p>
    <w:p w:rsidR="00463B6E" w:rsidRPr="002D77A2" w:rsidRDefault="00463B6E" w:rsidP="001852CD">
      <w:pPr>
        <w:spacing w:after="0" w:line="240" w:lineRule="auto"/>
        <w:ind w:firstLine="426"/>
        <w:jc w:val="both"/>
        <w:rPr>
          <w:sz w:val="20"/>
          <w:szCs w:val="20"/>
        </w:rPr>
      </w:pPr>
      <w:r w:rsidRPr="002D77A2">
        <w:rPr>
          <w:iCs/>
          <w:sz w:val="20"/>
          <w:szCs w:val="20"/>
        </w:rPr>
        <w:t>Pada simulasi untuk kondis</w:t>
      </w:r>
      <w:r w:rsidR="004970AD">
        <w:rPr>
          <w:iCs/>
          <w:sz w:val="20"/>
          <w:szCs w:val="20"/>
        </w:rPr>
        <w:t>i faktor daya setelah perbaikan</w:t>
      </w:r>
      <w:r w:rsidRPr="002D77A2">
        <w:rPr>
          <w:iCs/>
          <w:sz w:val="20"/>
          <w:szCs w:val="20"/>
        </w:rPr>
        <w:t>,</w:t>
      </w:r>
      <w:r w:rsidRPr="002D77A2">
        <w:rPr>
          <w:sz w:val="20"/>
          <w:szCs w:val="20"/>
        </w:rPr>
        <w:t xml:space="preserve"> yaitu</w:t>
      </w:r>
      <w:r w:rsidRPr="002D77A2">
        <w:rPr>
          <w:spacing w:val="1"/>
          <w:sz w:val="20"/>
          <w:szCs w:val="20"/>
        </w:rPr>
        <w:t xml:space="preserve"> </w:t>
      </w:r>
      <w:r w:rsidRPr="002D77A2">
        <w:rPr>
          <w:sz w:val="20"/>
          <w:szCs w:val="20"/>
        </w:rPr>
        <w:t>pada</w:t>
      </w:r>
      <w:r w:rsidRPr="002D77A2">
        <w:rPr>
          <w:spacing w:val="1"/>
          <w:sz w:val="20"/>
          <w:szCs w:val="20"/>
        </w:rPr>
        <w:t xml:space="preserve"> </w:t>
      </w:r>
      <w:r w:rsidRPr="002D77A2">
        <w:rPr>
          <w:sz w:val="20"/>
          <w:szCs w:val="20"/>
        </w:rPr>
        <w:t>PF =</w:t>
      </w:r>
      <w:r w:rsidRPr="002D77A2">
        <w:rPr>
          <w:spacing w:val="1"/>
          <w:sz w:val="20"/>
          <w:szCs w:val="20"/>
        </w:rPr>
        <w:t xml:space="preserve"> </w:t>
      </w:r>
      <w:r w:rsidRPr="002D77A2">
        <w:rPr>
          <w:sz w:val="20"/>
          <w:szCs w:val="20"/>
        </w:rPr>
        <w:t>0.90</w:t>
      </w:r>
      <w:r w:rsidRPr="002D77A2">
        <w:rPr>
          <w:spacing w:val="1"/>
          <w:sz w:val="20"/>
          <w:szCs w:val="20"/>
        </w:rPr>
        <w:t xml:space="preserve"> </w:t>
      </w:r>
      <w:r w:rsidRPr="002D77A2">
        <w:rPr>
          <w:sz w:val="20"/>
          <w:szCs w:val="20"/>
        </w:rPr>
        <w:t>memberikan</w:t>
      </w:r>
      <w:r w:rsidRPr="002D77A2">
        <w:rPr>
          <w:spacing w:val="1"/>
          <w:sz w:val="20"/>
          <w:szCs w:val="20"/>
        </w:rPr>
        <w:t xml:space="preserve"> </w:t>
      </w:r>
      <w:r w:rsidRPr="002D77A2">
        <w:rPr>
          <w:sz w:val="20"/>
          <w:szCs w:val="20"/>
        </w:rPr>
        <w:t>perubahan nilai</w:t>
      </w:r>
      <w:r w:rsidRPr="002D77A2">
        <w:rPr>
          <w:spacing w:val="1"/>
          <w:sz w:val="20"/>
          <w:szCs w:val="20"/>
        </w:rPr>
        <w:t xml:space="preserve"> </w:t>
      </w:r>
      <w:r w:rsidRPr="002D77A2">
        <w:rPr>
          <w:sz w:val="20"/>
          <w:szCs w:val="20"/>
        </w:rPr>
        <w:t>kVAR</w:t>
      </w:r>
      <w:r w:rsidRPr="002D77A2">
        <w:rPr>
          <w:spacing w:val="1"/>
          <w:sz w:val="20"/>
          <w:szCs w:val="20"/>
        </w:rPr>
        <w:t xml:space="preserve"> </w:t>
      </w:r>
      <w:r w:rsidRPr="002D77A2">
        <w:rPr>
          <w:sz w:val="20"/>
          <w:szCs w:val="20"/>
        </w:rPr>
        <w:t>yang</w:t>
      </w:r>
      <w:r w:rsidRPr="002D77A2">
        <w:rPr>
          <w:spacing w:val="1"/>
          <w:sz w:val="20"/>
          <w:szCs w:val="20"/>
        </w:rPr>
        <w:t xml:space="preserve"> </w:t>
      </w:r>
      <w:r w:rsidRPr="002D77A2">
        <w:rPr>
          <w:sz w:val="20"/>
          <w:szCs w:val="20"/>
        </w:rPr>
        <w:t>semakin</w:t>
      </w:r>
      <w:r w:rsidRPr="002D77A2">
        <w:rPr>
          <w:spacing w:val="60"/>
          <w:sz w:val="20"/>
          <w:szCs w:val="20"/>
        </w:rPr>
        <w:t xml:space="preserve"> </w:t>
      </w:r>
      <w:r w:rsidRPr="002D77A2">
        <w:rPr>
          <w:sz w:val="20"/>
          <w:szCs w:val="20"/>
        </w:rPr>
        <w:t xml:space="preserve">kecil. </w:t>
      </w:r>
      <w:r w:rsidRPr="002D77A2">
        <w:rPr>
          <w:spacing w:val="-57"/>
          <w:sz w:val="20"/>
          <w:szCs w:val="20"/>
        </w:rPr>
        <w:t xml:space="preserve"> </w:t>
      </w:r>
      <w:r w:rsidRPr="002D77A2">
        <w:rPr>
          <w:sz w:val="20"/>
          <w:szCs w:val="20"/>
        </w:rPr>
        <w:t>Serta,</w:t>
      </w:r>
      <w:r w:rsidRPr="002D77A2">
        <w:rPr>
          <w:spacing w:val="1"/>
          <w:sz w:val="20"/>
          <w:szCs w:val="20"/>
        </w:rPr>
        <w:t xml:space="preserve"> </w:t>
      </w:r>
      <w:r w:rsidRPr="002D77A2">
        <w:rPr>
          <w:sz w:val="20"/>
          <w:szCs w:val="20"/>
        </w:rPr>
        <w:t>terlihat</w:t>
      </w:r>
      <w:r w:rsidRPr="002D77A2">
        <w:rPr>
          <w:spacing w:val="1"/>
          <w:sz w:val="20"/>
          <w:szCs w:val="20"/>
        </w:rPr>
        <w:t xml:space="preserve"> </w:t>
      </w:r>
      <w:r w:rsidRPr="002D77A2">
        <w:rPr>
          <w:sz w:val="20"/>
          <w:szCs w:val="20"/>
        </w:rPr>
        <w:t>pada</w:t>
      </w:r>
      <w:r w:rsidRPr="002D77A2">
        <w:rPr>
          <w:spacing w:val="1"/>
          <w:sz w:val="20"/>
          <w:szCs w:val="20"/>
        </w:rPr>
        <w:t xml:space="preserve"> </w:t>
      </w:r>
      <w:r w:rsidRPr="002D77A2">
        <w:rPr>
          <w:sz w:val="20"/>
          <w:szCs w:val="20"/>
        </w:rPr>
        <w:t>gambar</w:t>
      </w:r>
      <w:r w:rsidR="00967051">
        <w:rPr>
          <w:sz w:val="20"/>
          <w:szCs w:val="20"/>
        </w:rPr>
        <w:t>b</w:t>
      </w:r>
      <w:r w:rsidR="004970AD">
        <w:rPr>
          <w:spacing w:val="1"/>
          <w:sz w:val="20"/>
          <w:szCs w:val="20"/>
        </w:rPr>
        <w:t>7</w:t>
      </w:r>
      <w:r w:rsidRPr="002D77A2">
        <w:rPr>
          <w:spacing w:val="1"/>
          <w:sz w:val="20"/>
          <w:szCs w:val="20"/>
        </w:rPr>
        <w:t xml:space="preserve"> </w:t>
      </w:r>
      <w:r w:rsidRPr="002D77A2">
        <w:rPr>
          <w:sz w:val="20"/>
          <w:szCs w:val="20"/>
        </w:rPr>
        <w:t>pada</w:t>
      </w:r>
      <w:r w:rsidRPr="002D77A2">
        <w:rPr>
          <w:spacing w:val="1"/>
          <w:sz w:val="20"/>
          <w:szCs w:val="20"/>
        </w:rPr>
        <w:t xml:space="preserve"> </w:t>
      </w:r>
      <w:r w:rsidRPr="002D77A2">
        <w:rPr>
          <w:sz w:val="20"/>
          <w:szCs w:val="20"/>
        </w:rPr>
        <w:t>bus</w:t>
      </w:r>
      <w:r w:rsidRPr="002D77A2">
        <w:rPr>
          <w:spacing w:val="1"/>
          <w:sz w:val="20"/>
          <w:szCs w:val="20"/>
        </w:rPr>
        <w:t xml:space="preserve"> </w:t>
      </w:r>
      <w:r w:rsidRPr="002D77A2">
        <w:rPr>
          <w:sz w:val="20"/>
          <w:szCs w:val="20"/>
        </w:rPr>
        <w:t>8 dan bus 10 yang</w:t>
      </w:r>
      <w:r w:rsidRPr="002D77A2">
        <w:rPr>
          <w:spacing w:val="1"/>
          <w:sz w:val="20"/>
          <w:szCs w:val="20"/>
        </w:rPr>
        <w:t xml:space="preserve"> </w:t>
      </w:r>
      <w:r w:rsidRPr="002D77A2">
        <w:rPr>
          <w:sz w:val="20"/>
          <w:szCs w:val="20"/>
        </w:rPr>
        <w:t>sebelumnya</w:t>
      </w:r>
      <w:r w:rsidRPr="002D77A2">
        <w:rPr>
          <w:spacing w:val="1"/>
          <w:sz w:val="20"/>
          <w:szCs w:val="20"/>
        </w:rPr>
        <w:t xml:space="preserve"> </w:t>
      </w:r>
      <w:r w:rsidRPr="002D77A2">
        <w:rPr>
          <w:sz w:val="20"/>
          <w:szCs w:val="20"/>
        </w:rPr>
        <w:t>berwarna</w:t>
      </w:r>
      <w:r w:rsidRPr="002D77A2">
        <w:rPr>
          <w:spacing w:val="1"/>
          <w:sz w:val="20"/>
          <w:szCs w:val="20"/>
        </w:rPr>
        <w:t xml:space="preserve"> </w:t>
      </w:r>
      <w:r w:rsidRPr="002D77A2">
        <w:rPr>
          <w:sz w:val="20"/>
          <w:szCs w:val="20"/>
        </w:rPr>
        <w:t>pink</w:t>
      </w:r>
      <w:r w:rsidRPr="002D77A2">
        <w:rPr>
          <w:spacing w:val="1"/>
          <w:sz w:val="20"/>
          <w:szCs w:val="20"/>
        </w:rPr>
        <w:t xml:space="preserve"> </w:t>
      </w:r>
      <w:r w:rsidRPr="002D77A2">
        <w:rPr>
          <w:sz w:val="20"/>
          <w:szCs w:val="20"/>
        </w:rPr>
        <w:t>kini</w:t>
      </w:r>
      <w:r w:rsidRPr="002D77A2">
        <w:rPr>
          <w:spacing w:val="1"/>
          <w:sz w:val="20"/>
          <w:szCs w:val="20"/>
        </w:rPr>
        <w:t xml:space="preserve"> </w:t>
      </w:r>
      <w:r w:rsidRPr="002D77A2">
        <w:rPr>
          <w:sz w:val="20"/>
          <w:szCs w:val="20"/>
        </w:rPr>
        <w:t>berubah</w:t>
      </w:r>
      <w:r w:rsidRPr="002D77A2">
        <w:rPr>
          <w:spacing w:val="1"/>
          <w:sz w:val="20"/>
          <w:szCs w:val="20"/>
        </w:rPr>
        <w:t xml:space="preserve"> </w:t>
      </w:r>
      <w:r w:rsidRPr="002D77A2">
        <w:rPr>
          <w:sz w:val="20"/>
          <w:szCs w:val="20"/>
        </w:rPr>
        <w:t>warna</w:t>
      </w:r>
      <w:r w:rsidRPr="002D77A2">
        <w:rPr>
          <w:spacing w:val="1"/>
          <w:sz w:val="20"/>
          <w:szCs w:val="20"/>
        </w:rPr>
        <w:t xml:space="preserve"> </w:t>
      </w:r>
      <w:r w:rsidRPr="002D77A2">
        <w:rPr>
          <w:sz w:val="20"/>
          <w:szCs w:val="20"/>
        </w:rPr>
        <w:t>menjadi</w:t>
      </w:r>
      <w:r w:rsidRPr="002D77A2">
        <w:rPr>
          <w:spacing w:val="1"/>
          <w:sz w:val="20"/>
          <w:szCs w:val="20"/>
        </w:rPr>
        <w:t xml:space="preserve"> </w:t>
      </w:r>
      <w:r w:rsidRPr="002D77A2">
        <w:rPr>
          <w:sz w:val="20"/>
          <w:szCs w:val="20"/>
        </w:rPr>
        <w:t>hitam.</w:t>
      </w:r>
      <w:r w:rsidRPr="002D77A2">
        <w:rPr>
          <w:spacing w:val="1"/>
          <w:sz w:val="20"/>
          <w:szCs w:val="20"/>
        </w:rPr>
        <w:t xml:space="preserve"> </w:t>
      </w:r>
      <w:r w:rsidRPr="002D77A2">
        <w:rPr>
          <w:sz w:val="20"/>
          <w:szCs w:val="20"/>
        </w:rPr>
        <w:t>Ini</w:t>
      </w:r>
      <w:r w:rsidRPr="002D77A2">
        <w:rPr>
          <w:spacing w:val="60"/>
          <w:sz w:val="20"/>
          <w:szCs w:val="20"/>
        </w:rPr>
        <w:t xml:space="preserve"> </w:t>
      </w:r>
      <w:r w:rsidRPr="002D77A2">
        <w:rPr>
          <w:sz w:val="20"/>
          <w:szCs w:val="20"/>
        </w:rPr>
        <w:t>menandakan</w:t>
      </w:r>
      <w:r w:rsidRPr="002D77A2">
        <w:rPr>
          <w:spacing w:val="1"/>
          <w:sz w:val="20"/>
          <w:szCs w:val="20"/>
        </w:rPr>
        <w:t xml:space="preserve"> </w:t>
      </w:r>
      <w:r w:rsidRPr="002D77A2">
        <w:rPr>
          <w:sz w:val="20"/>
          <w:szCs w:val="20"/>
        </w:rPr>
        <w:t>bahwa bus sudah dalam keadaan normal. Adapun hasil</w:t>
      </w:r>
      <w:r w:rsidRPr="002D77A2">
        <w:rPr>
          <w:spacing w:val="1"/>
          <w:sz w:val="20"/>
          <w:szCs w:val="20"/>
        </w:rPr>
        <w:t xml:space="preserve"> </w:t>
      </w:r>
      <w:r w:rsidRPr="002D77A2">
        <w:rPr>
          <w:sz w:val="20"/>
          <w:szCs w:val="20"/>
        </w:rPr>
        <w:t>yang diperoleh dari simulasi untuk kondisi faktor daya setelah perbaikan adalah nilai daya reaktif sebesar 425 kVAR.</w:t>
      </w:r>
    </w:p>
    <w:p w:rsidR="00463B6E" w:rsidRPr="002D77A2" w:rsidRDefault="001852CD" w:rsidP="00727B78">
      <w:pPr>
        <w:pStyle w:val="ListParagraph"/>
        <w:numPr>
          <w:ilvl w:val="0"/>
          <w:numId w:val="36"/>
        </w:numPr>
        <w:spacing w:after="0" w:line="240" w:lineRule="auto"/>
        <w:ind w:left="426" w:hanging="426"/>
        <w:jc w:val="both"/>
        <w:rPr>
          <w:sz w:val="20"/>
          <w:szCs w:val="20"/>
        </w:rPr>
      </w:pPr>
      <w:r w:rsidRPr="002D77A2">
        <w:rPr>
          <w:sz w:val="20"/>
          <w:szCs w:val="20"/>
        </w:rPr>
        <w:t>Perbandingan Hasil Simulasi Sebelum dan Setelah Perbaikan Faktor Daya</w:t>
      </w:r>
    </w:p>
    <w:p w:rsidR="001852CD" w:rsidRPr="002D77A2" w:rsidRDefault="001852CD" w:rsidP="001852CD">
      <w:pPr>
        <w:spacing w:after="0" w:line="240" w:lineRule="auto"/>
        <w:ind w:firstLine="360"/>
        <w:jc w:val="both"/>
        <w:rPr>
          <w:sz w:val="20"/>
          <w:szCs w:val="20"/>
        </w:rPr>
      </w:pPr>
      <w:r w:rsidRPr="002D77A2">
        <w:rPr>
          <w:sz w:val="20"/>
          <w:szCs w:val="20"/>
        </w:rPr>
        <w:t xml:space="preserve">Berdasarkan dari hasil yang telah diperoleh, </w:t>
      </w:r>
      <w:r w:rsidR="00670634" w:rsidRPr="002D77A2">
        <w:rPr>
          <w:sz w:val="20"/>
          <w:szCs w:val="20"/>
        </w:rPr>
        <w:t>maka dapat dilihat gambar 8</w:t>
      </w:r>
      <w:r w:rsidRPr="002D77A2">
        <w:rPr>
          <w:sz w:val="20"/>
          <w:szCs w:val="20"/>
        </w:rPr>
        <w:t xml:space="preserve"> grafik perbandingan hasil simulasi sebelum dan setelah perbaikan faktor daya sebagai berikut.</w:t>
      </w:r>
    </w:p>
    <w:p w:rsidR="001852CD" w:rsidRPr="002D77A2" w:rsidRDefault="001852CD" w:rsidP="00727B78">
      <w:pPr>
        <w:spacing w:after="0" w:line="480" w:lineRule="auto"/>
        <w:jc w:val="center"/>
        <w:rPr>
          <w:sz w:val="20"/>
          <w:szCs w:val="20"/>
        </w:rPr>
      </w:pPr>
      <w:r w:rsidRPr="002D77A2">
        <w:rPr>
          <w:noProof/>
          <w:sz w:val="20"/>
          <w:szCs w:val="20"/>
        </w:rPr>
        <w:drawing>
          <wp:inline distT="0" distB="0" distL="0" distR="0" wp14:anchorId="100BE1A2" wp14:editId="34A445B4">
            <wp:extent cx="2708694" cy="1657350"/>
            <wp:effectExtent l="0" t="0" r="15875"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852CD" w:rsidRPr="0089326C" w:rsidRDefault="00670634" w:rsidP="00FB0E0E">
      <w:pPr>
        <w:pStyle w:val="Caption"/>
        <w:jc w:val="center"/>
        <w:rPr>
          <w:szCs w:val="20"/>
        </w:rPr>
      </w:pPr>
      <w:bookmarkStart w:id="14" w:name="_Toc79870830"/>
      <w:r w:rsidRPr="0089326C">
        <w:rPr>
          <w:szCs w:val="20"/>
        </w:rPr>
        <w:t>Gambar 8</w:t>
      </w:r>
      <w:r w:rsidR="001852CD" w:rsidRPr="0089326C">
        <w:rPr>
          <w:szCs w:val="20"/>
        </w:rPr>
        <w:t xml:space="preserve"> Perbandingan daya reaktif sebelum dan setelah perbaikan faktor daya</w:t>
      </w:r>
      <w:bookmarkEnd w:id="14"/>
    </w:p>
    <w:p w:rsidR="001852CD" w:rsidRPr="002D77A2" w:rsidRDefault="001852CD" w:rsidP="000B1BF4">
      <w:pPr>
        <w:spacing w:line="240" w:lineRule="auto"/>
        <w:ind w:firstLine="426"/>
        <w:jc w:val="both"/>
        <w:rPr>
          <w:sz w:val="20"/>
          <w:szCs w:val="20"/>
        </w:rPr>
      </w:pPr>
      <w:r w:rsidRPr="002D77A2">
        <w:rPr>
          <w:sz w:val="20"/>
          <w:szCs w:val="20"/>
        </w:rPr>
        <w:t xml:space="preserve">Berdasarkan gambar grafik di atas, dapat dilihat bahwa nilai daya reaktif sebelum melakukan </w:t>
      </w:r>
      <w:r w:rsidRPr="002D77A2">
        <w:rPr>
          <w:sz w:val="20"/>
          <w:szCs w:val="20"/>
        </w:rPr>
        <w:lastRenderedPageBreak/>
        <w:t>perbaikan faktor daya nilai daya reaktifnya sebesar 741 kVAR. Sedangkan, nilai daya reaktif setelah melakukan perbaikan faktor daya nilai daya reaktifnya sebesar 425 kVAR. Sehingga dari hasil simulasi di atas diketahui bahwa nilai daya reaktif setelah melakukan perbaikan faktor daya lebih rendah dibandingkan dengan sebelum melakukan perbaikan faktor daya. Hal ini mempengaruhi total penggunaan daya pada PT. Sari Usaha Mandiri sehingga mengurangi biaya penggunaan listrik pada perusahaan tersebut.</w:t>
      </w:r>
    </w:p>
    <w:p w:rsidR="00037202" w:rsidRPr="002D77A2" w:rsidRDefault="00037202" w:rsidP="0029258D">
      <w:pPr>
        <w:pStyle w:val="Heading1"/>
        <w:numPr>
          <w:ilvl w:val="0"/>
          <w:numId w:val="3"/>
        </w:numPr>
        <w:spacing w:before="0" w:line="360" w:lineRule="auto"/>
        <w:ind w:left="709" w:hanging="709"/>
        <w:jc w:val="center"/>
        <w:rPr>
          <w:sz w:val="20"/>
          <w:szCs w:val="20"/>
        </w:rPr>
      </w:pPr>
      <w:r w:rsidRPr="002D77A2">
        <w:rPr>
          <w:sz w:val="20"/>
          <w:szCs w:val="20"/>
        </w:rPr>
        <w:t>KESIMPULAN</w:t>
      </w:r>
    </w:p>
    <w:p w:rsidR="001852CD" w:rsidRPr="002D77A2" w:rsidRDefault="001852CD" w:rsidP="001852CD">
      <w:pPr>
        <w:spacing w:after="0" w:line="240" w:lineRule="auto"/>
        <w:ind w:firstLine="426"/>
        <w:jc w:val="both"/>
        <w:rPr>
          <w:sz w:val="20"/>
          <w:szCs w:val="20"/>
        </w:rPr>
      </w:pPr>
      <w:r w:rsidRPr="002D77A2">
        <w:rPr>
          <w:sz w:val="20"/>
          <w:szCs w:val="20"/>
        </w:rPr>
        <w:t>Berdasarkan</w:t>
      </w:r>
      <w:r w:rsidRPr="002D77A2">
        <w:rPr>
          <w:spacing w:val="-4"/>
          <w:sz w:val="20"/>
          <w:szCs w:val="20"/>
        </w:rPr>
        <w:t xml:space="preserve"> </w:t>
      </w:r>
      <w:r w:rsidRPr="002D77A2">
        <w:rPr>
          <w:sz w:val="20"/>
          <w:szCs w:val="20"/>
        </w:rPr>
        <w:t>analisis</w:t>
      </w:r>
      <w:r w:rsidRPr="002D77A2">
        <w:rPr>
          <w:spacing w:val="-1"/>
          <w:sz w:val="20"/>
          <w:szCs w:val="20"/>
        </w:rPr>
        <w:t xml:space="preserve"> </w:t>
      </w:r>
      <w:r w:rsidRPr="002D77A2">
        <w:rPr>
          <w:sz w:val="20"/>
          <w:szCs w:val="20"/>
        </w:rPr>
        <w:t>yang</w:t>
      </w:r>
      <w:r w:rsidRPr="002D77A2">
        <w:rPr>
          <w:spacing w:val="-8"/>
          <w:sz w:val="20"/>
          <w:szCs w:val="20"/>
        </w:rPr>
        <w:t xml:space="preserve"> </w:t>
      </w:r>
      <w:r w:rsidRPr="002D77A2">
        <w:rPr>
          <w:sz w:val="20"/>
          <w:szCs w:val="20"/>
        </w:rPr>
        <w:t>telah</w:t>
      </w:r>
      <w:r w:rsidRPr="002D77A2">
        <w:rPr>
          <w:spacing w:val="-4"/>
          <w:sz w:val="20"/>
          <w:szCs w:val="20"/>
        </w:rPr>
        <w:t xml:space="preserve"> </w:t>
      </w:r>
      <w:r w:rsidRPr="002D77A2">
        <w:rPr>
          <w:sz w:val="20"/>
          <w:szCs w:val="20"/>
        </w:rPr>
        <w:t>terselesaikan,</w:t>
      </w:r>
      <w:r w:rsidRPr="002D77A2">
        <w:rPr>
          <w:spacing w:val="-3"/>
          <w:sz w:val="20"/>
          <w:szCs w:val="20"/>
        </w:rPr>
        <w:t xml:space="preserve"> </w:t>
      </w:r>
      <w:r w:rsidRPr="002D77A2">
        <w:rPr>
          <w:sz w:val="20"/>
          <w:szCs w:val="20"/>
        </w:rPr>
        <w:t>maka</w:t>
      </w:r>
      <w:r w:rsidRPr="002D77A2">
        <w:rPr>
          <w:spacing w:val="-6"/>
          <w:sz w:val="20"/>
          <w:szCs w:val="20"/>
        </w:rPr>
        <w:t xml:space="preserve"> </w:t>
      </w:r>
      <w:r w:rsidRPr="002D77A2">
        <w:rPr>
          <w:sz w:val="20"/>
          <w:szCs w:val="20"/>
        </w:rPr>
        <w:t>terdapat</w:t>
      </w:r>
      <w:r w:rsidRPr="002D77A2">
        <w:rPr>
          <w:spacing w:val="-3"/>
          <w:sz w:val="20"/>
          <w:szCs w:val="20"/>
        </w:rPr>
        <w:t xml:space="preserve"> </w:t>
      </w:r>
      <w:r w:rsidRPr="002D77A2">
        <w:rPr>
          <w:sz w:val="20"/>
          <w:szCs w:val="20"/>
        </w:rPr>
        <w:t>beberapa</w:t>
      </w:r>
      <w:r w:rsidRPr="002D77A2">
        <w:rPr>
          <w:spacing w:val="-57"/>
          <w:sz w:val="20"/>
          <w:szCs w:val="20"/>
        </w:rPr>
        <w:t xml:space="preserve"> </w:t>
      </w:r>
      <w:r w:rsidRPr="002D77A2">
        <w:rPr>
          <w:sz w:val="20"/>
          <w:szCs w:val="20"/>
        </w:rPr>
        <w:t>kesimpulan</w:t>
      </w:r>
      <w:r w:rsidRPr="002D77A2">
        <w:rPr>
          <w:spacing w:val="-1"/>
          <w:sz w:val="20"/>
          <w:szCs w:val="20"/>
        </w:rPr>
        <w:t xml:space="preserve"> </w:t>
      </w:r>
      <w:r w:rsidRPr="002D77A2">
        <w:rPr>
          <w:sz w:val="20"/>
          <w:szCs w:val="20"/>
        </w:rPr>
        <w:t>sebagai berikut.</w:t>
      </w:r>
    </w:p>
    <w:p w:rsidR="001852CD" w:rsidRPr="002D77A2" w:rsidRDefault="001852CD" w:rsidP="001852CD">
      <w:pPr>
        <w:pStyle w:val="ListParagraph"/>
        <w:numPr>
          <w:ilvl w:val="0"/>
          <w:numId w:val="22"/>
        </w:numPr>
        <w:spacing w:after="0" w:line="240" w:lineRule="auto"/>
        <w:ind w:left="426" w:hanging="426"/>
        <w:jc w:val="both"/>
        <w:rPr>
          <w:sz w:val="20"/>
          <w:szCs w:val="20"/>
          <w:lang w:val="fi-FI"/>
        </w:rPr>
      </w:pPr>
      <w:r w:rsidRPr="002D77A2">
        <w:rPr>
          <w:sz w:val="20"/>
          <w:szCs w:val="20"/>
        </w:rPr>
        <w:t>Berdasarkan Perhitungan besar kompensasi daya reaktif (Q</w:t>
      </w:r>
      <w:r w:rsidRPr="002D77A2">
        <w:rPr>
          <w:sz w:val="20"/>
          <w:szCs w:val="20"/>
          <w:vertAlign w:val="subscript"/>
        </w:rPr>
        <w:t>c</w:t>
      </w:r>
      <w:r w:rsidRPr="002D77A2">
        <w:rPr>
          <w:sz w:val="20"/>
          <w:szCs w:val="20"/>
        </w:rPr>
        <w:t>) diperoleh</w:t>
      </w:r>
      <w:r w:rsidRPr="002D77A2">
        <w:rPr>
          <w:spacing w:val="1"/>
          <w:sz w:val="20"/>
          <w:szCs w:val="20"/>
        </w:rPr>
        <w:t xml:space="preserve"> </w:t>
      </w:r>
      <w:r w:rsidRPr="002D77A2">
        <w:rPr>
          <w:sz w:val="20"/>
          <w:szCs w:val="20"/>
        </w:rPr>
        <w:t>dari</w:t>
      </w:r>
      <w:r w:rsidRPr="002D77A2">
        <w:rPr>
          <w:spacing w:val="1"/>
          <w:sz w:val="20"/>
          <w:szCs w:val="20"/>
        </w:rPr>
        <w:t xml:space="preserve"> </w:t>
      </w:r>
      <w:r w:rsidRPr="002D77A2">
        <w:rPr>
          <w:sz w:val="20"/>
          <w:szCs w:val="20"/>
        </w:rPr>
        <w:t>selisih daya reaktif sebelum perbaikan faktor daya (Q</w:t>
      </w:r>
      <w:r w:rsidRPr="002D77A2">
        <w:rPr>
          <w:sz w:val="20"/>
          <w:szCs w:val="20"/>
          <w:vertAlign w:val="subscript"/>
        </w:rPr>
        <w:t>b</w:t>
      </w:r>
      <w:r w:rsidRPr="002D77A2">
        <w:rPr>
          <w:sz w:val="20"/>
          <w:szCs w:val="20"/>
        </w:rPr>
        <w:t>) dengan daya reaktif</w:t>
      </w:r>
      <w:r w:rsidRPr="002D77A2">
        <w:rPr>
          <w:spacing w:val="1"/>
          <w:sz w:val="20"/>
          <w:szCs w:val="20"/>
        </w:rPr>
        <w:t xml:space="preserve"> </w:t>
      </w:r>
      <w:r w:rsidRPr="002D77A2">
        <w:rPr>
          <w:sz w:val="20"/>
          <w:szCs w:val="20"/>
        </w:rPr>
        <w:t>setelah perbaikan (Q</w:t>
      </w:r>
      <w:r w:rsidRPr="002D77A2">
        <w:rPr>
          <w:sz w:val="20"/>
          <w:szCs w:val="20"/>
          <w:vertAlign w:val="subscript"/>
        </w:rPr>
        <w:t>t</w:t>
      </w:r>
      <w:r w:rsidRPr="002D77A2">
        <w:rPr>
          <w:sz w:val="20"/>
          <w:szCs w:val="20"/>
        </w:rPr>
        <w:t>). Pada</w:t>
      </w:r>
      <w:r w:rsidRPr="002D77A2">
        <w:rPr>
          <w:spacing w:val="1"/>
          <w:sz w:val="20"/>
          <w:szCs w:val="20"/>
        </w:rPr>
        <w:t xml:space="preserve"> </w:t>
      </w:r>
      <w:r w:rsidRPr="002D77A2">
        <w:rPr>
          <w:sz w:val="20"/>
          <w:szCs w:val="20"/>
        </w:rPr>
        <w:t>bulan November 2020, besar nilai</w:t>
      </w:r>
      <w:r w:rsidRPr="002D77A2">
        <w:rPr>
          <w:spacing w:val="60"/>
          <w:sz w:val="20"/>
          <w:szCs w:val="20"/>
        </w:rPr>
        <w:t xml:space="preserve"> </w:t>
      </w:r>
      <w:r w:rsidRPr="002D77A2">
        <w:rPr>
          <w:sz w:val="20"/>
          <w:szCs w:val="20"/>
        </w:rPr>
        <w:t>Q</w:t>
      </w:r>
      <w:r w:rsidRPr="002D77A2">
        <w:rPr>
          <w:sz w:val="20"/>
          <w:szCs w:val="20"/>
          <w:vertAlign w:val="subscript"/>
        </w:rPr>
        <w:t>c</w:t>
      </w:r>
      <w:r w:rsidRPr="002D77A2">
        <w:rPr>
          <w:sz w:val="20"/>
          <w:szCs w:val="20"/>
        </w:rPr>
        <w:t xml:space="preserve"> adalah</w:t>
      </w:r>
      <w:r w:rsidRPr="002D77A2">
        <w:rPr>
          <w:spacing w:val="1"/>
          <w:sz w:val="20"/>
          <w:szCs w:val="20"/>
        </w:rPr>
        <w:t xml:space="preserve"> </w:t>
      </w:r>
      <w:r w:rsidRPr="002D77A2">
        <w:rPr>
          <w:sz w:val="20"/>
          <w:szCs w:val="20"/>
        </w:rPr>
        <w:t>329,63 kVAR</w:t>
      </w:r>
      <w:r w:rsidRPr="002D77A2">
        <w:rPr>
          <w:spacing w:val="1"/>
          <w:sz w:val="20"/>
          <w:szCs w:val="20"/>
        </w:rPr>
        <w:t xml:space="preserve"> </w:t>
      </w:r>
      <w:r w:rsidRPr="002D77A2">
        <w:rPr>
          <w:sz w:val="20"/>
          <w:szCs w:val="20"/>
        </w:rPr>
        <w:t>yang mana</w:t>
      </w:r>
      <w:r w:rsidRPr="002D77A2">
        <w:rPr>
          <w:spacing w:val="1"/>
          <w:sz w:val="20"/>
          <w:szCs w:val="20"/>
        </w:rPr>
        <w:t xml:space="preserve"> </w:t>
      </w:r>
      <w:r w:rsidRPr="002D77A2">
        <w:rPr>
          <w:sz w:val="20"/>
          <w:szCs w:val="20"/>
        </w:rPr>
        <w:t>merupakan selisih antara</w:t>
      </w:r>
      <w:r w:rsidRPr="002D77A2">
        <w:rPr>
          <w:spacing w:val="1"/>
          <w:sz w:val="20"/>
          <w:szCs w:val="20"/>
        </w:rPr>
        <w:t xml:space="preserve"> </w:t>
      </w:r>
      <w:r w:rsidRPr="002D77A2">
        <w:rPr>
          <w:sz w:val="20"/>
          <w:szCs w:val="20"/>
        </w:rPr>
        <w:t>nilai</w:t>
      </w:r>
      <w:r w:rsidRPr="002D77A2">
        <w:rPr>
          <w:spacing w:val="60"/>
          <w:sz w:val="20"/>
          <w:szCs w:val="20"/>
        </w:rPr>
        <w:t xml:space="preserve"> </w:t>
      </w:r>
      <w:r w:rsidRPr="002D77A2">
        <w:rPr>
          <w:sz w:val="20"/>
          <w:szCs w:val="20"/>
        </w:rPr>
        <w:t>Q</w:t>
      </w:r>
      <w:r w:rsidRPr="002D77A2">
        <w:rPr>
          <w:sz w:val="20"/>
          <w:szCs w:val="20"/>
          <w:vertAlign w:val="subscript"/>
        </w:rPr>
        <w:t>b</w:t>
      </w:r>
      <w:r w:rsidRPr="002D77A2">
        <w:rPr>
          <w:sz w:val="20"/>
          <w:szCs w:val="20"/>
        </w:rPr>
        <w:t xml:space="preserve"> sebesar</w:t>
      </w:r>
      <w:r w:rsidRPr="002D77A2">
        <w:rPr>
          <w:spacing w:val="60"/>
          <w:sz w:val="20"/>
          <w:szCs w:val="20"/>
        </w:rPr>
        <w:t xml:space="preserve"> </w:t>
      </w:r>
      <w:r w:rsidRPr="002D77A2">
        <w:rPr>
          <w:sz w:val="20"/>
          <w:szCs w:val="20"/>
        </w:rPr>
        <w:t>749,75 kVAR dan</w:t>
      </w:r>
      <w:r w:rsidRPr="002D77A2">
        <w:rPr>
          <w:spacing w:val="1"/>
          <w:sz w:val="20"/>
          <w:szCs w:val="20"/>
        </w:rPr>
        <w:t xml:space="preserve"> </w:t>
      </w:r>
      <w:r w:rsidRPr="002D77A2">
        <w:rPr>
          <w:sz w:val="20"/>
          <w:szCs w:val="20"/>
        </w:rPr>
        <w:t>nilai</w:t>
      </w:r>
      <w:r w:rsidRPr="002D77A2">
        <w:rPr>
          <w:spacing w:val="1"/>
          <w:sz w:val="20"/>
          <w:szCs w:val="20"/>
        </w:rPr>
        <w:t xml:space="preserve"> </w:t>
      </w:r>
      <w:r w:rsidRPr="002D77A2">
        <w:rPr>
          <w:sz w:val="20"/>
          <w:szCs w:val="20"/>
        </w:rPr>
        <w:t>Q</w:t>
      </w:r>
      <w:r w:rsidRPr="002D77A2">
        <w:rPr>
          <w:sz w:val="20"/>
          <w:szCs w:val="20"/>
          <w:vertAlign w:val="subscript"/>
        </w:rPr>
        <w:t>t</w:t>
      </w:r>
      <w:r w:rsidRPr="002D77A2">
        <w:rPr>
          <w:spacing w:val="-1"/>
          <w:sz w:val="20"/>
          <w:szCs w:val="20"/>
        </w:rPr>
        <w:t xml:space="preserve"> </w:t>
      </w:r>
      <w:r w:rsidRPr="002D77A2">
        <w:rPr>
          <w:sz w:val="20"/>
          <w:szCs w:val="20"/>
        </w:rPr>
        <w:t>sebesar 420,12</w:t>
      </w:r>
      <w:r w:rsidRPr="002D77A2">
        <w:rPr>
          <w:spacing w:val="1"/>
          <w:sz w:val="20"/>
          <w:szCs w:val="20"/>
        </w:rPr>
        <w:t xml:space="preserve"> </w:t>
      </w:r>
      <w:r w:rsidRPr="002D77A2">
        <w:rPr>
          <w:sz w:val="20"/>
          <w:szCs w:val="20"/>
        </w:rPr>
        <w:t xml:space="preserve"> kVAR.</w:t>
      </w:r>
    </w:p>
    <w:p w:rsidR="001852CD" w:rsidRPr="002D77A2" w:rsidRDefault="001852CD" w:rsidP="0089326C">
      <w:pPr>
        <w:pStyle w:val="ListParagraph"/>
        <w:numPr>
          <w:ilvl w:val="0"/>
          <w:numId w:val="22"/>
        </w:numPr>
        <w:spacing w:line="240" w:lineRule="auto"/>
        <w:ind w:left="426" w:hanging="426"/>
        <w:jc w:val="both"/>
        <w:rPr>
          <w:sz w:val="20"/>
          <w:szCs w:val="20"/>
          <w:lang w:val="fi-FI"/>
        </w:rPr>
      </w:pPr>
      <w:r w:rsidRPr="002D77A2">
        <w:rPr>
          <w:sz w:val="20"/>
          <w:szCs w:val="20"/>
        </w:rPr>
        <w:t>Besar kapasitor yang digunakan pada kompensasi daya reaktif berdasarkan nilai</w:t>
      </w:r>
      <w:r w:rsidRPr="002D77A2">
        <w:rPr>
          <w:spacing w:val="-57"/>
          <w:sz w:val="20"/>
          <w:szCs w:val="20"/>
        </w:rPr>
        <w:t xml:space="preserve">                       </w:t>
      </w:r>
      <w:bookmarkStart w:id="15" w:name="_GoBack"/>
      <w:bookmarkEnd w:id="15"/>
      <w:r w:rsidRPr="002D77A2">
        <w:rPr>
          <w:sz w:val="20"/>
          <w:szCs w:val="20"/>
        </w:rPr>
        <w:t>standar kapasitor yang ada di pasaran yaitu sebesar 1000 μF. Semakin besar nilai</w:t>
      </w:r>
      <w:r w:rsidRPr="002D77A2">
        <w:rPr>
          <w:spacing w:val="1"/>
          <w:sz w:val="20"/>
          <w:szCs w:val="20"/>
        </w:rPr>
        <w:t xml:space="preserve"> </w:t>
      </w:r>
      <w:r w:rsidRPr="002D77A2">
        <w:rPr>
          <w:sz w:val="20"/>
          <w:szCs w:val="20"/>
        </w:rPr>
        <w:t>kompensasi daya reaktif</w:t>
      </w:r>
      <w:r w:rsidRPr="002D77A2">
        <w:rPr>
          <w:spacing w:val="1"/>
          <w:sz w:val="20"/>
          <w:szCs w:val="20"/>
        </w:rPr>
        <w:t xml:space="preserve"> </w:t>
      </w:r>
      <w:r w:rsidRPr="002D77A2">
        <w:rPr>
          <w:sz w:val="20"/>
          <w:szCs w:val="20"/>
        </w:rPr>
        <w:t>yang ditimbulkan maka nilai kapasitor</w:t>
      </w:r>
      <w:r w:rsidRPr="002D77A2">
        <w:rPr>
          <w:spacing w:val="1"/>
          <w:sz w:val="20"/>
          <w:szCs w:val="20"/>
        </w:rPr>
        <w:t xml:space="preserve"> </w:t>
      </w:r>
      <w:r w:rsidRPr="002D77A2">
        <w:rPr>
          <w:sz w:val="20"/>
          <w:szCs w:val="20"/>
        </w:rPr>
        <w:t>yang dibutuhkan</w:t>
      </w:r>
      <w:r w:rsidRPr="002D77A2">
        <w:rPr>
          <w:spacing w:val="1"/>
          <w:sz w:val="20"/>
          <w:szCs w:val="20"/>
        </w:rPr>
        <w:t xml:space="preserve"> </w:t>
      </w:r>
      <w:r w:rsidRPr="002D77A2">
        <w:rPr>
          <w:sz w:val="20"/>
          <w:szCs w:val="20"/>
        </w:rPr>
        <w:t>dalam</w:t>
      </w:r>
      <w:r w:rsidRPr="002D77A2">
        <w:rPr>
          <w:spacing w:val="1"/>
          <w:sz w:val="20"/>
          <w:szCs w:val="20"/>
        </w:rPr>
        <w:t xml:space="preserve"> </w:t>
      </w:r>
      <w:r w:rsidRPr="002D77A2">
        <w:rPr>
          <w:sz w:val="20"/>
          <w:szCs w:val="20"/>
        </w:rPr>
        <w:t>perbaikan</w:t>
      </w:r>
      <w:r w:rsidRPr="002D77A2">
        <w:rPr>
          <w:spacing w:val="1"/>
          <w:sz w:val="20"/>
          <w:szCs w:val="20"/>
        </w:rPr>
        <w:t xml:space="preserve"> </w:t>
      </w:r>
      <w:r w:rsidRPr="002D77A2">
        <w:rPr>
          <w:sz w:val="20"/>
          <w:szCs w:val="20"/>
        </w:rPr>
        <w:t>faktor</w:t>
      </w:r>
      <w:r w:rsidRPr="002D77A2">
        <w:rPr>
          <w:spacing w:val="1"/>
          <w:sz w:val="20"/>
          <w:szCs w:val="20"/>
        </w:rPr>
        <w:t xml:space="preserve"> </w:t>
      </w:r>
      <w:r w:rsidRPr="002D77A2">
        <w:rPr>
          <w:sz w:val="20"/>
          <w:szCs w:val="20"/>
        </w:rPr>
        <w:t>daya</w:t>
      </w:r>
      <w:r w:rsidRPr="002D77A2">
        <w:rPr>
          <w:spacing w:val="1"/>
          <w:sz w:val="20"/>
          <w:szCs w:val="20"/>
        </w:rPr>
        <w:t xml:space="preserve"> </w:t>
      </w:r>
      <w:r w:rsidRPr="002D77A2">
        <w:rPr>
          <w:sz w:val="20"/>
          <w:szCs w:val="20"/>
        </w:rPr>
        <w:t>akan</w:t>
      </w:r>
      <w:r w:rsidRPr="002D77A2">
        <w:rPr>
          <w:spacing w:val="1"/>
          <w:sz w:val="20"/>
          <w:szCs w:val="20"/>
        </w:rPr>
        <w:t xml:space="preserve"> </w:t>
      </w:r>
      <w:r w:rsidRPr="002D77A2">
        <w:rPr>
          <w:sz w:val="20"/>
          <w:szCs w:val="20"/>
        </w:rPr>
        <w:t>semakin</w:t>
      </w:r>
      <w:r w:rsidRPr="002D77A2">
        <w:rPr>
          <w:spacing w:val="1"/>
          <w:sz w:val="20"/>
          <w:szCs w:val="20"/>
        </w:rPr>
        <w:t xml:space="preserve"> </w:t>
      </w:r>
      <w:r w:rsidRPr="002D77A2">
        <w:rPr>
          <w:sz w:val="20"/>
          <w:szCs w:val="20"/>
        </w:rPr>
        <w:t>besar.</w:t>
      </w:r>
      <w:r w:rsidRPr="002D77A2">
        <w:rPr>
          <w:spacing w:val="1"/>
          <w:sz w:val="20"/>
          <w:szCs w:val="20"/>
        </w:rPr>
        <w:t xml:space="preserve"> </w:t>
      </w:r>
      <w:r w:rsidRPr="002D77A2">
        <w:rPr>
          <w:sz w:val="20"/>
          <w:szCs w:val="20"/>
        </w:rPr>
        <w:t>Pada</w:t>
      </w:r>
      <w:r w:rsidRPr="002D77A2">
        <w:rPr>
          <w:spacing w:val="1"/>
          <w:sz w:val="20"/>
          <w:szCs w:val="20"/>
        </w:rPr>
        <w:t xml:space="preserve"> </w:t>
      </w:r>
      <w:r w:rsidRPr="002D77A2">
        <w:rPr>
          <w:sz w:val="20"/>
          <w:szCs w:val="20"/>
        </w:rPr>
        <w:t>bulan November dimana</w:t>
      </w:r>
      <w:r w:rsidRPr="002D77A2">
        <w:rPr>
          <w:spacing w:val="1"/>
          <w:sz w:val="20"/>
          <w:szCs w:val="20"/>
        </w:rPr>
        <w:t xml:space="preserve"> </w:t>
      </w:r>
      <w:r w:rsidRPr="002D77A2">
        <w:rPr>
          <w:sz w:val="20"/>
          <w:szCs w:val="20"/>
        </w:rPr>
        <w:t>nilai</w:t>
      </w:r>
      <w:r w:rsidRPr="002D77A2">
        <w:rPr>
          <w:spacing w:val="1"/>
          <w:sz w:val="20"/>
          <w:szCs w:val="20"/>
        </w:rPr>
        <w:t xml:space="preserve"> </w:t>
      </w:r>
      <w:r w:rsidRPr="002D77A2">
        <w:rPr>
          <w:sz w:val="20"/>
          <w:szCs w:val="20"/>
        </w:rPr>
        <w:t>kompensasi</w:t>
      </w:r>
      <w:r w:rsidRPr="002D77A2">
        <w:rPr>
          <w:spacing w:val="1"/>
          <w:sz w:val="20"/>
          <w:szCs w:val="20"/>
        </w:rPr>
        <w:t xml:space="preserve"> </w:t>
      </w:r>
      <w:r w:rsidRPr="002D77A2">
        <w:rPr>
          <w:sz w:val="20"/>
          <w:szCs w:val="20"/>
        </w:rPr>
        <w:t>daya</w:t>
      </w:r>
      <w:r w:rsidRPr="002D77A2">
        <w:rPr>
          <w:spacing w:val="1"/>
          <w:sz w:val="20"/>
          <w:szCs w:val="20"/>
        </w:rPr>
        <w:t xml:space="preserve"> </w:t>
      </w:r>
      <w:r w:rsidRPr="002D77A2">
        <w:rPr>
          <w:sz w:val="20"/>
          <w:szCs w:val="20"/>
        </w:rPr>
        <w:t>reaktifnya</w:t>
      </w:r>
      <w:r w:rsidRPr="002D77A2">
        <w:rPr>
          <w:spacing w:val="1"/>
          <w:sz w:val="20"/>
          <w:szCs w:val="20"/>
        </w:rPr>
        <w:t xml:space="preserve"> </w:t>
      </w:r>
      <w:r w:rsidRPr="002D77A2">
        <w:rPr>
          <w:sz w:val="20"/>
          <w:szCs w:val="20"/>
        </w:rPr>
        <w:t>sebesar</w:t>
      </w:r>
      <w:r w:rsidRPr="002D77A2">
        <w:rPr>
          <w:spacing w:val="1"/>
          <w:sz w:val="20"/>
          <w:szCs w:val="20"/>
        </w:rPr>
        <w:t xml:space="preserve"> </w:t>
      </w:r>
      <w:r w:rsidRPr="002D77A2">
        <w:rPr>
          <w:sz w:val="20"/>
          <w:szCs w:val="20"/>
        </w:rPr>
        <w:t>329,63</w:t>
      </w:r>
      <w:r w:rsidRPr="002D77A2">
        <w:rPr>
          <w:spacing w:val="1"/>
          <w:sz w:val="20"/>
          <w:szCs w:val="20"/>
        </w:rPr>
        <w:t xml:space="preserve"> </w:t>
      </w:r>
      <w:r w:rsidRPr="002D77A2">
        <w:rPr>
          <w:sz w:val="20"/>
          <w:szCs w:val="20"/>
        </w:rPr>
        <w:t>kVAR</w:t>
      </w:r>
      <w:r w:rsidRPr="002D77A2">
        <w:rPr>
          <w:spacing w:val="1"/>
          <w:sz w:val="20"/>
          <w:szCs w:val="20"/>
        </w:rPr>
        <w:t xml:space="preserve"> </w:t>
      </w:r>
      <w:r w:rsidRPr="002D77A2">
        <w:rPr>
          <w:sz w:val="20"/>
          <w:szCs w:val="20"/>
        </w:rPr>
        <w:t>sehingga</w:t>
      </w:r>
      <w:r w:rsidRPr="002D77A2">
        <w:rPr>
          <w:spacing w:val="-1"/>
          <w:sz w:val="20"/>
          <w:szCs w:val="20"/>
        </w:rPr>
        <w:t xml:space="preserve"> </w:t>
      </w:r>
      <w:r w:rsidRPr="002D77A2">
        <w:rPr>
          <w:sz w:val="20"/>
          <w:szCs w:val="20"/>
        </w:rPr>
        <w:t>besar</w:t>
      </w:r>
      <w:r w:rsidRPr="002D77A2">
        <w:rPr>
          <w:spacing w:val="-1"/>
          <w:sz w:val="20"/>
          <w:szCs w:val="20"/>
        </w:rPr>
        <w:t xml:space="preserve"> </w:t>
      </w:r>
      <w:r w:rsidRPr="002D77A2">
        <w:rPr>
          <w:sz w:val="20"/>
          <w:szCs w:val="20"/>
        </w:rPr>
        <w:t>kapasitor</w:t>
      </w:r>
      <w:r w:rsidRPr="002D77A2">
        <w:rPr>
          <w:spacing w:val="-1"/>
          <w:sz w:val="20"/>
          <w:szCs w:val="20"/>
        </w:rPr>
        <w:t xml:space="preserve"> </w:t>
      </w:r>
      <w:r w:rsidRPr="002D77A2">
        <w:rPr>
          <w:sz w:val="20"/>
          <w:szCs w:val="20"/>
        </w:rPr>
        <w:t>yang</w:t>
      </w:r>
      <w:r w:rsidRPr="002D77A2">
        <w:rPr>
          <w:spacing w:val="-2"/>
          <w:sz w:val="20"/>
          <w:szCs w:val="20"/>
        </w:rPr>
        <w:t xml:space="preserve"> </w:t>
      </w:r>
      <w:r w:rsidRPr="002D77A2">
        <w:rPr>
          <w:sz w:val="20"/>
          <w:szCs w:val="20"/>
        </w:rPr>
        <w:t>sebaiknya dipasang</w:t>
      </w:r>
      <w:r w:rsidRPr="002D77A2">
        <w:rPr>
          <w:spacing w:val="-6"/>
          <w:sz w:val="20"/>
          <w:szCs w:val="20"/>
        </w:rPr>
        <w:t xml:space="preserve"> </w:t>
      </w:r>
      <w:r w:rsidRPr="002D77A2">
        <w:rPr>
          <w:sz w:val="20"/>
          <w:szCs w:val="20"/>
        </w:rPr>
        <w:t>adalah</w:t>
      </w:r>
      <w:r w:rsidRPr="002D77A2">
        <w:rPr>
          <w:spacing w:val="-1"/>
          <w:sz w:val="20"/>
          <w:szCs w:val="20"/>
        </w:rPr>
        <w:t xml:space="preserve"> </w:t>
      </w:r>
      <w:r w:rsidRPr="002D77A2">
        <w:rPr>
          <w:sz w:val="20"/>
          <w:szCs w:val="20"/>
        </w:rPr>
        <w:t>sebesar</w:t>
      </w:r>
      <w:r w:rsidRPr="002D77A2">
        <w:rPr>
          <w:spacing w:val="9"/>
          <w:sz w:val="20"/>
          <w:szCs w:val="20"/>
        </w:rPr>
        <w:t xml:space="preserve"> </w:t>
      </w:r>
      <w:r w:rsidRPr="002D77A2">
        <w:rPr>
          <w:sz w:val="20"/>
          <w:szCs w:val="20"/>
        </w:rPr>
        <w:t>7300</w:t>
      </w:r>
      <w:r w:rsidRPr="002D77A2">
        <w:rPr>
          <w:spacing w:val="-1"/>
          <w:sz w:val="20"/>
          <w:szCs w:val="20"/>
        </w:rPr>
        <w:t xml:space="preserve"> </w:t>
      </w:r>
      <w:r w:rsidRPr="002D77A2">
        <w:rPr>
          <w:sz w:val="20"/>
          <w:szCs w:val="20"/>
        </w:rPr>
        <w:t>μF.</w:t>
      </w:r>
    </w:p>
    <w:p w:rsidR="00590FA8" w:rsidRPr="002D77A2" w:rsidRDefault="00590FA8" w:rsidP="0029258D">
      <w:pPr>
        <w:pStyle w:val="Heading1"/>
        <w:spacing w:before="0" w:line="360" w:lineRule="auto"/>
        <w:jc w:val="center"/>
        <w:rPr>
          <w:sz w:val="20"/>
          <w:szCs w:val="20"/>
        </w:rPr>
      </w:pPr>
      <w:r w:rsidRPr="002D77A2">
        <w:rPr>
          <w:sz w:val="20"/>
          <w:szCs w:val="20"/>
        </w:rPr>
        <w:t>REFERENSI</w:t>
      </w:r>
    </w:p>
    <w:p w:rsidR="003A176F" w:rsidRPr="002D77A2" w:rsidRDefault="00590FA8" w:rsidP="003A176F">
      <w:pPr>
        <w:spacing w:after="0" w:line="240" w:lineRule="auto"/>
        <w:ind w:left="851" w:hanging="851"/>
        <w:jc w:val="both"/>
        <w:rPr>
          <w:sz w:val="20"/>
          <w:szCs w:val="20"/>
        </w:rPr>
      </w:pPr>
      <w:r w:rsidRPr="002D77A2">
        <w:rPr>
          <w:sz w:val="20"/>
          <w:szCs w:val="20"/>
        </w:rPr>
        <w:t>[1]</w:t>
      </w:r>
      <w:r w:rsidR="003A176F" w:rsidRPr="002D77A2">
        <w:rPr>
          <w:sz w:val="20"/>
          <w:szCs w:val="20"/>
        </w:rPr>
        <w:t xml:space="preserve"> </w:t>
      </w:r>
      <w:r w:rsidR="003A176F" w:rsidRPr="002D77A2">
        <w:rPr>
          <w:spacing w:val="-1"/>
          <w:sz w:val="20"/>
          <w:szCs w:val="20"/>
        </w:rPr>
        <w:t>A.S.</w:t>
      </w:r>
      <w:r w:rsidR="003A176F" w:rsidRPr="002D77A2">
        <w:rPr>
          <w:spacing w:val="-1"/>
          <w:sz w:val="20"/>
          <w:szCs w:val="20"/>
        </w:rPr>
        <w:tab/>
      </w:r>
      <w:r w:rsidR="003A176F" w:rsidRPr="002D77A2">
        <w:rPr>
          <w:sz w:val="20"/>
          <w:szCs w:val="20"/>
        </w:rPr>
        <w:t>Pabla, 1994.</w:t>
      </w:r>
      <w:r w:rsidR="003A176F" w:rsidRPr="002D77A2">
        <w:rPr>
          <w:sz w:val="20"/>
          <w:szCs w:val="20"/>
        </w:rPr>
        <w:tab/>
        <w:t>“</w:t>
      </w:r>
      <w:r w:rsidR="001E6A4B" w:rsidRPr="002D77A2">
        <w:rPr>
          <w:i/>
          <w:sz w:val="20"/>
          <w:szCs w:val="20"/>
        </w:rPr>
        <w:t xml:space="preserve">Sistem </w:t>
      </w:r>
      <w:r w:rsidR="003A176F" w:rsidRPr="002D77A2">
        <w:rPr>
          <w:i/>
          <w:sz w:val="20"/>
          <w:szCs w:val="20"/>
        </w:rPr>
        <w:t>Distribusi Daya Listrik</w:t>
      </w:r>
      <w:r w:rsidR="003A176F" w:rsidRPr="002D77A2">
        <w:rPr>
          <w:sz w:val="20"/>
          <w:szCs w:val="20"/>
        </w:rPr>
        <w:t>”,</w:t>
      </w:r>
      <w:r w:rsidR="003A176F" w:rsidRPr="002D77A2">
        <w:rPr>
          <w:sz w:val="20"/>
          <w:szCs w:val="20"/>
        </w:rPr>
        <w:tab/>
        <w:t>(Online),</w:t>
      </w:r>
      <w:r w:rsidR="003A176F" w:rsidRPr="002D77A2">
        <w:rPr>
          <w:spacing w:val="-57"/>
          <w:sz w:val="20"/>
          <w:szCs w:val="20"/>
        </w:rPr>
        <w:t xml:space="preserve"> </w:t>
      </w:r>
      <w:r w:rsidR="003A176F" w:rsidRPr="002D77A2">
        <w:rPr>
          <w:sz w:val="20"/>
          <w:szCs w:val="20"/>
        </w:rPr>
        <w:t>(</w:t>
      </w:r>
      <w:hyperlink r:id="rId18">
        <w:r w:rsidR="003A176F" w:rsidRPr="002D77A2">
          <w:rPr>
            <w:sz w:val="20"/>
            <w:szCs w:val="20"/>
          </w:rPr>
          <w:t>http://library.um.ac.id/free-contents/index.php/buku/detail/sistem-distribusi-</w:t>
        </w:r>
      </w:hyperlink>
      <w:hyperlink r:id="rId19">
        <w:r w:rsidR="003A176F" w:rsidRPr="002D77A2">
          <w:rPr>
            <w:sz w:val="20"/>
            <w:szCs w:val="20"/>
          </w:rPr>
          <w:t>daya-listrik-a-s-pabla-alih-bahasa-abdul-hadi-1762.html</w:t>
        </w:r>
      </w:hyperlink>
      <w:r w:rsidR="003A176F" w:rsidRPr="002D77A2">
        <w:rPr>
          <w:sz w:val="20"/>
          <w:szCs w:val="20"/>
        </w:rPr>
        <w:t>),</w:t>
      </w:r>
      <w:r w:rsidR="003A176F" w:rsidRPr="002D77A2">
        <w:rPr>
          <w:spacing w:val="5"/>
          <w:sz w:val="20"/>
          <w:szCs w:val="20"/>
        </w:rPr>
        <w:t xml:space="preserve"> </w:t>
      </w:r>
      <w:r w:rsidR="003A176F" w:rsidRPr="002D77A2">
        <w:rPr>
          <w:sz w:val="20"/>
          <w:szCs w:val="20"/>
        </w:rPr>
        <w:t>diakses</w:t>
      </w:r>
      <w:r w:rsidR="003A176F" w:rsidRPr="002D77A2">
        <w:rPr>
          <w:spacing w:val="4"/>
          <w:sz w:val="20"/>
          <w:szCs w:val="20"/>
        </w:rPr>
        <w:t xml:space="preserve"> </w:t>
      </w:r>
      <w:r w:rsidR="003A176F" w:rsidRPr="002D77A2">
        <w:rPr>
          <w:sz w:val="20"/>
          <w:szCs w:val="20"/>
        </w:rPr>
        <w:t>27</w:t>
      </w:r>
      <w:r w:rsidR="003A176F" w:rsidRPr="002D77A2">
        <w:rPr>
          <w:spacing w:val="5"/>
          <w:sz w:val="20"/>
          <w:szCs w:val="20"/>
        </w:rPr>
        <w:t xml:space="preserve"> </w:t>
      </w:r>
      <w:r w:rsidR="003A176F" w:rsidRPr="002D77A2">
        <w:rPr>
          <w:sz w:val="20"/>
          <w:szCs w:val="20"/>
        </w:rPr>
        <w:t>Agustus 2020.</w:t>
      </w:r>
    </w:p>
    <w:p w:rsidR="003A176F" w:rsidRPr="002D77A2" w:rsidRDefault="00585B3E" w:rsidP="003A176F">
      <w:pPr>
        <w:spacing w:after="0" w:line="240" w:lineRule="auto"/>
        <w:ind w:left="851" w:hanging="851"/>
        <w:jc w:val="both"/>
        <w:rPr>
          <w:sz w:val="20"/>
          <w:szCs w:val="20"/>
        </w:rPr>
      </w:pPr>
      <w:r w:rsidRPr="002D77A2">
        <w:rPr>
          <w:sz w:val="20"/>
          <w:szCs w:val="20"/>
        </w:rPr>
        <w:t xml:space="preserve"> </w:t>
      </w:r>
      <w:r w:rsidR="000A441D">
        <w:rPr>
          <w:sz w:val="20"/>
          <w:szCs w:val="20"/>
        </w:rPr>
        <w:t>[2</w:t>
      </w:r>
      <w:r w:rsidR="003A176F" w:rsidRPr="002D77A2">
        <w:rPr>
          <w:sz w:val="20"/>
          <w:szCs w:val="20"/>
        </w:rPr>
        <w:t xml:space="preserve">] Ir. H. Mohammad Amir., M.Eng, Aji Muharam Somantri. 2017. </w:t>
      </w:r>
      <w:r w:rsidR="003A176F" w:rsidRPr="002D77A2">
        <w:rPr>
          <w:i/>
          <w:sz w:val="20"/>
          <w:szCs w:val="20"/>
        </w:rPr>
        <w:t>Analisis Perbaikan Faktor Daya Untuk Memenuhi Penambahan Beban 300 kVA Tanpa Penambahan Daya PLN</w:t>
      </w:r>
      <w:r w:rsidR="003A176F" w:rsidRPr="002D77A2">
        <w:rPr>
          <w:sz w:val="20"/>
          <w:szCs w:val="20"/>
        </w:rPr>
        <w:t>. Konsentrasi Teknik Tenaga Listrik, Jurusan Teknik Elektro Fakultas Teknologi Industri – Institut Sains &amp; Teknologi Nasional Jl. Moch Kahfi II, Srengseng Sawah, Jagakarsa, Jakarta Selatan. Selatan.</w:t>
      </w:r>
    </w:p>
    <w:p w:rsidR="003A176F" w:rsidRPr="002D77A2" w:rsidRDefault="000A441D" w:rsidP="003A176F">
      <w:pPr>
        <w:spacing w:after="0" w:line="240" w:lineRule="auto"/>
        <w:ind w:left="851" w:hanging="851"/>
        <w:jc w:val="both"/>
        <w:rPr>
          <w:sz w:val="20"/>
          <w:szCs w:val="20"/>
        </w:rPr>
      </w:pPr>
      <w:r>
        <w:rPr>
          <w:sz w:val="20"/>
          <w:szCs w:val="20"/>
        </w:rPr>
        <w:t>[3</w:t>
      </w:r>
      <w:r w:rsidR="003A176F" w:rsidRPr="002D77A2">
        <w:rPr>
          <w:sz w:val="20"/>
          <w:szCs w:val="20"/>
        </w:rPr>
        <w:t xml:space="preserve">] Joseph. A. </w:t>
      </w:r>
      <w:r w:rsidR="003A176F" w:rsidRPr="002D77A2">
        <w:rPr>
          <w:i/>
          <w:sz w:val="20"/>
          <w:szCs w:val="20"/>
        </w:rPr>
        <w:t>Rangkaian Listrik 1</w:t>
      </w:r>
      <w:r w:rsidR="003A176F" w:rsidRPr="002D77A2">
        <w:rPr>
          <w:sz w:val="20"/>
          <w:szCs w:val="20"/>
        </w:rPr>
        <w:t>, Edisi ke Dua, Erlangga, Jakarta 1995.</w:t>
      </w:r>
    </w:p>
    <w:p w:rsidR="003A176F" w:rsidRPr="002D77A2" w:rsidRDefault="00585B3E" w:rsidP="003A176F">
      <w:pPr>
        <w:spacing w:after="0" w:line="240" w:lineRule="auto"/>
        <w:ind w:left="851" w:hanging="851"/>
        <w:jc w:val="both"/>
        <w:rPr>
          <w:sz w:val="20"/>
          <w:szCs w:val="20"/>
        </w:rPr>
      </w:pPr>
      <w:r w:rsidRPr="002D77A2">
        <w:rPr>
          <w:sz w:val="20"/>
          <w:szCs w:val="20"/>
        </w:rPr>
        <w:t xml:space="preserve"> </w:t>
      </w:r>
      <w:r w:rsidR="000A441D">
        <w:rPr>
          <w:sz w:val="20"/>
          <w:szCs w:val="20"/>
        </w:rPr>
        <w:t>[4</w:t>
      </w:r>
      <w:r w:rsidR="003A176F" w:rsidRPr="002D77A2">
        <w:rPr>
          <w:sz w:val="20"/>
          <w:szCs w:val="20"/>
        </w:rPr>
        <w:t>] Lukman Budi, 2010. “</w:t>
      </w:r>
      <w:r w:rsidR="003A176F" w:rsidRPr="002D77A2">
        <w:rPr>
          <w:i/>
          <w:sz w:val="20"/>
          <w:szCs w:val="20"/>
        </w:rPr>
        <w:t>Perbaikan Faktor Daya Menggunakan Kapasitor Bank Pada Peralatan Rumah Tangga</w:t>
      </w:r>
      <w:r w:rsidR="003A176F" w:rsidRPr="002D77A2">
        <w:rPr>
          <w:sz w:val="20"/>
          <w:szCs w:val="20"/>
        </w:rPr>
        <w:t xml:space="preserve">”, Teknik </w:t>
      </w:r>
      <w:r w:rsidR="003A176F" w:rsidRPr="002D77A2">
        <w:rPr>
          <w:sz w:val="20"/>
          <w:szCs w:val="20"/>
        </w:rPr>
        <w:lastRenderedPageBreak/>
        <w:t>Elektro, Fakultas Teknik, Universitas Negeri Yogyakarta.</w:t>
      </w:r>
    </w:p>
    <w:p w:rsidR="003A176F" w:rsidRPr="002D77A2" w:rsidRDefault="000A441D" w:rsidP="003A176F">
      <w:pPr>
        <w:spacing w:after="0" w:line="240" w:lineRule="auto"/>
        <w:ind w:left="851" w:hanging="851"/>
        <w:jc w:val="both"/>
        <w:rPr>
          <w:sz w:val="20"/>
          <w:szCs w:val="20"/>
        </w:rPr>
      </w:pPr>
      <w:r>
        <w:rPr>
          <w:sz w:val="20"/>
          <w:szCs w:val="20"/>
        </w:rPr>
        <w:t>[5</w:t>
      </w:r>
      <w:r w:rsidR="003A176F" w:rsidRPr="002D77A2">
        <w:rPr>
          <w:sz w:val="20"/>
          <w:szCs w:val="20"/>
        </w:rPr>
        <w:t xml:space="preserve">] Mega. 2020. </w:t>
      </w:r>
      <w:r w:rsidR="003A176F" w:rsidRPr="002D77A2">
        <w:rPr>
          <w:i/>
          <w:sz w:val="20"/>
          <w:szCs w:val="20"/>
        </w:rPr>
        <w:t>Analisis Perbaikan</w:t>
      </w:r>
      <w:r w:rsidR="003A176F" w:rsidRPr="002D77A2">
        <w:rPr>
          <w:i/>
          <w:spacing w:val="1"/>
          <w:sz w:val="20"/>
          <w:szCs w:val="20"/>
        </w:rPr>
        <w:t xml:space="preserve"> </w:t>
      </w:r>
      <w:r w:rsidR="003A176F" w:rsidRPr="002D77A2">
        <w:rPr>
          <w:i/>
          <w:sz w:val="20"/>
          <w:szCs w:val="20"/>
        </w:rPr>
        <w:t xml:space="preserve">Faktor Daya Pada Motor Induksi 3 Fasa di PT. Semen Tonasa Unit 5, </w:t>
      </w:r>
      <w:r w:rsidR="003A176F" w:rsidRPr="002D77A2">
        <w:rPr>
          <w:sz w:val="20"/>
          <w:szCs w:val="20"/>
        </w:rPr>
        <w:t>Makassar : Jurusan Teknik Elektro, Politeknik Negeri Ujung Pandang..</w:t>
      </w:r>
    </w:p>
    <w:p w:rsidR="003A176F" w:rsidRDefault="000A441D" w:rsidP="003A176F">
      <w:pPr>
        <w:spacing w:after="0" w:line="240" w:lineRule="auto"/>
        <w:ind w:left="851" w:hanging="851"/>
        <w:jc w:val="both"/>
        <w:rPr>
          <w:sz w:val="20"/>
          <w:szCs w:val="20"/>
        </w:rPr>
      </w:pPr>
      <w:r>
        <w:rPr>
          <w:sz w:val="20"/>
          <w:szCs w:val="20"/>
        </w:rPr>
        <w:t>[6</w:t>
      </w:r>
      <w:r w:rsidR="003A176F" w:rsidRPr="002D77A2">
        <w:rPr>
          <w:sz w:val="20"/>
          <w:szCs w:val="20"/>
        </w:rPr>
        <w:t xml:space="preserve">] Muh. Nur. 2009. </w:t>
      </w:r>
      <w:r w:rsidR="003A176F" w:rsidRPr="002D77A2">
        <w:rPr>
          <w:i/>
          <w:sz w:val="20"/>
          <w:szCs w:val="20"/>
        </w:rPr>
        <w:t>Evaluasi Perbaikan Faktor Daya Di PT. Sermani Steel</w:t>
      </w:r>
      <w:r w:rsidR="003A176F" w:rsidRPr="002D77A2">
        <w:rPr>
          <w:sz w:val="20"/>
          <w:szCs w:val="20"/>
        </w:rPr>
        <w:t>, Makassar : Jurusan Teknik Elektro, Politeknik Negeri Ujung Pandang.</w:t>
      </w:r>
    </w:p>
    <w:p w:rsidR="009C6299" w:rsidRPr="002D77A2" w:rsidRDefault="009C6299" w:rsidP="009C6299">
      <w:pPr>
        <w:spacing w:after="0" w:line="240" w:lineRule="auto"/>
        <w:ind w:left="851" w:hanging="851"/>
        <w:jc w:val="both"/>
        <w:rPr>
          <w:sz w:val="20"/>
          <w:szCs w:val="20"/>
        </w:rPr>
      </w:pPr>
      <w:r>
        <w:rPr>
          <w:sz w:val="20"/>
          <w:szCs w:val="20"/>
        </w:rPr>
        <w:t>[</w:t>
      </w:r>
      <w:r>
        <w:rPr>
          <w:sz w:val="20"/>
          <w:szCs w:val="20"/>
        </w:rPr>
        <w:t>7] Stevenson. 1993</w:t>
      </w:r>
      <w:r w:rsidRPr="002D77A2">
        <w:rPr>
          <w:sz w:val="20"/>
          <w:szCs w:val="20"/>
        </w:rPr>
        <w:t xml:space="preserve">. </w:t>
      </w:r>
      <w:r>
        <w:rPr>
          <w:i/>
          <w:sz w:val="20"/>
          <w:szCs w:val="20"/>
        </w:rPr>
        <w:t>Power system Analysis</w:t>
      </w:r>
      <w:r>
        <w:rPr>
          <w:sz w:val="20"/>
          <w:szCs w:val="20"/>
        </w:rPr>
        <w:t>, Singgapore : McGrawHill Book Company.</w:t>
      </w:r>
    </w:p>
    <w:p w:rsidR="003A176F" w:rsidRDefault="009C6299" w:rsidP="003A176F">
      <w:pPr>
        <w:spacing w:after="0" w:line="240" w:lineRule="auto"/>
        <w:ind w:left="851" w:hanging="851"/>
        <w:jc w:val="both"/>
        <w:rPr>
          <w:i/>
          <w:spacing w:val="-1"/>
          <w:sz w:val="20"/>
          <w:szCs w:val="20"/>
        </w:rPr>
      </w:pPr>
      <w:r>
        <w:rPr>
          <w:sz w:val="20"/>
          <w:szCs w:val="20"/>
        </w:rPr>
        <w:t>[8</w:t>
      </w:r>
      <w:r w:rsidR="003A176F" w:rsidRPr="002D77A2">
        <w:rPr>
          <w:sz w:val="20"/>
          <w:szCs w:val="20"/>
        </w:rPr>
        <w:t>] V</w:t>
      </w:r>
      <w:r w:rsidR="003A176F" w:rsidRPr="002D77A2">
        <w:rPr>
          <w:spacing w:val="-1"/>
          <w:sz w:val="20"/>
          <w:szCs w:val="20"/>
        </w:rPr>
        <w:t xml:space="preserve">on Meier Alexander, 2006. </w:t>
      </w:r>
      <w:r w:rsidR="003A176F" w:rsidRPr="002D77A2">
        <w:rPr>
          <w:i/>
          <w:spacing w:val="-1"/>
          <w:sz w:val="20"/>
          <w:szCs w:val="20"/>
        </w:rPr>
        <w:t>Electric power systems : a conceptual introduction. Hoboken, N.J. IEEE Press : Wiley-Interscience.</w:t>
      </w:r>
    </w:p>
    <w:p w:rsidR="009C6299" w:rsidRPr="002D77A2" w:rsidRDefault="009C6299" w:rsidP="003A176F">
      <w:pPr>
        <w:spacing w:after="0" w:line="240" w:lineRule="auto"/>
        <w:ind w:left="851" w:hanging="851"/>
        <w:jc w:val="both"/>
        <w:rPr>
          <w:i/>
          <w:spacing w:val="-1"/>
          <w:sz w:val="20"/>
          <w:szCs w:val="20"/>
        </w:rPr>
      </w:pPr>
    </w:p>
    <w:p w:rsidR="003F12C6" w:rsidRPr="002D77A2" w:rsidRDefault="003F12C6" w:rsidP="00D756F7">
      <w:pPr>
        <w:ind w:left="851" w:hanging="851"/>
        <w:jc w:val="both"/>
        <w:rPr>
          <w:b/>
          <w:sz w:val="20"/>
          <w:szCs w:val="20"/>
        </w:rPr>
      </w:pPr>
    </w:p>
    <w:sectPr w:rsidR="003F12C6" w:rsidRPr="002D77A2" w:rsidSect="00D756F7">
      <w:type w:val="continuous"/>
      <w:pgSz w:w="11907" w:h="16839" w:code="9"/>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387C" w:rsidRDefault="003B387C" w:rsidP="00CC5D40">
      <w:pPr>
        <w:spacing w:after="0" w:line="240" w:lineRule="auto"/>
      </w:pPr>
      <w:r>
        <w:separator/>
      </w:r>
    </w:p>
  </w:endnote>
  <w:endnote w:type="continuationSeparator" w:id="0">
    <w:p w:rsidR="003B387C" w:rsidRDefault="003B387C" w:rsidP="00CC5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387C" w:rsidRDefault="003B387C" w:rsidP="00CC5D40">
      <w:pPr>
        <w:spacing w:after="0" w:line="240" w:lineRule="auto"/>
      </w:pPr>
      <w:r>
        <w:separator/>
      </w:r>
    </w:p>
  </w:footnote>
  <w:footnote w:type="continuationSeparator" w:id="0">
    <w:p w:rsidR="003B387C" w:rsidRDefault="003B387C" w:rsidP="00CC5D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32248"/>
    <w:multiLevelType w:val="hybridMultilevel"/>
    <w:tmpl w:val="74CC520C"/>
    <w:lvl w:ilvl="0" w:tplc="1A9C57A2">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
    <w:nsid w:val="094E1770"/>
    <w:multiLevelType w:val="hybridMultilevel"/>
    <w:tmpl w:val="9A72B7E6"/>
    <w:lvl w:ilvl="0" w:tplc="AABEEB78">
      <w:start w:val="1"/>
      <w:numFmt w:val="upperRoman"/>
      <w:lvlText w:val="%1."/>
      <w:lvlJc w:val="left"/>
      <w:pPr>
        <w:ind w:left="1080" w:hanging="72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C628EB"/>
    <w:multiLevelType w:val="hybridMultilevel"/>
    <w:tmpl w:val="0DF23D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9E2597"/>
    <w:multiLevelType w:val="hybridMultilevel"/>
    <w:tmpl w:val="5D6ED43C"/>
    <w:lvl w:ilvl="0" w:tplc="8228B028">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nsid w:val="10CF0A70"/>
    <w:multiLevelType w:val="hybridMultilevel"/>
    <w:tmpl w:val="61128B6C"/>
    <w:lvl w:ilvl="0" w:tplc="EAC64EDA">
      <w:start w:val="1"/>
      <w:numFmt w:val="low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nsid w:val="1A9468CC"/>
    <w:multiLevelType w:val="hybridMultilevel"/>
    <w:tmpl w:val="1AC68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AD6D90"/>
    <w:multiLevelType w:val="hybridMultilevel"/>
    <w:tmpl w:val="5ED443FA"/>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DB30EA8"/>
    <w:multiLevelType w:val="hybridMultilevel"/>
    <w:tmpl w:val="856033BA"/>
    <w:lvl w:ilvl="0" w:tplc="B1463B6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1DE51A8F"/>
    <w:multiLevelType w:val="hybridMultilevel"/>
    <w:tmpl w:val="657E2C2A"/>
    <w:lvl w:ilvl="0" w:tplc="39BEA2C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2990911"/>
    <w:multiLevelType w:val="hybridMultilevel"/>
    <w:tmpl w:val="1CFE9D66"/>
    <w:lvl w:ilvl="0" w:tplc="A4A00480">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0">
    <w:nsid w:val="22ED0849"/>
    <w:multiLevelType w:val="hybridMultilevel"/>
    <w:tmpl w:val="06F2AE7C"/>
    <w:lvl w:ilvl="0" w:tplc="1C50ABD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nsid w:val="27D41C91"/>
    <w:multiLevelType w:val="multilevel"/>
    <w:tmpl w:val="D72EA3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B521721"/>
    <w:multiLevelType w:val="hybridMultilevel"/>
    <w:tmpl w:val="CD1AD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0F150E"/>
    <w:multiLevelType w:val="hybridMultilevel"/>
    <w:tmpl w:val="C3A072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857A1E"/>
    <w:multiLevelType w:val="hybridMultilevel"/>
    <w:tmpl w:val="BE2636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EE3A52"/>
    <w:multiLevelType w:val="hybridMultilevel"/>
    <w:tmpl w:val="7AD249F2"/>
    <w:lvl w:ilvl="0" w:tplc="BB1A8B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721E19"/>
    <w:multiLevelType w:val="hybridMultilevel"/>
    <w:tmpl w:val="3B8265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E85F3F"/>
    <w:multiLevelType w:val="hybridMultilevel"/>
    <w:tmpl w:val="5FD28008"/>
    <w:lvl w:ilvl="0" w:tplc="4870416E">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FF6B1C"/>
    <w:multiLevelType w:val="hybridMultilevel"/>
    <w:tmpl w:val="4FFE1D90"/>
    <w:lvl w:ilvl="0" w:tplc="297CDC48">
      <w:start w:val="1"/>
      <w:numFmt w:val="upp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9">
    <w:nsid w:val="462A03A9"/>
    <w:multiLevelType w:val="hybridMultilevel"/>
    <w:tmpl w:val="8B76B3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586D11"/>
    <w:multiLevelType w:val="hybridMultilevel"/>
    <w:tmpl w:val="2B582868"/>
    <w:lvl w:ilvl="0" w:tplc="43186D78">
      <w:start w:val="1"/>
      <w:numFmt w:val="lowerLetter"/>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21">
    <w:nsid w:val="492B4744"/>
    <w:multiLevelType w:val="hybridMultilevel"/>
    <w:tmpl w:val="CBF4C842"/>
    <w:lvl w:ilvl="0" w:tplc="10863F26">
      <w:start w:val="1"/>
      <w:numFmt w:val="lowerLetter"/>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4A5046"/>
    <w:multiLevelType w:val="hybridMultilevel"/>
    <w:tmpl w:val="260031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40B64ED"/>
    <w:multiLevelType w:val="hybridMultilevel"/>
    <w:tmpl w:val="4B84637E"/>
    <w:lvl w:ilvl="0" w:tplc="E1F29A3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nsid w:val="54D24B9F"/>
    <w:multiLevelType w:val="hybridMultilevel"/>
    <w:tmpl w:val="3CE43FB0"/>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6636868"/>
    <w:multiLevelType w:val="hybridMultilevel"/>
    <w:tmpl w:val="0CA8DC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7E95096"/>
    <w:multiLevelType w:val="hybridMultilevel"/>
    <w:tmpl w:val="F9585FD0"/>
    <w:lvl w:ilvl="0" w:tplc="04090011">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7">
    <w:nsid w:val="58D52BAA"/>
    <w:multiLevelType w:val="hybridMultilevel"/>
    <w:tmpl w:val="27401820"/>
    <w:lvl w:ilvl="0" w:tplc="04090011">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8">
    <w:nsid w:val="5A983E71"/>
    <w:multiLevelType w:val="hybridMultilevel"/>
    <w:tmpl w:val="9A8C5558"/>
    <w:lvl w:ilvl="0" w:tplc="04090011">
      <w:start w:val="1"/>
      <w:numFmt w:val="decimal"/>
      <w:lvlText w:val="%1)"/>
      <w:lvlJc w:val="left"/>
      <w:pPr>
        <w:ind w:left="720" w:hanging="360"/>
      </w:pPr>
    </w:lvl>
    <w:lvl w:ilvl="1" w:tplc="B76663BA">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3D3C82C4">
      <w:start w:val="1"/>
      <w:numFmt w:val="decimal"/>
      <w:lvlText w:val="%4."/>
      <w:lvlJc w:val="left"/>
      <w:pPr>
        <w:ind w:left="2880" w:hanging="360"/>
      </w:pPr>
      <w:rPr>
        <w:sz w:val="24"/>
      </w:rPr>
    </w:lvl>
    <w:lvl w:ilvl="4" w:tplc="04090011">
      <w:start w:val="1"/>
      <w:numFmt w:val="decimal"/>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602B0F46"/>
    <w:multiLevelType w:val="hybridMultilevel"/>
    <w:tmpl w:val="56AC7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947A58"/>
    <w:multiLevelType w:val="hybridMultilevel"/>
    <w:tmpl w:val="D94CB6AA"/>
    <w:lvl w:ilvl="0" w:tplc="4E1E360A">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85D0FD2"/>
    <w:multiLevelType w:val="hybridMultilevel"/>
    <w:tmpl w:val="BFE64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1AA4764"/>
    <w:multiLevelType w:val="hybridMultilevel"/>
    <w:tmpl w:val="31B0BE92"/>
    <w:lvl w:ilvl="0" w:tplc="8110EA5C">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7CF10D1"/>
    <w:multiLevelType w:val="hybridMultilevel"/>
    <w:tmpl w:val="9FECA824"/>
    <w:lvl w:ilvl="0" w:tplc="1228D644">
      <w:start w:val="16"/>
      <w:numFmt w:val="upperLetter"/>
      <w:lvlText w:val="%1"/>
      <w:lvlJc w:val="left"/>
      <w:pPr>
        <w:ind w:left="1309" w:hanging="720"/>
      </w:pPr>
      <w:rPr>
        <w:rFonts w:ascii="Times New Roman" w:eastAsia="Times New Roman" w:hAnsi="Times New Roman" w:cs="Times New Roman" w:hint="default"/>
        <w:w w:val="99"/>
        <w:sz w:val="24"/>
        <w:szCs w:val="24"/>
        <w:lang w:val="id" w:eastAsia="en-US" w:bidi="ar-SA"/>
      </w:rPr>
    </w:lvl>
    <w:lvl w:ilvl="1" w:tplc="76B6A7A8">
      <w:numFmt w:val="bullet"/>
      <w:lvlText w:val="•"/>
      <w:lvlJc w:val="left"/>
      <w:pPr>
        <w:ind w:left="1380" w:hanging="720"/>
      </w:pPr>
      <w:rPr>
        <w:rFonts w:hint="default"/>
        <w:lang w:val="id" w:eastAsia="en-US" w:bidi="ar-SA"/>
      </w:rPr>
    </w:lvl>
    <w:lvl w:ilvl="2" w:tplc="5DA03374">
      <w:numFmt w:val="bullet"/>
      <w:lvlText w:val="•"/>
      <w:lvlJc w:val="left"/>
      <w:pPr>
        <w:ind w:left="2192" w:hanging="720"/>
      </w:pPr>
      <w:rPr>
        <w:rFonts w:hint="default"/>
        <w:lang w:val="id" w:eastAsia="en-US" w:bidi="ar-SA"/>
      </w:rPr>
    </w:lvl>
    <w:lvl w:ilvl="3" w:tplc="6640221C">
      <w:numFmt w:val="bullet"/>
      <w:lvlText w:val="•"/>
      <w:lvlJc w:val="left"/>
      <w:pPr>
        <w:ind w:left="3004" w:hanging="720"/>
      </w:pPr>
      <w:rPr>
        <w:rFonts w:hint="default"/>
        <w:lang w:val="id" w:eastAsia="en-US" w:bidi="ar-SA"/>
      </w:rPr>
    </w:lvl>
    <w:lvl w:ilvl="4" w:tplc="018A5C16">
      <w:numFmt w:val="bullet"/>
      <w:lvlText w:val="•"/>
      <w:lvlJc w:val="left"/>
      <w:pPr>
        <w:ind w:left="3816" w:hanging="720"/>
      </w:pPr>
      <w:rPr>
        <w:rFonts w:hint="default"/>
        <w:lang w:val="id" w:eastAsia="en-US" w:bidi="ar-SA"/>
      </w:rPr>
    </w:lvl>
    <w:lvl w:ilvl="5" w:tplc="3CA03D76">
      <w:numFmt w:val="bullet"/>
      <w:lvlText w:val="•"/>
      <w:lvlJc w:val="left"/>
      <w:pPr>
        <w:ind w:left="4628" w:hanging="720"/>
      </w:pPr>
      <w:rPr>
        <w:rFonts w:hint="default"/>
        <w:lang w:val="id" w:eastAsia="en-US" w:bidi="ar-SA"/>
      </w:rPr>
    </w:lvl>
    <w:lvl w:ilvl="6" w:tplc="299EDB18">
      <w:numFmt w:val="bullet"/>
      <w:lvlText w:val="•"/>
      <w:lvlJc w:val="left"/>
      <w:pPr>
        <w:ind w:left="5440" w:hanging="720"/>
      </w:pPr>
      <w:rPr>
        <w:rFonts w:hint="default"/>
        <w:lang w:val="id" w:eastAsia="en-US" w:bidi="ar-SA"/>
      </w:rPr>
    </w:lvl>
    <w:lvl w:ilvl="7" w:tplc="D7602C92">
      <w:numFmt w:val="bullet"/>
      <w:lvlText w:val="•"/>
      <w:lvlJc w:val="left"/>
      <w:pPr>
        <w:ind w:left="6252" w:hanging="720"/>
      </w:pPr>
      <w:rPr>
        <w:rFonts w:hint="default"/>
        <w:lang w:val="id" w:eastAsia="en-US" w:bidi="ar-SA"/>
      </w:rPr>
    </w:lvl>
    <w:lvl w:ilvl="8" w:tplc="65BAF036">
      <w:numFmt w:val="bullet"/>
      <w:lvlText w:val="•"/>
      <w:lvlJc w:val="left"/>
      <w:pPr>
        <w:ind w:left="7064" w:hanging="720"/>
      </w:pPr>
      <w:rPr>
        <w:rFonts w:hint="default"/>
        <w:lang w:val="id" w:eastAsia="en-US" w:bidi="ar-SA"/>
      </w:rPr>
    </w:lvl>
  </w:abstractNum>
  <w:abstractNum w:abstractNumId="34">
    <w:nsid w:val="790A5409"/>
    <w:multiLevelType w:val="hybridMultilevel"/>
    <w:tmpl w:val="937C9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D2A0ED1"/>
    <w:multiLevelType w:val="hybridMultilevel"/>
    <w:tmpl w:val="11A68E88"/>
    <w:lvl w:ilvl="0" w:tplc="3266FCC8">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11"/>
  </w:num>
  <w:num w:numId="2">
    <w:abstractNumId w:val="15"/>
  </w:num>
  <w:num w:numId="3">
    <w:abstractNumId w:val="1"/>
  </w:num>
  <w:num w:numId="4">
    <w:abstractNumId w:val="18"/>
  </w:num>
  <w:num w:numId="5">
    <w:abstractNumId w:val="30"/>
  </w:num>
  <w:num w:numId="6">
    <w:abstractNumId w:val="25"/>
  </w:num>
  <w:num w:numId="7">
    <w:abstractNumId w:val="28"/>
  </w:num>
  <w:num w:numId="8">
    <w:abstractNumId w:val="4"/>
  </w:num>
  <w:num w:numId="9">
    <w:abstractNumId w:val="21"/>
  </w:num>
  <w:num w:numId="10">
    <w:abstractNumId w:val="3"/>
  </w:num>
  <w:num w:numId="11">
    <w:abstractNumId w:val="23"/>
  </w:num>
  <w:num w:numId="12">
    <w:abstractNumId w:val="17"/>
  </w:num>
  <w:num w:numId="13">
    <w:abstractNumId w:val="6"/>
  </w:num>
  <w:num w:numId="14">
    <w:abstractNumId w:val="19"/>
  </w:num>
  <w:num w:numId="15">
    <w:abstractNumId w:val="26"/>
  </w:num>
  <w:num w:numId="16">
    <w:abstractNumId w:val="22"/>
  </w:num>
  <w:num w:numId="17">
    <w:abstractNumId w:val="32"/>
  </w:num>
  <w:num w:numId="18">
    <w:abstractNumId w:val="20"/>
  </w:num>
  <w:num w:numId="19">
    <w:abstractNumId w:val="0"/>
  </w:num>
  <w:num w:numId="20">
    <w:abstractNumId w:val="31"/>
  </w:num>
  <w:num w:numId="21">
    <w:abstractNumId w:val="7"/>
  </w:num>
  <w:num w:numId="22">
    <w:abstractNumId w:val="27"/>
  </w:num>
  <w:num w:numId="23">
    <w:abstractNumId w:val="29"/>
  </w:num>
  <w:num w:numId="24">
    <w:abstractNumId w:val="13"/>
  </w:num>
  <w:num w:numId="25">
    <w:abstractNumId w:val="16"/>
  </w:num>
  <w:num w:numId="26">
    <w:abstractNumId w:val="33"/>
  </w:num>
  <w:num w:numId="27">
    <w:abstractNumId w:val="9"/>
  </w:num>
  <w:num w:numId="28">
    <w:abstractNumId w:val="2"/>
  </w:num>
  <w:num w:numId="29">
    <w:abstractNumId w:val="14"/>
  </w:num>
  <w:num w:numId="30">
    <w:abstractNumId w:val="35"/>
  </w:num>
  <w:num w:numId="31">
    <w:abstractNumId w:val="34"/>
  </w:num>
  <w:num w:numId="32">
    <w:abstractNumId w:val="8"/>
  </w:num>
  <w:num w:numId="33">
    <w:abstractNumId w:val="12"/>
  </w:num>
  <w:num w:numId="34">
    <w:abstractNumId w:val="24"/>
  </w:num>
  <w:num w:numId="35">
    <w:abstractNumId w:val="10"/>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23D"/>
    <w:rsid w:val="00004B8E"/>
    <w:rsid w:val="00011232"/>
    <w:rsid w:val="000275B1"/>
    <w:rsid w:val="00027BC0"/>
    <w:rsid w:val="0003058C"/>
    <w:rsid w:val="00037202"/>
    <w:rsid w:val="0008082C"/>
    <w:rsid w:val="000A441D"/>
    <w:rsid w:val="000B1BF4"/>
    <w:rsid w:val="000C2661"/>
    <w:rsid w:val="000C7A1C"/>
    <w:rsid w:val="000D02ED"/>
    <w:rsid w:val="000E5668"/>
    <w:rsid w:val="000F37AF"/>
    <w:rsid w:val="000F6B0B"/>
    <w:rsid w:val="001209C6"/>
    <w:rsid w:val="001244F5"/>
    <w:rsid w:val="00127077"/>
    <w:rsid w:val="00146B85"/>
    <w:rsid w:val="0017036E"/>
    <w:rsid w:val="001778F5"/>
    <w:rsid w:val="001852CD"/>
    <w:rsid w:val="00197EC7"/>
    <w:rsid w:val="001A21DB"/>
    <w:rsid w:val="001E6A4B"/>
    <w:rsid w:val="001E6F0F"/>
    <w:rsid w:val="002076FC"/>
    <w:rsid w:val="00215EFA"/>
    <w:rsid w:val="0022719F"/>
    <w:rsid w:val="00245C71"/>
    <w:rsid w:val="00247FC5"/>
    <w:rsid w:val="0029258D"/>
    <w:rsid w:val="002A2AE1"/>
    <w:rsid w:val="002B157E"/>
    <w:rsid w:val="002C16CE"/>
    <w:rsid w:val="002C6B96"/>
    <w:rsid w:val="002C7C70"/>
    <w:rsid w:val="002D77A2"/>
    <w:rsid w:val="002E72E3"/>
    <w:rsid w:val="002E732A"/>
    <w:rsid w:val="002E786F"/>
    <w:rsid w:val="002F7DA8"/>
    <w:rsid w:val="003035CB"/>
    <w:rsid w:val="00312D3F"/>
    <w:rsid w:val="00321617"/>
    <w:rsid w:val="0032215B"/>
    <w:rsid w:val="0032277D"/>
    <w:rsid w:val="003315A9"/>
    <w:rsid w:val="003355B3"/>
    <w:rsid w:val="00362A0E"/>
    <w:rsid w:val="003844DB"/>
    <w:rsid w:val="00384D23"/>
    <w:rsid w:val="003863AA"/>
    <w:rsid w:val="003A176F"/>
    <w:rsid w:val="003A4FFB"/>
    <w:rsid w:val="003B387C"/>
    <w:rsid w:val="003D2AF2"/>
    <w:rsid w:val="003F12C6"/>
    <w:rsid w:val="003F7146"/>
    <w:rsid w:val="00402DFF"/>
    <w:rsid w:val="00413447"/>
    <w:rsid w:val="0043092D"/>
    <w:rsid w:val="00453832"/>
    <w:rsid w:val="004600E7"/>
    <w:rsid w:val="004609B6"/>
    <w:rsid w:val="00463B6E"/>
    <w:rsid w:val="0047606D"/>
    <w:rsid w:val="00477BC4"/>
    <w:rsid w:val="00480C8B"/>
    <w:rsid w:val="004970AD"/>
    <w:rsid w:val="0050246C"/>
    <w:rsid w:val="005227E5"/>
    <w:rsid w:val="00522B8D"/>
    <w:rsid w:val="00522E20"/>
    <w:rsid w:val="00585B3E"/>
    <w:rsid w:val="00587801"/>
    <w:rsid w:val="00590FA8"/>
    <w:rsid w:val="005A4683"/>
    <w:rsid w:val="005B2FD9"/>
    <w:rsid w:val="005B68ED"/>
    <w:rsid w:val="005B6F1E"/>
    <w:rsid w:val="005B7130"/>
    <w:rsid w:val="005E27B6"/>
    <w:rsid w:val="005F723D"/>
    <w:rsid w:val="00606E29"/>
    <w:rsid w:val="006125AF"/>
    <w:rsid w:val="006235FD"/>
    <w:rsid w:val="006455CC"/>
    <w:rsid w:val="006676F3"/>
    <w:rsid w:val="00670634"/>
    <w:rsid w:val="00680FE3"/>
    <w:rsid w:val="0068333C"/>
    <w:rsid w:val="006A576D"/>
    <w:rsid w:val="006C1F84"/>
    <w:rsid w:val="006E1177"/>
    <w:rsid w:val="006E2F41"/>
    <w:rsid w:val="00722BE0"/>
    <w:rsid w:val="00727B78"/>
    <w:rsid w:val="00735C10"/>
    <w:rsid w:val="00772E5F"/>
    <w:rsid w:val="0077305A"/>
    <w:rsid w:val="00781734"/>
    <w:rsid w:val="0078180D"/>
    <w:rsid w:val="00795357"/>
    <w:rsid w:val="007960B2"/>
    <w:rsid w:val="007A0A2C"/>
    <w:rsid w:val="007B190B"/>
    <w:rsid w:val="007B54DB"/>
    <w:rsid w:val="007F4F19"/>
    <w:rsid w:val="00802571"/>
    <w:rsid w:val="008026D0"/>
    <w:rsid w:val="00806B5B"/>
    <w:rsid w:val="008415FA"/>
    <w:rsid w:val="00852842"/>
    <w:rsid w:val="00874E21"/>
    <w:rsid w:val="00892FEE"/>
    <w:rsid w:val="0089326C"/>
    <w:rsid w:val="008B1F80"/>
    <w:rsid w:val="008B7E40"/>
    <w:rsid w:val="008D2104"/>
    <w:rsid w:val="008D593B"/>
    <w:rsid w:val="008D61EE"/>
    <w:rsid w:val="008E2CD3"/>
    <w:rsid w:val="008F6AF7"/>
    <w:rsid w:val="00913973"/>
    <w:rsid w:val="00927F68"/>
    <w:rsid w:val="00943992"/>
    <w:rsid w:val="0094691B"/>
    <w:rsid w:val="00962D33"/>
    <w:rsid w:val="00967051"/>
    <w:rsid w:val="009731FF"/>
    <w:rsid w:val="00984957"/>
    <w:rsid w:val="009A2EC2"/>
    <w:rsid w:val="009C6299"/>
    <w:rsid w:val="00A022E1"/>
    <w:rsid w:val="00A15224"/>
    <w:rsid w:val="00A37DBD"/>
    <w:rsid w:val="00A4629D"/>
    <w:rsid w:val="00A500C8"/>
    <w:rsid w:val="00A652C4"/>
    <w:rsid w:val="00A71459"/>
    <w:rsid w:val="00A803A5"/>
    <w:rsid w:val="00A828C9"/>
    <w:rsid w:val="00A86147"/>
    <w:rsid w:val="00A938B0"/>
    <w:rsid w:val="00AA22B1"/>
    <w:rsid w:val="00AA4EDC"/>
    <w:rsid w:val="00AB4604"/>
    <w:rsid w:val="00AC2B78"/>
    <w:rsid w:val="00AE4DD2"/>
    <w:rsid w:val="00B053BF"/>
    <w:rsid w:val="00B30482"/>
    <w:rsid w:val="00B57D2B"/>
    <w:rsid w:val="00B800B4"/>
    <w:rsid w:val="00B80FE7"/>
    <w:rsid w:val="00B85E8F"/>
    <w:rsid w:val="00BA083C"/>
    <w:rsid w:val="00BB4DA4"/>
    <w:rsid w:val="00BC2955"/>
    <w:rsid w:val="00C072EB"/>
    <w:rsid w:val="00C245F1"/>
    <w:rsid w:val="00C36170"/>
    <w:rsid w:val="00C44058"/>
    <w:rsid w:val="00C67E52"/>
    <w:rsid w:val="00CC5D40"/>
    <w:rsid w:val="00CD17ED"/>
    <w:rsid w:val="00CF6411"/>
    <w:rsid w:val="00D071BD"/>
    <w:rsid w:val="00D16CB6"/>
    <w:rsid w:val="00D243D6"/>
    <w:rsid w:val="00D244F6"/>
    <w:rsid w:val="00D256C9"/>
    <w:rsid w:val="00D343D3"/>
    <w:rsid w:val="00D37A51"/>
    <w:rsid w:val="00D743FD"/>
    <w:rsid w:val="00D756F7"/>
    <w:rsid w:val="00D96BA9"/>
    <w:rsid w:val="00DA5844"/>
    <w:rsid w:val="00DF1517"/>
    <w:rsid w:val="00E066BE"/>
    <w:rsid w:val="00E32434"/>
    <w:rsid w:val="00E63780"/>
    <w:rsid w:val="00E65374"/>
    <w:rsid w:val="00E87C57"/>
    <w:rsid w:val="00EA5B84"/>
    <w:rsid w:val="00EB07F5"/>
    <w:rsid w:val="00EB0F2F"/>
    <w:rsid w:val="00EB11A0"/>
    <w:rsid w:val="00EC6023"/>
    <w:rsid w:val="00ED12AC"/>
    <w:rsid w:val="00EF0EEA"/>
    <w:rsid w:val="00F12183"/>
    <w:rsid w:val="00F20A41"/>
    <w:rsid w:val="00F40DEE"/>
    <w:rsid w:val="00F97EB9"/>
    <w:rsid w:val="00FB0E0E"/>
    <w:rsid w:val="00FB7163"/>
    <w:rsid w:val="00FD4556"/>
    <w:rsid w:val="00FD55EE"/>
    <w:rsid w:val="00FE4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132D5B-9E24-4FC6-B644-44080B578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2C4"/>
    <w:rPr>
      <w:rFonts w:ascii="Times New Roman" w:hAnsi="Times New Roman"/>
    </w:rPr>
  </w:style>
  <w:style w:type="paragraph" w:styleId="Heading1">
    <w:name w:val="heading 1"/>
    <w:basedOn w:val="Normal"/>
    <w:next w:val="Normal"/>
    <w:link w:val="Heading1Char"/>
    <w:uiPriority w:val="9"/>
    <w:qFormat/>
    <w:rsid w:val="007B54DB"/>
    <w:pPr>
      <w:keepNext/>
      <w:keepLines/>
      <w:spacing w:before="480" w:after="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D244F6"/>
    <w:pPr>
      <w:keepNext/>
      <w:keepLines/>
      <w:spacing w:before="200" w:after="0"/>
      <w:outlineLvl w:val="1"/>
    </w:pPr>
    <w:rPr>
      <w:rFonts w:eastAsiaTheme="majorEastAsia" w:cstheme="majorBidi"/>
      <w:bCs/>
      <w:szCs w:val="26"/>
    </w:rPr>
  </w:style>
  <w:style w:type="paragraph" w:styleId="Heading3">
    <w:name w:val="heading 3"/>
    <w:basedOn w:val="Normal"/>
    <w:next w:val="Normal"/>
    <w:link w:val="Heading3Char"/>
    <w:uiPriority w:val="9"/>
    <w:unhideWhenUsed/>
    <w:qFormat/>
    <w:rsid w:val="00413447"/>
    <w:pPr>
      <w:keepNext/>
      <w:keepLines/>
      <w:spacing w:before="200" w:after="0"/>
      <w:outlineLvl w:val="2"/>
    </w:pPr>
    <w:rPr>
      <w:rFonts w:eastAsiaTheme="majorEastAsia" w:cstheme="majorBidi"/>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4DB"/>
    <w:rPr>
      <w:rFonts w:ascii="Times New Roman" w:eastAsiaTheme="majorEastAsia" w:hAnsi="Times New Roman" w:cstheme="majorBidi"/>
      <w:b/>
      <w:bCs/>
      <w:szCs w:val="28"/>
    </w:rPr>
  </w:style>
  <w:style w:type="character" w:customStyle="1" w:styleId="Heading2Char">
    <w:name w:val="Heading 2 Char"/>
    <w:basedOn w:val="DefaultParagraphFont"/>
    <w:link w:val="Heading2"/>
    <w:uiPriority w:val="9"/>
    <w:rsid w:val="00D244F6"/>
    <w:rPr>
      <w:rFonts w:ascii="Times New Roman" w:eastAsiaTheme="majorEastAsia" w:hAnsi="Times New Roman" w:cstheme="majorBidi"/>
      <w:bCs/>
      <w:szCs w:val="26"/>
    </w:rPr>
  </w:style>
  <w:style w:type="paragraph" w:styleId="Subtitle">
    <w:name w:val="Subtitle"/>
    <w:basedOn w:val="Normal"/>
    <w:next w:val="Normal"/>
    <w:link w:val="SubtitleChar"/>
    <w:uiPriority w:val="11"/>
    <w:qFormat/>
    <w:rsid w:val="005F723D"/>
    <w:pPr>
      <w:numPr>
        <w:ilvl w:val="1"/>
      </w:numPr>
    </w:pPr>
    <w:rPr>
      <w:rFonts w:eastAsiaTheme="majorEastAsia" w:cstheme="majorBidi"/>
      <w:iCs/>
      <w:spacing w:val="15"/>
      <w:szCs w:val="24"/>
    </w:rPr>
  </w:style>
  <w:style w:type="character" w:customStyle="1" w:styleId="SubtitleChar">
    <w:name w:val="Subtitle Char"/>
    <w:basedOn w:val="DefaultParagraphFont"/>
    <w:link w:val="Subtitle"/>
    <w:uiPriority w:val="11"/>
    <w:rsid w:val="005F723D"/>
    <w:rPr>
      <w:rFonts w:ascii="Times New Roman" w:eastAsiaTheme="majorEastAsia" w:hAnsi="Times New Roman" w:cstheme="majorBidi"/>
      <w:iCs/>
      <w:spacing w:val="15"/>
      <w:sz w:val="24"/>
      <w:szCs w:val="24"/>
    </w:rPr>
  </w:style>
  <w:style w:type="paragraph" w:styleId="ListParagraph">
    <w:name w:val="List Paragraph"/>
    <w:aliases w:val="Body of text"/>
    <w:basedOn w:val="Normal"/>
    <w:link w:val="ListParagraphChar"/>
    <w:uiPriority w:val="1"/>
    <w:qFormat/>
    <w:rsid w:val="00004B8E"/>
    <w:pPr>
      <w:ind w:left="720"/>
      <w:contextualSpacing/>
    </w:pPr>
  </w:style>
  <w:style w:type="character" w:customStyle="1" w:styleId="ListParagraphChar">
    <w:name w:val="List Paragraph Char"/>
    <w:aliases w:val="Body of text Char"/>
    <w:basedOn w:val="DefaultParagraphFont"/>
    <w:link w:val="ListParagraph"/>
    <w:uiPriority w:val="34"/>
    <w:locked/>
    <w:rsid w:val="00004B8E"/>
    <w:rPr>
      <w:rFonts w:ascii="Times New Roman" w:hAnsi="Times New Roman"/>
      <w:sz w:val="24"/>
    </w:rPr>
  </w:style>
  <w:style w:type="paragraph" w:styleId="Caption">
    <w:name w:val="caption"/>
    <w:basedOn w:val="Normal"/>
    <w:next w:val="Normal"/>
    <w:uiPriority w:val="35"/>
    <w:unhideWhenUsed/>
    <w:qFormat/>
    <w:rsid w:val="00735C10"/>
    <w:pPr>
      <w:spacing w:line="240" w:lineRule="auto"/>
    </w:pPr>
    <w:rPr>
      <w:bCs/>
      <w:sz w:val="18"/>
      <w:szCs w:val="18"/>
    </w:rPr>
  </w:style>
  <w:style w:type="paragraph" w:styleId="BalloonText">
    <w:name w:val="Balloon Text"/>
    <w:basedOn w:val="Normal"/>
    <w:link w:val="BalloonTextChar"/>
    <w:uiPriority w:val="99"/>
    <w:semiHidden/>
    <w:unhideWhenUsed/>
    <w:rsid w:val="00C072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2EB"/>
    <w:rPr>
      <w:rFonts w:ascii="Tahoma" w:hAnsi="Tahoma" w:cs="Tahoma"/>
      <w:sz w:val="16"/>
      <w:szCs w:val="16"/>
    </w:rPr>
  </w:style>
  <w:style w:type="character" w:customStyle="1" w:styleId="Heading3Char">
    <w:name w:val="Heading 3 Char"/>
    <w:basedOn w:val="DefaultParagraphFont"/>
    <w:link w:val="Heading3"/>
    <w:uiPriority w:val="9"/>
    <w:rsid w:val="00413447"/>
    <w:rPr>
      <w:rFonts w:ascii="Times New Roman" w:eastAsiaTheme="majorEastAsia" w:hAnsi="Times New Roman" w:cstheme="majorBidi"/>
      <w:bCs/>
    </w:rPr>
  </w:style>
  <w:style w:type="character" w:styleId="Hyperlink">
    <w:name w:val="Hyperlink"/>
    <w:basedOn w:val="DefaultParagraphFont"/>
    <w:uiPriority w:val="99"/>
    <w:unhideWhenUsed/>
    <w:rsid w:val="009731FF"/>
    <w:rPr>
      <w:color w:val="0000FF" w:themeColor="hyperlink"/>
      <w:u w:val="single"/>
    </w:rPr>
  </w:style>
  <w:style w:type="paragraph" w:customStyle="1" w:styleId="Default">
    <w:name w:val="Default"/>
    <w:rsid w:val="00D243D6"/>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BodyText">
    <w:name w:val="Body Text"/>
    <w:basedOn w:val="Normal"/>
    <w:link w:val="BodyTextChar"/>
    <w:uiPriority w:val="1"/>
    <w:qFormat/>
    <w:rsid w:val="00802571"/>
    <w:pPr>
      <w:widowControl w:val="0"/>
      <w:autoSpaceDE w:val="0"/>
      <w:autoSpaceDN w:val="0"/>
      <w:spacing w:after="0" w:line="240" w:lineRule="auto"/>
    </w:pPr>
    <w:rPr>
      <w:rFonts w:eastAsia="Times New Roman" w:cs="Times New Roman"/>
      <w:sz w:val="24"/>
      <w:szCs w:val="24"/>
      <w:lang w:val="id" w:eastAsia="id"/>
    </w:rPr>
  </w:style>
  <w:style w:type="character" w:customStyle="1" w:styleId="BodyTextChar">
    <w:name w:val="Body Text Char"/>
    <w:basedOn w:val="DefaultParagraphFont"/>
    <w:link w:val="BodyText"/>
    <w:uiPriority w:val="1"/>
    <w:rsid w:val="00802571"/>
    <w:rPr>
      <w:rFonts w:ascii="Times New Roman" w:eastAsia="Times New Roman" w:hAnsi="Times New Roman" w:cs="Times New Roman"/>
      <w:sz w:val="24"/>
      <w:szCs w:val="24"/>
      <w:lang w:val="id" w:eastAsia="id"/>
    </w:rPr>
  </w:style>
  <w:style w:type="paragraph" w:customStyle="1" w:styleId="TableParagraph">
    <w:name w:val="Table Paragraph"/>
    <w:basedOn w:val="Normal"/>
    <w:uiPriority w:val="1"/>
    <w:qFormat/>
    <w:rsid w:val="008D593B"/>
    <w:pPr>
      <w:widowControl w:val="0"/>
      <w:autoSpaceDE w:val="0"/>
      <w:autoSpaceDN w:val="0"/>
      <w:spacing w:after="0" w:line="272" w:lineRule="exact"/>
      <w:jc w:val="center"/>
    </w:pPr>
    <w:rPr>
      <w:rFonts w:eastAsia="Times New Roman" w:cs="Times New Roman"/>
      <w:lang w:val="id"/>
    </w:rPr>
  </w:style>
  <w:style w:type="character" w:styleId="PlaceholderText">
    <w:name w:val="Placeholder Text"/>
    <w:basedOn w:val="DefaultParagraphFont"/>
    <w:uiPriority w:val="99"/>
    <w:semiHidden/>
    <w:rsid w:val="00312D3F"/>
    <w:rPr>
      <w:color w:val="808080"/>
    </w:rPr>
  </w:style>
  <w:style w:type="paragraph" w:styleId="Header">
    <w:name w:val="header"/>
    <w:basedOn w:val="Normal"/>
    <w:link w:val="HeaderChar"/>
    <w:uiPriority w:val="99"/>
    <w:unhideWhenUsed/>
    <w:rsid w:val="00CC5D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D40"/>
    <w:rPr>
      <w:rFonts w:ascii="Times New Roman" w:hAnsi="Times New Roman"/>
    </w:rPr>
  </w:style>
  <w:style w:type="paragraph" w:styleId="Footer">
    <w:name w:val="footer"/>
    <w:basedOn w:val="Normal"/>
    <w:link w:val="FooterChar"/>
    <w:uiPriority w:val="99"/>
    <w:unhideWhenUsed/>
    <w:rsid w:val="00CC5D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D40"/>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190010">
      <w:bodyDiv w:val="1"/>
      <w:marLeft w:val="0"/>
      <w:marRight w:val="0"/>
      <w:marTop w:val="0"/>
      <w:marBottom w:val="0"/>
      <w:divBdr>
        <w:top w:val="none" w:sz="0" w:space="0" w:color="auto"/>
        <w:left w:val="none" w:sz="0" w:space="0" w:color="auto"/>
        <w:bottom w:val="none" w:sz="0" w:space="0" w:color="auto"/>
        <w:right w:val="none" w:sz="0" w:space="0" w:color="auto"/>
      </w:divBdr>
    </w:div>
    <w:div w:id="884676391">
      <w:bodyDiv w:val="1"/>
      <w:marLeft w:val="0"/>
      <w:marRight w:val="0"/>
      <w:marTop w:val="0"/>
      <w:marBottom w:val="0"/>
      <w:divBdr>
        <w:top w:val="none" w:sz="0" w:space="0" w:color="auto"/>
        <w:left w:val="none" w:sz="0" w:space="0" w:color="auto"/>
        <w:bottom w:val="none" w:sz="0" w:space="0" w:color="auto"/>
        <w:right w:val="none" w:sz="0" w:space="0" w:color="auto"/>
      </w:divBdr>
    </w:div>
    <w:div w:id="930310067">
      <w:bodyDiv w:val="1"/>
      <w:marLeft w:val="0"/>
      <w:marRight w:val="0"/>
      <w:marTop w:val="0"/>
      <w:marBottom w:val="0"/>
      <w:divBdr>
        <w:top w:val="none" w:sz="0" w:space="0" w:color="auto"/>
        <w:left w:val="none" w:sz="0" w:space="0" w:color="auto"/>
        <w:bottom w:val="none" w:sz="0" w:space="0" w:color="auto"/>
        <w:right w:val="none" w:sz="0" w:space="0" w:color="auto"/>
      </w:divBdr>
    </w:div>
    <w:div w:id="1068189107">
      <w:bodyDiv w:val="1"/>
      <w:marLeft w:val="0"/>
      <w:marRight w:val="0"/>
      <w:marTop w:val="0"/>
      <w:marBottom w:val="0"/>
      <w:divBdr>
        <w:top w:val="none" w:sz="0" w:space="0" w:color="auto"/>
        <w:left w:val="none" w:sz="0" w:space="0" w:color="auto"/>
        <w:bottom w:val="none" w:sz="0" w:space="0" w:color="auto"/>
        <w:right w:val="none" w:sz="0" w:space="0" w:color="auto"/>
      </w:divBdr>
    </w:div>
    <w:div w:id="1080642085">
      <w:bodyDiv w:val="1"/>
      <w:marLeft w:val="0"/>
      <w:marRight w:val="0"/>
      <w:marTop w:val="0"/>
      <w:marBottom w:val="0"/>
      <w:divBdr>
        <w:top w:val="none" w:sz="0" w:space="0" w:color="auto"/>
        <w:left w:val="none" w:sz="0" w:space="0" w:color="auto"/>
        <w:bottom w:val="none" w:sz="0" w:space="0" w:color="auto"/>
        <w:right w:val="none" w:sz="0" w:space="0" w:color="auto"/>
      </w:divBdr>
    </w:div>
    <w:div w:id="1468667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kar29499@gmail.com" TargetMode="External"/><Relationship Id="rId13" Type="http://schemas.openxmlformats.org/officeDocument/2006/relationships/image" Target="media/image4.jpeg"/><Relationship Id="rId18" Type="http://schemas.openxmlformats.org/officeDocument/2006/relationships/hyperlink" Target="http://library.um.ac.id/free-contents/index.php/buku/detail/sistem-distribusi-daya-listrik-a-s-pabla-alih-bahasa-abdul-hadi-1762.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hyperlink" Target="http://library.um.ac.id/free-contents/index.php/buku/detail/sistem-distribusi-daya-listrik-a-s-pabla-alih-bahasa-abdul-hadi-1762.html" TargetMode="External"/><Relationship Id="rId4" Type="http://schemas.openxmlformats.org/officeDocument/2006/relationships/settings" Target="settings.xml"/><Relationship Id="rId9" Type="http://schemas.openxmlformats.org/officeDocument/2006/relationships/hyperlink" Target="mailto:izal.sultan@poliupg.ac.id" TargetMode="External"/><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oleObject" Target="file:///D:\Proposal%20judul\DATA%20YANG%20DIPERLUKA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Hasil Simulasi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9519325031616067"/>
          <c:y val="0.21018674389839201"/>
          <c:w val="0.56323337707786525"/>
          <c:h val="0.72088764946048411"/>
        </c:manualLayout>
      </c:layout>
      <c:barChart>
        <c:barDir val="col"/>
        <c:grouping val="clustered"/>
        <c:varyColors val="0"/>
        <c:ser>
          <c:idx val="0"/>
          <c:order val="0"/>
          <c:tx>
            <c:strRef>
              <c:f>Sheet1!$K$16</c:f>
              <c:strCache>
                <c:ptCount val="1"/>
                <c:pt idx="0">
                  <c:v>Sebelum Perbaikan Faktor Daya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Sheet1!$N$16:$N$17</c:f>
              <c:numCache>
                <c:formatCode>General</c:formatCode>
                <c:ptCount val="2"/>
              </c:numCache>
            </c:numRef>
          </c:cat>
          <c:val>
            <c:numRef>
              <c:f>Sheet1!$K$17</c:f>
              <c:numCache>
                <c:formatCode>General</c:formatCode>
                <c:ptCount val="1"/>
                <c:pt idx="0">
                  <c:v>741</c:v>
                </c:pt>
              </c:numCache>
            </c:numRef>
          </c:val>
        </c:ser>
        <c:ser>
          <c:idx val="1"/>
          <c:order val="1"/>
          <c:tx>
            <c:strRef>
              <c:f>Sheet1!$L$16</c:f>
              <c:strCache>
                <c:ptCount val="1"/>
                <c:pt idx="0">
                  <c:v>Setelah Perbaikan Faktor Daya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Sheet1!$N$16:$N$17</c:f>
              <c:numCache>
                <c:formatCode>General</c:formatCode>
                <c:ptCount val="2"/>
              </c:numCache>
            </c:numRef>
          </c:cat>
          <c:val>
            <c:numRef>
              <c:f>Sheet1!$L$17</c:f>
              <c:numCache>
                <c:formatCode>General</c:formatCode>
                <c:ptCount val="1"/>
                <c:pt idx="0">
                  <c:v>425</c:v>
                </c:pt>
              </c:numCache>
            </c:numRef>
          </c:val>
        </c:ser>
        <c:dLbls>
          <c:dLblPos val="outEnd"/>
          <c:showLegendKey val="0"/>
          <c:showVal val="1"/>
          <c:showCatName val="0"/>
          <c:showSerName val="0"/>
          <c:showPercent val="0"/>
          <c:showBubbleSize val="0"/>
        </c:dLbls>
        <c:gapWidth val="219"/>
        <c:overlap val="-27"/>
        <c:axId val="769133792"/>
        <c:axId val="769134336"/>
      </c:barChart>
      <c:catAx>
        <c:axId val="769133792"/>
        <c:scaling>
          <c:orientation val="minMax"/>
        </c:scaling>
        <c:delete val="1"/>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b="1"/>
                  <a:t>Qb                  Qt</a:t>
                </a:r>
              </a:p>
            </c:rich>
          </c:tx>
          <c:layout>
            <c:manualLayout>
              <c:xMode val="edge"/>
              <c:yMode val="edge"/>
              <c:x val="0.31971716313889836"/>
              <c:y val="0.8928349473557184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769134336"/>
        <c:crosses val="autoZero"/>
        <c:auto val="1"/>
        <c:lblAlgn val="ctr"/>
        <c:lblOffset val="100"/>
        <c:noMultiLvlLbl val="0"/>
      </c:catAx>
      <c:valAx>
        <c:axId val="769134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9133792"/>
        <c:crosses val="autoZero"/>
        <c:crossBetween val="between"/>
      </c:valAx>
      <c:spPr>
        <a:noFill/>
        <a:ln>
          <a:noFill/>
        </a:ln>
        <a:effectLst/>
      </c:spPr>
    </c:plotArea>
    <c:legend>
      <c:legendPos val="r"/>
      <c:legendEntry>
        <c:idx val="0"/>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Entry>
      <c:legendEntry>
        <c:idx val="1"/>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70697584255660884"/>
          <c:y val="0.30398165746523059"/>
          <c:w val="0.29302415744339105"/>
          <c:h val="0.5229939361028147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4848E-DB04-4EF8-BD78-FCE679682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6</Pages>
  <Words>3100</Words>
  <Characters>17674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keywords>`</cp:keywords>
  <cp:lastModifiedBy>ASUS</cp:lastModifiedBy>
  <cp:revision>46</cp:revision>
  <cp:lastPrinted>2021-08-27T05:41:00Z</cp:lastPrinted>
  <dcterms:created xsi:type="dcterms:W3CDTF">2021-08-16T08:31:00Z</dcterms:created>
  <dcterms:modified xsi:type="dcterms:W3CDTF">2021-09-08T05:45:00Z</dcterms:modified>
</cp:coreProperties>
</file>