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1E820" w14:textId="19E177C8" w:rsidR="005E64C0" w:rsidRPr="00151858" w:rsidRDefault="00151858" w:rsidP="000048FD">
      <w:pPr>
        <w:spacing w:before="41"/>
        <w:ind w:right="389"/>
        <w:jc w:val="right"/>
        <w:rPr>
          <w:rFonts w:ascii="Calibri Light" w:hAnsi="Calibri Light"/>
          <w:sz w:val="20"/>
          <w:lang w:val="en-US"/>
        </w:rPr>
      </w:pPr>
      <w:bookmarkStart w:id="0" w:name="_Hlk149221632"/>
      <w:bookmarkEnd w:id="0"/>
      <w:r>
        <w:rPr>
          <w:rFonts w:ascii="Calibri Light" w:hAnsi="Calibri Light"/>
          <w:sz w:val="20"/>
          <w:lang w:val="en-US"/>
        </w:rPr>
        <w:t xml:space="preserve"> </w:t>
      </w:r>
    </w:p>
    <w:p w14:paraId="4012E05A" w14:textId="77777777" w:rsidR="005E64C0" w:rsidRDefault="005E64C0">
      <w:pPr>
        <w:pStyle w:val="BodyText"/>
        <w:jc w:val="left"/>
        <w:rPr>
          <w:rFonts w:ascii="Calibri Light"/>
          <w:sz w:val="20"/>
        </w:rPr>
      </w:pPr>
    </w:p>
    <w:p w14:paraId="2F35B689" w14:textId="77777777" w:rsidR="005E64C0" w:rsidRDefault="005E64C0">
      <w:pPr>
        <w:pStyle w:val="BodyText"/>
        <w:jc w:val="left"/>
        <w:rPr>
          <w:rFonts w:ascii="Calibri Light"/>
          <w:sz w:val="23"/>
        </w:rPr>
      </w:pPr>
    </w:p>
    <w:p w14:paraId="3AA87771" w14:textId="09451E7F" w:rsidR="005E64C0" w:rsidRPr="00E35967" w:rsidRDefault="00BD185B">
      <w:pPr>
        <w:pStyle w:val="Title"/>
        <w:rPr>
          <w:lang w:val="en-US"/>
        </w:rPr>
      </w:pPr>
      <w:r>
        <w:rPr>
          <w:lang w:val="en-US"/>
        </w:rPr>
        <w:t>Pemanfaatan Kulit Kemiri Sebagai Bahan Subtitusi Agregat Halus Dalam Pembuatan Paving Block</w:t>
      </w:r>
    </w:p>
    <w:p w14:paraId="17BFD447" w14:textId="7A179E27" w:rsidR="005E64C0" w:rsidRDefault="00BD185B" w:rsidP="00E35967">
      <w:pPr>
        <w:pStyle w:val="Heading1"/>
        <w:spacing w:before="240"/>
        <w:ind w:right="1040"/>
        <w:jc w:val="left"/>
        <w:rPr>
          <w:b w:val="0"/>
        </w:rPr>
      </w:pPr>
      <w:r>
        <w:rPr>
          <w:lang w:val="en-US"/>
        </w:rPr>
        <w:t>Martha Manganta</w:t>
      </w:r>
      <w:r w:rsidR="001A0EC3">
        <w:rPr>
          <w:vertAlign w:val="superscript"/>
          <w:lang w:val="en-US"/>
        </w:rPr>
        <w:t>1</w:t>
      </w:r>
      <w:r w:rsidR="002913E0">
        <w:rPr>
          <w:lang w:val="en-US"/>
        </w:rPr>
        <w:t xml:space="preserve">, </w:t>
      </w:r>
      <w:r>
        <w:rPr>
          <w:lang w:val="en-US"/>
        </w:rPr>
        <w:t>Jhon Asik</w:t>
      </w:r>
      <w:r w:rsidR="001A0EC3">
        <w:rPr>
          <w:vertAlign w:val="superscript"/>
          <w:lang w:val="en-US"/>
        </w:rPr>
        <w:t>2</w:t>
      </w:r>
      <w:r w:rsidR="001A0EC3">
        <w:rPr>
          <w:lang w:val="en-US"/>
        </w:rPr>
        <w:t xml:space="preserve">, </w:t>
      </w:r>
    </w:p>
    <w:p w14:paraId="5E408DD6" w14:textId="1BF95A96" w:rsidR="005E64C0" w:rsidRPr="00CA160C" w:rsidRDefault="00374CD1" w:rsidP="00CA160C">
      <w:pPr>
        <w:spacing w:before="114"/>
        <w:ind w:left="400"/>
        <w:rPr>
          <w:i/>
          <w:sz w:val="24"/>
        </w:rPr>
      </w:pPr>
      <w:r>
        <w:rPr>
          <w:i/>
          <w:position w:val="8"/>
          <w:sz w:val="16"/>
        </w:rPr>
        <w:t>1),2</w:t>
      </w:r>
      <w:r w:rsidR="001A0EC3">
        <w:rPr>
          <w:i/>
          <w:position w:val="8"/>
          <w:sz w:val="16"/>
          <w:lang w:val="en-US"/>
        </w:rPr>
        <w:t>)</w:t>
      </w:r>
      <w:r>
        <w:rPr>
          <w:i/>
          <w:position w:val="8"/>
          <w:sz w:val="16"/>
        </w:rPr>
        <w:t>)</w:t>
      </w:r>
      <w:r w:rsidR="00E35967">
        <w:rPr>
          <w:i/>
          <w:sz w:val="24"/>
          <w:lang w:val="en-US"/>
        </w:rPr>
        <w:t>Prodi D3 Tekik Konstruksi Sipil Jur</w:t>
      </w:r>
      <w:r>
        <w:rPr>
          <w:i/>
          <w:sz w:val="24"/>
        </w:rPr>
        <w:t>usan</w:t>
      </w:r>
      <w:r>
        <w:rPr>
          <w:i/>
          <w:spacing w:val="-2"/>
          <w:sz w:val="24"/>
        </w:rPr>
        <w:t xml:space="preserve"> </w:t>
      </w:r>
      <w:r>
        <w:rPr>
          <w:i/>
          <w:sz w:val="24"/>
        </w:rPr>
        <w:t>Teknik</w:t>
      </w:r>
      <w:r>
        <w:rPr>
          <w:i/>
          <w:spacing w:val="-1"/>
          <w:sz w:val="24"/>
        </w:rPr>
        <w:t xml:space="preserve"> </w:t>
      </w:r>
      <w:r>
        <w:rPr>
          <w:i/>
          <w:sz w:val="24"/>
        </w:rPr>
        <w:t>Sipil</w:t>
      </w:r>
      <w:r>
        <w:rPr>
          <w:i/>
          <w:spacing w:val="-3"/>
          <w:sz w:val="24"/>
        </w:rPr>
        <w:t xml:space="preserve"> </w:t>
      </w:r>
      <w:r>
        <w:rPr>
          <w:i/>
          <w:sz w:val="24"/>
        </w:rPr>
        <w:t>Politeknik</w:t>
      </w:r>
      <w:r>
        <w:rPr>
          <w:i/>
          <w:spacing w:val="-1"/>
          <w:sz w:val="24"/>
        </w:rPr>
        <w:t xml:space="preserve"> </w:t>
      </w:r>
      <w:r>
        <w:rPr>
          <w:i/>
          <w:sz w:val="24"/>
        </w:rPr>
        <w:t>Negeri</w:t>
      </w:r>
      <w:r>
        <w:rPr>
          <w:i/>
          <w:spacing w:val="-2"/>
          <w:sz w:val="24"/>
        </w:rPr>
        <w:t xml:space="preserve"> </w:t>
      </w:r>
      <w:r>
        <w:rPr>
          <w:i/>
          <w:sz w:val="24"/>
        </w:rPr>
        <w:t>Ujung</w:t>
      </w:r>
      <w:r>
        <w:rPr>
          <w:i/>
          <w:spacing w:val="-3"/>
          <w:sz w:val="24"/>
        </w:rPr>
        <w:t xml:space="preserve"> </w:t>
      </w:r>
      <w:r>
        <w:rPr>
          <w:i/>
          <w:sz w:val="24"/>
        </w:rPr>
        <w:t>Pandang</w:t>
      </w:r>
    </w:p>
    <w:p w14:paraId="6D8E2B9F" w14:textId="77777777" w:rsidR="005E64C0" w:rsidRDefault="005E64C0">
      <w:pPr>
        <w:pStyle w:val="BodyText"/>
        <w:spacing w:before="11"/>
        <w:jc w:val="left"/>
        <w:rPr>
          <w:sz w:val="20"/>
        </w:rPr>
      </w:pPr>
    </w:p>
    <w:p w14:paraId="022C6DA6" w14:textId="77777777" w:rsidR="005E64C0" w:rsidRDefault="00374CD1" w:rsidP="000C79C3">
      <w:pPr>
        <w:pStyle w:val="Heading1"/>
        <w:ind w:left="851"/>
        <w:jc w:val="left"/>
      </w:pPr>
      <w:r>
        <w:t>ABSTRAK</w:t>
      </w:r>
    </w:p>
    <w:p w14:paraId="7D772895" w14:textId="77777777" w:rsidR="00837BEA" w:rsidRDefault="00837BEA" w:rsidP="00107A6E">
      <w:pPr>
        <w:pStyle w:val="Default"/>
      </w:pPr>
    </w:p>
    <w:p w14:paraId="06474AF6" w14:textId="1179C264" w:rsidR="00837BEA" w:rsidRPr="00FC4156" w:rsidRDefault="009D4D0D" w:rsidP="00FC4156">
      <w:pPr>
        <w:ind w:left="567" w:right="372"/>
        <w:jc w:val="both"/>
        <w:rPr>
          <w:color w:val="1D1B11" w:themeColor="background2" w:themeShade="1A"/>
          <w:sz w:val="24"/>
          <w:szCs w:val="24"/>
          <w:lang w:val="en-US"/>
        </w:rPr>
      </w:pPr>
      <w:r>
        <w:rPr>
          <w:color w:val="000000"/>
          <w:sz w:val="24"/>
          <w:szCs w:val="24"/>
        </w:rPr>
        <w:tab/>
      </w:r>
      <w:r>
        <w:rPr>
          <w:color w:val="000000"/>
          <w:sz w:val="24"/>
          <w:szCs w:val="24"/>
          <w:lang w:val="en-US"/>
        </w:rPr>
        <w:t xml:space="preserve">      </w:t>
      </w:r>
      <w:r w:rsidR="00FC4156" w:rsidRPr="00FC4156">
        <w:rPr>
          <w:color w:val="1D1B11" w:themeColor="background2" w:themeShade="1A"/>
          <w:sz w:val="24"/>
          <w:szCs w:val="24"/>
          <w:shd w:val="clear" w:color="auto" w:fill="F7F7F8"/>
        </w:rPr>
        <w:t>Beton adalah bahan konstruksi yang umum digunakan dalam berbagai proyek konstruksi, termasuk pembuatan paving block. Campuran beton standar melibatkan agregat kasar, agregat halus, semen, dan air. Namun, inovasi dalam bahan tambahan beton terus berkembang untuk meningkatkan kualitas dan kinerja beton. Salah satu bahan tambahan yang menarik adalah kulit kemiri, yang dikenal memiliki struktur keras yang berbentuk menyudut. Kulit kemiri memiliki potensi untuk mengisi rongga-rongga pada beton dan meningkatkan daya serap beton</w:t>
      </w:r>
      <w:r w:rsidR="00BD185B" w:rsidRPr="00FC4156">
        <w:rPr>
          <w:color w:val="1D1B11" w:themeColor="background2" w:themeShade="1A"/>
          <w:sz w:val="24"/>
          <w:szCs w:val="24"/>
        </w:rPr>
        <w:t xml:space="preserve">. </w:t>
      </w:r>
      <w:r w:rsidR="00FC4156" w:rsidRPr="00FC4156">
        <w:rPr>
          <w:color w:val="1D1B11" w:themeColor="background2" w:themeShade="1A"/>
          <w:sz w:val="24"/>
          <w:szCs w:val="24"/>
          <w:shd w:val="clear" w:color="auto" w:fill="F7F7F8"/>
        </w:rPr>
        <w:t>Penelitian ini bertujuan untuk menginvestigasi pengaruh penambahan kulit kemiri dalam campuran beton terhadap sifat daya serap dan kekuatan paving block beton. Studi ini mencakup lima variasi dengan persentase penambahan kulit kemiri yang berbeda, yaitu 0%, 15%, 20%, 25%, dan 30%. Masing-masing variasi dianalisis melalui pembuatan 70 benda uji berbentuk persegi panjang dengan ukuran 8 cm x 10,5 cm x 21 cm, yang diuji pada usia 28 hari.</w:t>
      </w:r>
      <w:r w:rsidR="00BD185B" w:rsidRPr="00FC4156">
        <w:rPr>
          <w:color w:val="1D1B11" w:themeColor="background2" w:themeShade="1A"/>
          <w:sz w:val="24"/>
          <w:szCs w:val="24"/>
        </w:rPr>
        <w:t xml:space="preserve"> </w:t>
      </w:r>
      <w:r w:rsidR="00FC4156" w:rsidRPr="00FC4156">
        <w:rPr>
          <w:color w:val="1D1B11" w:themeColor="background2" w:themeShade="1A"/>
          <w:shd w:val="clear" w:color="auto" w:fill="F7F7F8"/>
        </w:rPr>
        <w:t>Hasil penelitian menunjukkan bahwa penambahan kulit kemiri dalam campuran beton mengakibatkan penurunan nilai kuat tekan paving block beton. Penurunan ini mungkin disebabkan oleh struktur berongga kulit kemiri yang mengurangi kekuatan beton. Namun, hasil yang menarik adalah peningkatan daya serap beton dengan penambahan kulit kemiri. Kulit kemiri yang berongga dapat menyerap air dengan baik, yang dapat mengurangi risiko genangan air pada permukaan paving block saat hujan</w:t>
      </w:r>
      <w:r w:rsidR="00BD185B" w:rsidRPr="00FC4156">
        <w:rPr>
          <w:color w:val="1D1B11" w:themeColor="background2" w:themeShade="1A"/>
          <w:sz w:val="24"/>
          <w:szCs w:val="24"/>
        </w:rPr>
        <w:t>.</w:t>
      </w:r>
      <w:r w:rsidR="00FC4156" w:rsidRPr="00FC4156">
        <w:rPr>
          <w:color w:val="1D1B11" w:themeColor="background2" w:themeShade="1A"/>
          <w:sz w:val="24"/>
          <w:szCs w:val="24"/>
          <w:shd w:val="clear" w:color="auto" w:fill="F7F7F8"/>
        </w:rPr>
        <w:t xml:space="preserve"> Penelitian ini menunjukkan bahwa penggunaan kulit kemiri sebagai bahan tambahan dalam beton memiliki potensi untuk meningkatkan daya serap, meskipun dengan sedikit pengorbanan dalam hal kekuatan. Oleh karena itu, penambahan kulit kemiri dapat menjadi pertimbangan dalam proyek konstruksi di mana daya serap dan resistensi terhadap genangan air menjadi faktor penting. Namun, diperlukan penelitian lebih lanjut dan uji lapangan untuk memahami implikasi praktis penggunaan kulit kemiri dalam aplikasi konstruksi yang berbeda</w:t>
      </w:r>
    </w:p>
    <w:p w14:paraId="44FDFB8D" w14:textId="77777777" w:rsidR="00BD185B" w:rsidRPr="00BD185B" w:rsidRDefault="00BD185B" w:rsidP="00BD185B">
      <w:pPr>
        <w:tabs>
          <w:tab w:val="left" w:pos="567"/>
        </w:tabs>
        <w:ind w:left="567" w:firstLine="284"/>
        <w:jc w:val="both"/>
        <w:rPr>
          <w:color w:val="000000"/>
          <w:sz w:val="24"/>
          <w:szCs w:val="24"/>
        </w:rPr>
      </w:pPr>
    </w:p>
    <w:p w14:paraId="78136893" w14:textId="031F9ED3" w:rsidR="005E64C0" w:rsidRPr="00837BEA" w:rsidRDefault="00837BEA" w:rsidP="00837BEA">
      <w:pPr>
        <w:pStyle w:val="BodyText"/>
        <w:spacing w:before="6"/>
        <w:ind w:left="968"/>
        <w:jc w:val="left"/>
      </w:pPr>
      <w:r w:rsidRPr="00837BEA">
        <w:rPr>
          <w:b/>
        </w:rPr>
        <w:t>Kata kunci</w:t>
      </w:r>
      <w:r w:rsidRPr="00837BEA">
        <w:t xml:space="preserve"> : </w:t>
      </w:r>
      <w:r w:rsidR="00BD185B">
        <w:rPr>
          <w:color w:val="000000"/>
        </w:rPr>
        <w:t>Kulit kemiri, Paving block, Kuat tekan</w:t>
      </w:r>
    </w:p>
    <w:p w14:paraId="1B9FCBDC" w14:textId="77777777" w:rsidR="005E64C0" w:rsidRPr="00837BEA" w:rsidRDefault="005E64C0">
      <w:pPr>
        <w:rPr>
          <w:sz w:val="24"/>
          <w:szCs w:val="24"/>
        </w:rPr>
      </w:pPr>
    </w:p>
    <w:p w14:paraId="5C5C8585" w14:textId="77777777" w:rsidR="00837BEA" w:rsidRDefault="00837BEA">
      <w:pPr>
        <w:rPr>
          <w:sz w:val="23"/>
        </w:rPr>
        <w:sectPr w:rsidR="00837BEA" w:rsidSect="008A14A9">
          <w:footerReference w:type="default" r:id="rId8"/>
          <w:type w:val="continuous"/>
          <w:pgSz w:w="11910" w:h="16840"/>
          <w:pgMar w:top="680" w:right="740" w:bottom="760" w:left="1300" w:header="720" w:footer="563" w:gutter="0"/>
          <w:pgNumType w:start="1"/>
          <w:cols w:space="720"/>
        </w:sectPr>
      </w:pPr>
    </w:p>
    <w:p w14:paraId="647B2DE9" w14:textId="77777777" w:rsidR="005E64C0" w:rsidRDefault="00374CD1" w:rsidP="000C79C3">
      <w:pPr>
        <w:pStyle w:val="Heading1"/>
        <w:spacing w:before="120" w:after="120"/>
        <w:jc w:val="left"/>
      </w:pPr>
      <w:r>
        <w:t>PENDAHULUAN</w:t>
      </w:r>
    </w:p>
    <w:p w14:paraId="383D3C66" w14:textId="0A65B01F" w:rsidR="00C22228" w:rsidRDefault="00C22228" w:rsidP="00C22228">
      <w:pPr>
        <w:pStyle w:val="ListParagraph"/>
        <w:ind w:left="0" w:firstLine="567"/>
        <w:rPr>
          <w:color w:val="1D1B11" w:themeColor="background2" w:themeShade="1A"/>
          <w:sz w:val="24"/>
          <w:szCs w:val="24"/>
          <w:shd w:val="clear" w:color="auto" w:fill="F7F7F8"/>
        </w:rPr>
      </w:pPr>
      <w:r w:rsidRPr="00B35680">
        <w:rPr>
          <w:color w:val="1D1B11" w:themeColor="background2" w:themeShade="1A"/>
          <w:sz w:val="24"/>
          <w:szCs w:val="24"/>
          <w:shd w:val="clear" w:color="auto" w:fill="F7F7F8"/>
        </w:rPr>
        <w:t>Paving block merupakan salah satu produk konstruksi yang telah banyak digunakan dalam berbagai proyek perkerasan jalan, halaman rumah, trotoar, dan area publik lainnya. Dalam proses pembuatannya,</w:t>
      </w:r>
      <w:r>
        <w:rPr>
          <w:color w:val="1D1B11" w:themeColor="background2" w:themeShade="1A"/>
          <w:sz w:val="24"/>
          <w:szCs w:val="24"/>
          <w:shd w:val="clear" w:color="auto" w:fill="F7F7F8"/>
          <w:lang w:val="en-US"/>
        </w:rPr>
        <w:t xml:space="preserve"> </w:t>
      </w:r>
      <w:r w:rsidRPr="00B35680">
        <w:rPr>
          <w:color w:val="1D1B11" w:themeColor="background2" w:themeShade="1A"/>
          <w:sz w:val="24"/>
          <w:szCs w:val="24"/>
          <w:shd w:val="clear" w:color="auto" w:fill="F7F7F8"/>
        </w:rPr>
        <w:t>paving block mengandalkan campuran bahan dasar yang umumnya terdiri dari semen, agregat (abu batu), dan air. Selain itu, pengujian sifat kuat tekan dan daya serap air menjadi bagian integral dalam proses produksi paving block (Nugroho, 2013).</w:t>
      </w:r>
    </w:p>
    <w:p w14:paraId="2973D003" w14:textId="67EF7F31" w:rsidR="002B52C6" w:rsidRPr="00C22228" w:rsidRDefault="00C22228" w:rsidP="00BD185B">
      <w:pPr>
        <w:pStyle w:val="ListParagraph"/>
        <w:ind w:left="0" w:firstLine="567"/>
        <w:rPr>
          <w:sz w:val="24"/>
          <w:szCs w:val="24"/>
        </w:rPr>
      </w:pPr>
      <w:r w:rsidRPr="00B35680">
        <w:rPr>
          <w:color w:val="1D1B11" w:themeColor="background2" w:themeShade="1A"/>
          <w:sz w:val="24"/>
          <w:szCs w:val="24"/>
          <w:shd w:val="clear" w:color="auto" w:fill="F7F7F8"/>
        </w:rPr>
        <w:t xml:space="preserve">Kelebihan dari paving block mencakup kemampuannya untuk menyerap panas dan air lebih baik dibandingkan </w:t>
      </w:r>
      <w:r w:rsidRPr="00B35680">
        <w:rPr>
          <w:color w:val="1D1B11" w:themeColor="background2" w:themeShade="1A"/>
          <w:sz w:val="24"/>
          <w:szCs w:val="24"/>
          <w:shd w:val="clear" w:color="auto" w:fill="F7F7F8"/>
        </w:rPr>
        <w:t>dengan material konstruksi seperti aspal. Oleh karena itu, paving block telah menjadi pilihan utama dalam proyek-proyek perkerasan jalan, taman kota, trotoar, dan area publik lainnya. Keberhasilan paving block juga terletak pada variasi yang luas, termasuk berbagai pilihan warna, ukuran, corak, tekstur permukaan, dan kekuatan yang dapat disesuaikan dengan kebutuhan proyek.</w:t>
      </w:r>
    </w:p>
    <w:p w14:paraId="408AB984" w14:textId="77777777" w:rsidR="00C22228" w:rsidRDefault="00C22228" w:rsidP="002520E4">
      <w:pPr>
        <w:pStyle w:val="ListParagraph"/>
        <w:ind w:left="0" w:firstLine="567"/>
        <w:rPr>
          <w:color w:val="1D1B11" w:themeColor="background2" w:themeShade="1A"/>
          <w:sz w:val="24"/>
          <w:szCs w:val="24"/>
          <w:shd w:val="clear" w:color="auto" w:fill="F7F7F8"/>
        </w:rPr>
      </w:pPr>
      <w:r w:rsidRPr="00B35680">
        <w:rPr>
          <w:color w:val="1D1B11" w:themeColor="background2" w:themeShade="1A"/>
          <w:sz w:val="24"/>
          <w:szCs w:val="24"/>
          <w:shd w:val="clear" w:color="auto" w:fill="F7F7F8"/>
        </w:rPr>
        <w:t xml:space="preserve">Di sisi lain, limbah pertanian, seperti kulit kemiri, merupakan salah satu produk sampingan yang kerap diabaikan dalam pengolahan biji kemiri. Kulit kemiri umumnya ditemukan sebagai bagian terbesar dari biji kemiri yang dihasilkan, mencapai sekitar 70% dari berat total biji. </w:t>
      </w:r>
      <w:r w:rsidRPr="00B35680">
        <w:rPr>
          <w:color w:val="1D1B11" w:themeColor="background2" w:themeShade="1A"/>
          <w:sz w:val="24"/>
          <w:szCs w:val="24"/>
          <w:shd w:val="clear" w:color="auto" w:fill="F7F7F8"/>
        </w:rPr>
        <w:lastRenderedPageBreak/>
        <w:t>Sebagai akibatnya, kulit kemiri sering menjadi sumber masalah lingkungan dan keberlanjutan. Namun, karakteristik unik dari kulit kemiri, yang cukup ringan dalam keadaan kering dan memiliki sifat keras, menimbulkan potensi penggunaannya dalam aplikasi konstruksi.</w:t>
      </w:r>
    </w:p>
    <w:p w14:paraId="3DF5BECD" w14:textId="5ACA3886" w:rsidR="00BD185B" w:rsidRPr="00642F72" w:rsidRDefault="00642F72" w:rsidP="002520E4">
      <w:pPr>
        <w:pStyle w:val="ListParagraph"/>
        <w:ind w:left="0" w:firstLine="567"/>
        <w:rPr>
          <w:sz w:val="24"/>
          <w:szCs w:val="24"/>
        </w:rPr>
      </w:pPr>
      <w:r w:rsidRPr="00642F72">
        <w:rPr>
          <w:color w:val="1D1B11" w:themeColor="background2" w:themeShade="1A"/>
          <w:sz w:val="24"/>
          <w:szCs w:val="24"/>
        </w:rPr>
        <w:t>Penelitian ini bertujuan untuk menginvestigasi potensi pemanfaatan kulit kemiri sebagai bahan substitusi untuk agregat halus (abu batu) dalam pembuatan paving block. Untuk mencapai tujuan ini, penelitian akan mencakup analisis sifat fisik dan mekanik kulit kemiri, serta pengujian paving block yang menggunakan kulit kemiri sebagai pengganti agregat halus. Dengan demikian, penelitian ini berusaha untuk memberikan pemahaman yang lebih dalam tentang apakah kulit kemiri dapat menjadi alternatif yang berkelanjutan dan berwawasan lingkungan dalam industri konstruksi</w:t>
      </w:r>
    </w:p>
    <w:p w14:paraId="7A315F5F" w14:textId="5324A87C" w:rsidR="00CA160C" w:rsidRDefault="00CA160C" w:rsidP="002520E4">
      <w:pPr>
        <w:pStyle w:val="ListParagraph"/>
        <w:ind w:left="0" w:firstLine="567"/>
        <w:rPr>
          <w:sz w:val="24"/>
          <w:szCs w:val="24"/>
        </w:rPr>
      </w:pPr>
    </w:p>
    <w:p w14:paraId="40608952" w14:textId="77777777" w:rsidR="00CA160C" w:rsidRPr="002520E4" w:rsidRDefault="00CA160C" w:rsidP="002520E4">
      <w:pPr>
        <w:pStyle w:val="ListParagraph"/>
        <w:ind w:left="0" w:firstLine="567"/>
        <w:rPr>
          <w:sz w:val="24"/>
          <w:szCs w:val="24"/>
        </w:rPr>
      </w:pPr>
    </w:p>
    <w:p w14:paraId="0DCB51D5" w14:textId="77777777" w:rsidR="005E64C0" w:rsidRDefault="00AC69B1" w:rsidP="000C79C3">
      <w:pPr>
        <w:pStyle w:val="Heading1"/>
        <w:spacing w:before="240" w:after="120"/>
        <w:ind w:left="0"/>
      </w:pPr>
      <w:r>
        <w:t xml:space="preserve">TINJAUAN </w:t>
      </w:r>
      <w:r w:rsidR="00374CD1">
        <w:t>PUSTAKA</w:t>
      </w:r>
    </w:p>
    <w:p w14:paraId="1F8A207C" w14:textId="77777777" w:rsidR="000C79C3" w:rsidRDefault="002B52C6" w:rsidP="000C79C3">
      <w:pPr>
        <w:spacing w:before="120" w:after="120"/>
        <w:jc w:val="both"/>
        <w:rPr>
          <w:b/>
          <w:sz w:val="24"/>
          <w:lang w:val="en-US"/>
        </w:rPr>
      </w:pPr>
      <w:r>
        <w:rPr>
          <w:b/>
          <w:sz w:val="24"/>
          <w:lang w:val="en-US"/>
        </w:rPr>
        <w:t>Abu Batu</w:t>
      </w:r>
    </w:p>
    <w:p w14:paraId="26638DEE" w14:textId="77777777" w:rsidR="00321EB9" w:rsidRDefault="00642F72" w:rsidP="000C79C3">
      <w:pPr>
        <w:spacing w:before="120" w:after="120"/>
        <w:ind w:firstLine="426"/>
        <w:jc w:val="both"/>
        <w:rPr>
          <w:sz w:val="24"/>
          <w:szCs w:val="24"/>
        </w:rPr>
      </w:pPr>
      <w:r w:rsidRPr="0045351E">
        <w:rPr>
          <w:color w:val="1D1B11" w:themeColor="background2" w:themeShade="1A"/>
          <w:sz w:val="24"/>
          <w:szCs w:val="24"/>
          <w:shd w:val="clear" w:color="auto" w:fill="F7F7F8"/>
        </w:rPr>
        <w:t>abu batu sebagai bahan yang dapat digunakan dalam konstruksi. Abu batu adalah agregat halus yang diperoleh dengan menyalurkan batuan melalui saringan dengan ukuran tertentu. Secara khusus, abu batu lolos saringan dengan diameter 4,75 mm dan tertahan oleh saringan 0,075 mm</w:t>
      </w:r>
      <w:r w:rsidR="002B52C6" w:rsidRPr="00FD79F5">
        <w:rPr>
          <w:sz w:val="24"/>
          <w:szCs w:val="24"/>
        </w:rPr>
        <w:t xml:space="preserve">, </w:t>
      </w:r>
      <w:r w:rsidR="00321EB9" w:rsidRPr="0045351E">
        <w:rPr>
          <w:color w:val="1D1B11" w:themeColor="background2" w:themeShade="1A"/>
          <w:sz w:val="24"/>
          <w:szCs w:val="24"/>
          <w:shd w:val="clear" w:color="auto" w:fill="F7F7F8"/>
        </w:rPr>
        <w:t>Abu batu merupakan produk limbah dari industri pemecahan batu. Limbah ini memiliki potensi besar sebagai bahan konstruksi yang dapat menggantikan penggunaan pasir sebagai agregat halus dalam campuran. Dengan semakin meningkatnya produksi limbah dari industri pemecahan batu, penting untuk mencari cara optimal dalam mengelola limbah ini agar dapat dimanfaatkan secara efisien dalam pembangunan</w:t>
      </w:r>
      <w:r w:rsidR="002B52C6" w:rsidRPr="00FD79F5">
        <w:rPr>
          <w:sz w:val="24"/>
          <w:szCs w:val="24"/>
        </w:rPr>
        <w:t xml:space="preserve">. </w:t>
      </w:r>
    </w:p>
    <w:p w14:paraId="40F02E33" w14:textId="059304A6" w:rsidR="002B52C6" w:rsidRPr="000C79C3" w:rsidRDefault="00321EB9" w:rsidP="000C79C3">
      <w:pPr>
        <w:spacing w:before="120" w:after="120"/>
        <w:ind w:firstLine="426"/>
        <w:jc w:val="both"/>
        <w:rPr>
          <w:b/>
          <w:sz w:val="24"/>
          <w:lang w:val="en-US"/>
        </w:rPr>
      </w:pPr>
      <w:r w:rsidRPr="005E27A3">
        <w:rPr>
          <w:color w:val="1D1B11" w:themeColor="background2" w:themeShade="1A"/>
          <w:sz w:val="24"/>
          <w:szCs w:val="24"/>
        </w:rPr>
        <w:t xml:space="preserve">Dengan memanfaatkan abu batu sebagai pengganti pasir dalam pavin block dan aspal, kita dapat mengurangi dampak </w:t>
      </w:r>
      <w:r w:rsidRPr="005E27A3">
        <w:rPr>
          <w:color w:val="1D1B11" w:themeColor="background2" w:themeShade="1A"/>
          <w:sz w:val="24"/>
          <w:szCs w:val="24"/>
        </w:rPr>
        <w:t>eksploitasi sumber daya alam dan juga mengurangi volume limbah dari industri pemecahan batu. Dengan penanganan yang optimal, abu batu dapat menjadi sumber daya yang bernilai dalam industri konstruksi, menghasilkan produk yang lebih berkelanjutan dan ramah lingkungan. Oleh karena itu, perlu untuk lebih menggali potensi dan manfaat penggunaan abu batu dalam industri konstruksi guna mendukung pembangunan yang berkelanjutan.</w:t>
      </w:r>
    </w:p>
    <w:p w14:paraId="73E50AC7" w14:textId="553C85B2" w:rsidR="0074321C" w:rsidRDefault="002B52C6" w:rsidP="000C79C3">
      <w:pPr>
        <w:pStyle w:val="HTMLPreformatted"/>
        <w:spacing w:before="120" w:after="120"/>
        <w:jc w:val="both"/>
        <w:rPr>
          <w:rStyle w:val="y2iqfc"/>
          <w:rFonts w:ascii="Times New Roman" w:hAnsi="Times New Roman" w:cs="Times New Roman"/>
          <w:b/>
          <w:bCs/>
          <w:sz w:val="24"/>
          <w:szCs w:val="24"/>
        </w:rPr>
      </w:pPr>
      <w:r>
        <w:rPr>
          <w:rStyle w:val="y2iqfc"/>
          <w:rFonts w:ascii="Times New Roman" w:hAnsi="Times New Roman" w:cs="Times New Roman"/>
          <w:b/>
          <w:bCs/>
          <w:sz w:val="24"/>
          <w:szCs w:val="24"/>
        </w:rPr>
        <w:t>Kulit Kemiri</w:t>
      </w:r>
    </w:p>
    <w:p w14:paraId="34906920" w14:textId="31F6620D" w:rsidR="002B52C6" w:rsidRDefault="000C79C3" w:rsidP="000C79C3">
      <w:pPr>
        <w:pStyle w:val="HTMLPreformatted"/>
        <w:tabs>
          <w:tab w:val="clear" w:pos="916"/>
          <w:tab w:val="left" w:pos="709"/>
        </w:tabs>
        <w:spacing w:before="120" w:after="120"/>
        <w:jc w:val="both"/>
        <w:rPr>
          <w:rFonts w:ascii="Times New Roman" w:hAnsi="Times New Roman" w:cs="Times New Roman"/>
          <w:color w:val="1D1B11" w:themeColor="background2" w:themeShade="1A"/>
          <w:sz w:val="24"/>
          <w:szCs w:val="24"/>
          <w:shd w:val="clear" w:color="auto" w:fill="F7F7F8"/>
        </w:rPr>
      </w:pPr>
      <w:r>
        <w:rPr>
          <w:rFonts w:ascii="Times New Roman" w:hAnsi="Times New Roman" w:cs="Times New Roman"/>
          <w:sz w:val="24"/>
          <w:szCs w:val="24"/>
          <w:lang w:val="en-ID"/>
        </w:rPr>
        <w:tab/>
      </w:r>
      <w:r w:rsidR="00321EB9" w:rsidRPr="00321EB9">
        <w:rPr>
          <w:rFonts w:ascii="Times New Roman" w:hAnsi="Times New Roman" w:cs="Times New Roman"/>
          <w:color w:val="1D1B11" w:themeColor="background2" w:themeShade="1A"/>
          <w:sz w:val="24"/>
          <w:szCs w:val="24"/>
          <w:shd w:val="clear" w:color="auto" w:fill="F7F7F8"/>
        </w:rPr>
        <w:t>Kulit kemiri adalah jenis partikel yang memiliki karakteristik kering yang sangat ringan dan cukup keras. Sayangnya, meskipun memiliki sifat-sifat ini, kulit kemiri seringkali dianggap sebagai limbah yang banyak tertimbun dan akhirnya menjadi sampah. Hal ini disebabkan oleh kurangnya pemanfaatan dan pemahaman tentang potensi yang dimilikinya. Namun, ada beberapa alasan mengapa penanganan serius terhadap limbah kulit kemiri sangat penting</w:t>
      </w:r>
    </w:p>
    <w:p w14:paraId="541C4B10" w14:textId="77777777" w:rsidR="00A40C59" w:rsidRPr="00321EB9" w:rsidRDefault="00A40C59" w:rsidP="000C79C3">
      <w:pPr>
        <w:pStyle w:val="HTMLPreformatted"/>
        <w:tabs>
          <w:tab w:val="clear" w:pos="916"/>
          <w:tab w:val="left" w:pos="709"/>
        </w:tabs>
        <w:spacing w:before="120" w:after="120"/>
        <w:jc w:val="both"/>
        <w:rPr>
          <w:rFonts w:ascii="Times New Roman" w:hAnsi="Times New Roman" w:cs="Times New Roman"/>
          <w:sz w:val="24"/>
          <w:szCs w:val="24"/>
          <w:lang w:val="en-ID"/>
        </w:rPr>
      </w:pPr>
    </w:p>
    <w:p w14:paraId="7DA27EF2" w14:textId="6C4FE309" w:rsidR="00EC15F9" w:rsidRPr="00EC15F9" w:rsidRDefault="00EC15F9" w:rsidP="000C79C3">
      <w:pPr>
        <w:pStyle w:val="HTMLPreformatted"/>
        <w:tabs>
          <w:tab w:val="clear" w:pos="916"/>
          <w:tab w:val="left" w:pos="709"/>
        </w:tabs>
        <w:spacing w:before="120" w:after="120"/>
        <w:jc w:val="both"/>
        <w:rPr>
          <w:rStyle w:val="hgkelc"/>
          <w:rFonts w:ascii="Times New Roman" w:hAnsi="Times New Roman" w:cs="Times New Roman"/>
          <w:b/>
          <w:bCs/>
          <w:sz w:val="24"/>
          <w:szCs w:val="24"/>
        </w:rPr>
      </w:pPr>
      <w:r w:rsidRPr="00EC15F9">
        <w:rPr>
          <w:rStyle w:val="hgkelc"/>
          <w:rFonts w:ascii="Times New Roman" w:hAnsi="Times New Roman" w:cs="Times New Roman"/>
          <w:b/>
          <w:bCs/>
          <w:sz w:val="24"/>
          <w:szCs w:val="24"/>
        </w:rPr>
        <w:t>A</w:t>
      </w:r>
      <w:r w:rsidR="002B52C6">
        <w:rPr>
          <w:rStyle w:val="hgkelc"/>
          <w:rFonts w:ascii="Times New Roman" w:hAnsi="Times New Roman" w:cs="Times New Roman"/>
          <w:b/>
          <w:bCs/>
          <w:sz w:val="24"/>
          <w:szCs w:val="24"/>
        </w:rPr>
        <w:t>ir</w:t>
      </w:r>
    </w:p>
    <w:p w14:paraId="714D1ECD" w14:textId="77777777" w:rsidR="000466F5" w:rsidRPr="000466F5" w:rsidRDefault="000466F5" w:rsidP="00A40C59">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ind w:firstLine="709"/>
        <w:jc w:val="both"/>
        <w:rPr>
          <w:color w:val="1D1B11" w:themeColor="background2" w:themeShade="1A"/>
          <w:shd w:val="clear" w:color="auto" w:fill="F7F7F8"/>
        </w:rPr>
      </w:pPr>
      <w:bookmarkStart w:id="1" w:name="_Hlk148817951"/>
      <w:r w:rsidRPr="000466F5">
        <w:rPr>
          <w:color w:val="1D1B11" w:themeColor="background2" w:themeShade="1A"/>
          <w:shd w:val="clear" w:color="auto" w:fill="F7F7F8"/>
        </w:rPr>
        <w:t>Air memainkan peran penting dalam pembuatan paving block dan dalam banyak proses konstruksi lainnya. Air memiliki dua fungsi yaitu :</w:t>
      </w:r>
    </w:p>
    <w:p w14:paraId="36A3A455" w14:textId="77777777" w:rsidR="000466F5" w:rsidRPr="000466F5" w:rsidRDefault="000466F5" w:rsidP="000466F5">
      <w:pPr>
        <w:pStyle w:val="NormalWeb"/>
        <w:numPr>
          <w:ilvl w:val="0"/>
          <w:numId w:val="39"/>
        </w:numPr>
        <w:pBdr>
          <w:top w:val="single" w:sz="2" w:space="0" w:color="D9D9E3"/>
          <w:left w:val="single" w:sz="2" w:space="5" w:color="D9D9E3"/>
          <w:bottom w:val="single" w:sz="2" w:space="0" w:color="D9D9E3"/>
          <w:right w:val="single" w:sz="2" w:space="0" w:color="D9D9E3"/>
        </w:pBdr>
        <w:spacing w:before="300" w:beforeAutospacing="0" w:after="0" w:afterAutospacing="0"/>
        <w:jc w:val="both"/>
        <w:rPr>
          <w:color w:val="1D1B11" w:themeColor="background2" w:themeShade="1A"/>
          <w:shd w:val="clear" w:color="auto" w:fill="F7F7F8"/>
        </w:rPr>
      </w:pPr>
      <w:r w:rsidRPr="000466F5">
        <w:rPr>
          <w:rStyle w:val="Strong"/>
          <w:color w:val="1D1B11" w:themeColor="background2" w:themeShade="1A"/>
          <w:bdr w:val="single" w:sz="2" w:space="0" w:color="D9D9E3" w:frame="1"/>
          <w:shd w:val="clear" w:color="auto" w:fill="F7F7F8"/>
        </w:rPr>
        <w:t>Fungsi Kimia:</w:t>
      </w:r>
      <w:r w:rsidRPr="000466F5">
        <w:rPr>
          <w:color w:val="1D1B11" w:themeColor="background2" w:themeShade="1A"/>
          <w:shd w:val="clear" w:color="auto" w:fill="F7F7F8"/>
        </w:rPr>
        <w:t xml:space="preserve"> Air memungkinkan reaksi kimia yang terjadi antara semen dan bahan lain dalam campuran. Reaksi ini disebut hidrasi, dan itu menyebabkan pengerasan dan pengikatan partikel-partikel dalam campuran. Proporsi air yang tepat sangat penting dalam memastikan reaksi kimia ini berlangsung dengan baik. Terlalu sedikit air dapat menghambat hidrasi, sementara terlalu banyak air dapat mengurangi kekuatan campuran.</w:t>
      </w:r>
    </w:p>
    <w:p w14:paraId="3EE42ADE" w14:textId="77777777" w:rsidR="000466F5" w:rsidRPr="00EC1142" w:rsidRDefault="000466F5" w:rsidP="000466F5">
      <w:pPr>
        <w:widowControl/>
        <w:numPr>
          <w:ilvl w:val="0"/>
          <w:numId w:val="39"/>
        </w:numPr>
        <w:pBdr>
          <w:top w:val="single" w:sz="2" w:space="0" w:color="D9D9E3"/>
          <w:left w:val="single" w:sz="2" w:space="5" w:color="D9D9E3"/>
          <w:bottom w:val="single" w:sz="2" w:space="0" w:color="D9D9E3"/>
          <w:right w:val="single" w:sz="2" w:space="0" w:color="D9D9E3"/>
        </w:pBdr>
        <w:shd w:val="clear" w:color="auto" w:fill="F7F7F8"/>
        <w:autoSpaceDE/>
        <w:autoSpaceDN/>
        <w:ind w:left="709" w:hanging="283"/>
        <w:jc w:val="both"/>
        <w:rPr>
          <w:color w:val="1D1B11" w:themeColor="background2" w:themeShade="1A"/>
          <w:sz w:val="24"/>
          <w:szCs w:val="24"/>
        </w:rPr>
      </w:pPr>
      <w:r w:rsidRPr="00EC1142">
        <w:rPr>
          <w:b/>
          <w:bCs/>
          <w:color w:val="1D1B11" w:themeColor="background2" w:themeShade="1A"/>
          <w:sz w:val="24"/>
          <w:szCs w:val="24"/>
          <w:bdr w:val="single" w:sz="2" w:space="0" w:color="D9D9E3" w:frame="1"/>
        </w:rPr>
        <w:t>Fungsi Pelicin:</w:t>
      </w:r>
      <w:r w:rsidRPr="00EC1142">
        <w:rPr>
          <w:color w:val="1D1B11" w:themeColor="background2" w:themeShade="1A"/>
          <w:sz w:val="24"/>
          <w:szCs w:val="24"/>
        </w:rPr>
        <w:t xml:space="preserve"> Air juga berfungsi sebagai agen pelicin dalam </w:t>
      </w:r>
      <w:r w:rsidRPr="00EC1142">
        <w:rPr>
          <w:color w:val="1D1B11" w:themeColor="background2" w:themeShade="1A"/>
          <w:sz w:val="24"/>
          <w:szCs w:val="24"/>
        </w:rPr>
        <w:lastRenderedPageBreak/>
        <w:t>campuran paving block. Ini membantu dalam proses pencetakan dan pemadatan campuran agar mudah dibentuk menjadi paving block. Tanpa air yang cukup, campuran akan menjadi sangat kering dan sulit untuk dikerjakan.</w:t>
      </w:r>
    </w:p>
    <w:p w14:paraId="06E5CF5D" w14:textId="77777777" w:rsidR="00A62C8F" w:rsidRDefault="00A62C8F" w:rsidP="00A40C59">
      <w:pPr>
        <w:ind w:firstLine="360"/>
        <w:jc w:val="both"/>
        <w:rPr>
          <w:color w:val="374151"/>
          <w:sz w:val="24"/>
          <w:szCs w:val="24"/>
          <w:shd w:val="clear" w:color="auto" w:fill="F7F7F8"/>
        </w:rPr>
      </w:pPr>
      <w:bookmarkStart w:id="2" w:name="_Hlk148817198"/>
      <w:bookmarkEnd w:id="1"/>
      <w:r w:rsidRPr="00B43816">
        <w:rPr>
          <w:color w:val="374151"/>
          <w:sz w:val="24"/>
          <w:szCs w:val="24"/>
          <w:shd w:val="clear" w:color="auto" w:fill="F7F7F8"/>
        </w:rPr>
        <w:t>Selain itu, ada beberapa persyaratan kualitas air yang perlu diperhatikan dalam pembuatan paving block, seperti yang disebutkan dalam penelitian Tjokrodimuljo (1996):</w:t>
      </w:r>
    </w:p>
    <w:p w14:paraId="3950DB5B" w14:textId="77777777" w:rsidR="00A62C8F" w:rsidRPr="00B43816" w:rsidRDefault="00A62C8F" w:rsidP="00A62C8F">
      <w:pPr>
        <w:pStyle w:val="ListParagraph"/>
        <w:widowControl/>
        <w:numPr>
          <w:ilvl w:val="0"/>
          <w:numId w:val="40"/>
        </w:numPr>
        <w:autoSpaceDE/>
        <w:autoSpaceDN/>
        <w:spacing w:before="0" w:after="160"/>
        <w:contextualSpacing/>
        <w:rPr>
          <w:color w:val="1D1B11" w:themeColor="background2" w:themeShade="1A"/>
          <w:sz w:val="24"/>
          <w:szCs w:val="24"/>
        </w:rPr>
      </w:pPr>
      <w:r w:rsidRPr="00B43816">
        <w:rPr>
          <w:rStyle w:val="Strong"/>
          <w:bdr w:val="single" w:sz="2" w:space="0" w:color="D9D9E3" w:frame="1"/>
          <w:shd w:val="clear" w:color="auto" w:fill="F7F7F8"/>
        </w:rPr>
        <w:t>Tidak Mengandung Lumpur dan Benda Melayang:</w:t>
      </w:r>
      <w:r w:rsidRPr="00B43816">
        <w:rPr>
          <w:color w:val="374151"/>
          <w:shd w:val="clear" w:color="auto" w:fill="F7F7F8"/>
        </w:rPr>
        <w:t xml:space="preserve"> Air yang digunakan tidak boleh mengandung lumpur atau benda lain yang dapat mencemari campuran. Ini penting untuk menjaga kebersihan dan kualitas paving block.</w:t>
      </w:r>
    </w:p>
    <w:p w14:paraId="6DFC1137" w14:textId="77777777" w:rsidR="00A62C8F" w:rsidRPr="00B43816" w:rsidRDefault="00A62C8F" w:rsidP="00A62C8F">
      <w:pPr>
        <w:pStyle w:val="ListParagraph"/>
        <w:widowControl/>
        <w:numPr>
          <w:ilvl w:val="0"/>
          <w:numId w:val="40"/>
        </w:numPr>
        <w:autoSpaceDE/>
        <w:autoSpaceDN/>
        <w:spacing w:before="0" w:after="160"/>
        <w:contextualSpacing/>
        <w:rPr>
          <w:color w:val="1D1B11" w:themeColor="background2" w:themeShade="1A"/>
          <w:sz w:val="24"/>
          <w:szCs w:val="24"/>
        </w:rPr>
      </w:pPr>
      <w:r w:rsidRPr="00B43816">
        <w:rPr>
          <w:rStyle w:val="Strong"/>
          <w:bdr w:val="single" w:sz="2" w:space="0" w:color="D9D9E3" w:frame="1"/>
          <w:shd w:val="clear" w:color="auto" w:fill="F7F7F8"/>
        </w:rPr>
        <w:t>Tidak Mengandung Garam Merusak:</w:t>
      </w:r>
      <w:r w:rsidRPr="00B43816">
        <w:rPr>
          <w:color w:val="374151"/>
          <w:shd w:val="clear" w:color="auto" w:fill="F7F7F8"/>
        </w:rPr>
        <w:t xml:space="preserve"> Air tidak boleh mengandung garam-garam yang dapat merusak struktur paving block. Garam seperti asam dan senyawa anorganik dapat mengurangi ketahanan paving block terhadap kerusakan.</w:t>
      </w:r>
    </w:p>
    <w:p w14:paraId="7A2D5F0B" w14:textId="45CD0EC8" w:rsidR="00A62C8F" w:rsidRPr="00A62C8F" w:rsidRDefault="00A62C8F" w:rsidP="00A62C8F">
      <w:pPr>
        <w:pStyle w:val="ListParagraph"/>
        <w:widowControl/>
        <w:numPr>
          <w:ilvl w:val="0"/>
          <w:numId w:val="40"/>
        </w:numPr>
        <w:autoSpaceDE/>
        <w:autoSpaceDN/>
        <w:spacing w:before="0" w:after="160"/>
        <w:contextualSpacing/>
        <w:rPr>
          <w:color w:val="1D1B11" w:themeColor="background2" w:themeShade="1A"/>
          <w:sz w:val="24"/>
          <w:szCs w:val="24"/>
        </w:rPr>
      </w:pPr>
      <w:r w:rsidRPr="00B43816">
        <w:rPr>
          <w:rStyle w:val="Strong"/>
          <w:sz w:val="24"/>
          <w:szCs w:val="24"/>
          <w:bdr w:val="single" w:sz="2" w:space="0" w:color="D9D9E3" w:frame="1"/>
          <w:shd w:val="clear" w:color="auto" w:fill="F7F7F8"/>
        </w:rPr>
        <w:t>Tidak Mengandung Khlorida (CI) dan Sulfat:</w:t>
      </w:r>
      <w:r w:rsidRPr="00B43816">
        <w:rPr>
          <w:color w:val="374151"/>
          <w:sz w:val="24"/>
          <w:szCs w:val="24"/>
          <w:shd w:val="clear" w:color="auto" w:fill="F7F7F8"/>
        </w:rPr>
        <w:t xml:space="preserve"> Kandungan khlorida dan senyawa sulfat tertentu juga perlu dijaga agar tidak melebihi ambang batas tertentu. Kelebihan khlorida dan sulfat dalam air dapat merusak paving block dan mempersingkat umur pakainya.</w:t>
      </w:r>
    </w:p>
    <w:p w14:paraId="7DDBDE56" w14:textId="77777777" w:rsidR="00A62C8F" w:rsidRPr="00A62C8F" w:rsidRDefault="00A62C8F" w:rsidP="00A62C8F">
      <w:pPr>
        <w:ind w:firstLine="360"/>
        <w:jc w:val="both"/>
        <w:rPr>
          <w:color w:val="1D1B11" w:themeColor="background2" w:themeShade="1A"/>
          <w:sz w:val="24"/>
          <w:szCs w:val="24"/>
        </w:rPr>
      </w:pPr>
      <w:r w:rsidRPr="00A62C8F">
        <w:rPr>
          <w:color w:val="1D1B11" w:themeColor="background2" w:themeShade="1A"/>
          <w:sz w:val="24"/>
          <w:szCs w:val="24"/>
          <w:shd w:val="clear" w:color="auto" w:fill="F7F7F8"/>
        </w:rPr>
        <w:t>Dengan memperhatikan persyaratan air yang tepat dan memastikan proporsi air yang sesuai dalam campuran, pembuatan paving block dapat menghasilkan produk yang berkualitas tinggi dan tahan lama.</w:t>
      </w:r>
    </w:p>
    <w:p w14:paraId="66BCD6CF" w14:textId="77777777" w:rsidR="00A62C8F" w:rsidRPr="00A62C8F" w:rsidRDefault="00A62C8F" w:rsidP="00A62C8F">
      <w:pPr>
        <w:widowControl/>
        <w:autoSpaceDE/>
        <w:autoSpaceDN/>
        <w:spacing w:after="160"/>
        <w:contextualSpacing/>
        <w:jc w:val="both"/>
        <w:rPr>
          <w:color w:val="1D1B11" w:themeColor="background2" w:themeShade="1A"/>
          <w:sz w:val="24"/>
          <w:szCs w:val="24"/>
        </w:rPr>
      </w:pPr>
    </w:p>
    <w:p w14:paraId="22A0363F" w14:textId="17BCF1C7" w:rsidR="00475354" w:rsidRDefault="000C79C3" w:rsidP="00F82AC0">
      <w:pPr>
        <w:pStyle w:val="Heading1"/>
        <w:spacing w:before="240" w:after="120"/>
        <w:ind w:left="0" w:hanging="142"/>
        <w:rPr>
          <w:lang w:val="en-US"/>
        </w:rPr>
      </w:pPr>
      <w:r>
        <w:rPr>
          <w:lang w:val="en-US"/>
        </w:rPr>
        <w:t xml:space="preserve">  </w:t>
      </w:r>
      <w:r w:rsidR="00475354">
        <w:rPr>
          <w:lang w:val="en-US"/>
        </w:rPr>
        <w:t>METODE PENELITIAN</w:t>
      </w:r>
    </w:p>
    <w:p w14:paraId="619BD611" w14:textId="2E44687E" w:rsidR="00C41A23" w:rsidRPr="00C41A23" w:rsidRDefault="000C79C3" w:rsidP="00F82AC0">
      <w:pPr>
        <w:pStyle w:val="HTMLPreformatted"/>
        <w:tabs>
          <w:tab w:val="clear" w:pos="916"/>
          <w:tab w:val="left" w:pos="709"/>
        </w:tabs>
        <w:spacing w:after="120"/>
        <w:ind w:left="284" w:hanging="426"/>
        <w:jc w:val="both"/>
        <w:rPr>
          <w:rFonts w:ascii="Times New Roman" w:hAnsi="Times New Roman" w:cs="Times New Roman"/>
          <w:b/>
          <w:bCs/>
          <w:sz w:val="24"/>
          <w:szCs w:val="24"/>
        </w:rPr>
      </w:pPr>
      <w:r>
        <w:rPr>
          <w:rStyle w:val="hgkelc"/>
          <w:rFonts w:ascii="Times New Roman" w:hAnsi="Times New Roman" w:cs="Times New Roman"/>
          <w:b/>
          <w:bCs/>
          <w:sz w:val="24"/>
          <w:szCs w:val="24"/>
        </w:rPr>
        <w:t xml:space="preserve">  </w:t>
      </w:r>
      <w:r w:rsidR="00C41A23">
        <w:rPr>
          <w:rStyle w:val="hgkelc"/>
          <w:rFonts w:ascii="Times New Roman" w:hAnsi="Times New Roman" w:cs="Times New Roman"/>
          <w:b/>
          <w:bCs/>
          <w:sz w:val="24"/>
          <w:szCs w:val="24"/>
        </w:rPr>
        <w:t>Lokasi Penelitian</w:t>
      </w:r>
    </w:p>
    <w:p w14:paraId="2D7459A3" w14:textId="224DB196" w:rsidR="002B52C6" w:rsidRDefault="002B52C6" w:rsidP="002B52C6">
      <w:pPr>
        <w:spacing w:before="240" w:after="120"/>
        <w:ind w:firstLine="284"/>
        <w:jc w:val="both"/>
        <w:rPr>
          <w:sz w:val="24"/>
          <w:szCs w:val="24"/>
        </w:rPr>
      </w:pPr>
      <w:r>
        <w:rPr>
          <w:b/>
          <w:color w:val="000000" w:themeColor="text1"/>
          <w:sz w:val="24"/>
          <w:szCs w:val="24"/>
        </w:rPr>
        <w:t xml:space="preserve"> </w:t>
      </w:r>
      <w:r w:rsidRPr="00CE1D91">
        <w:rPr>
          <w:sz w:val="24"/>
          <w:szCs w:val="24"/>
        </w:rPr>
        <w:t xml:space="preserve">Sampel kulit kemiri diambil dari pengelolahan kulit kemiri yang ada di Kec. Baraka, Kab. Enrekang. Sedangkang lokasi </w:t>
      </w:r>
      <w:r w:rsidR="00A62C8F">
        <w:rPr>
          <w:sz w:val="24"/>
          <w:szCs w:val="24"/>
          <w:lang w:val="en-US"/>
        </w:rPr>
        <w:t xml:space="preserve">untuk </w:t>
      </w:r>
      <w:r w:rsidRPr="00CE1D91">
        <w:rPr>
          <w:sz w:val="24"/>
          <w:szCs w:val="24"/>
        </w:rPr>
        <w:t>pengujian fisik, pembuatan benda uji dan uji mekanis</w:t>
      </w:r>
      <w:r w:rsidR="00A62C8F">
        <w:rPr>
          <w:sz w:val="24"/>
          <w:szCs w:val="24"/>
          <w:lang w:val="en-US"/>
        </w:rPr>
        <w:t xml:space="preserve"> dapat</w:t>
      </w:r>
      <w:r w:rsidRPr="00CE1D91">
        <w:rPr>
          <w:sz w:val="24"/>
          <w:szCs w:val="24"/>
        </w:rPr>
        <w:t xml:space="preserve"> di Laboratorium Beton, Jurusan Teknik Sipil Politeknik Negeri Ujung Pandang. Pengambilan </w:t>
      </w:r>
      <w:r w:rsidRPr="00CE1D91">
        <w:rPr>
          <w:sz w:val="24"/>
          <w:szCs w:val="24"/>
        </w:rPr>
        <w:t xml:space="preserve">agregat untuk pembuatan </w:t>
      </w:r>
      <w:r w:rsidRPr="00CE1D91">
        <w:rPr>
          <w:i/>
          <w:sz w:val="24"/>
          <w:szCs w:val="24"/>
        </w:rPr>
        <w:t>paving block</w:t>
      </w:r>
      <w:r w:rsidRPr="00CE1D91">
        <w:rPr>
          <w:sz w:val="24"/>
          <w:szCs w:val="24"/>
        </w:rPr>
        <w:t xml:space="preserve"> berasal dari Bili-bili.</w:t>
      </w:r>
    </w:p>
    <w:p w14:paraId="45A803CA" w14:textId="54F3D8BD" w:rsidR="00EC1B98" w:rsidRDefault="000B4BD6" w:rsidP="000B4BD6">
      <w:pPr>
        <w:pStyle w:val="HTMLPreformatted"/>
        <w:tabs>
          <w:tab w:val="clear" w:pos="916"/>
          <w:tab w:val="left" w:pos="142"/>
        </w:tabs>
        <w:ind w:left="-142"/>
        <w:jc w:val="center"/>
        <w:rPr>
          <w:rFonts w:ascii="Times New Roman" w:hAnsi="Times New Roman" w:cs="Times New Roman"/>
          <w:b/>
          <w:bCs/>
          <w:sz w:val="24"/>
          <w:szCs w:val="24"/>
        </w:rPr>
      </w:pPr>
      <w:r>
        <w:rPr>
          <w:b/>
          <w:noProof/>
          <w:lang w:val="id-ID"/>
        </w:rPr>
        <w:drawing>
          <wp:inline distT="0" distB="0" distL="0" distR="0" wp14:anchorId="29CEA493" wp14:editId="021FE0EF">
            <wp:extent cx="2269490" cy="91432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kasi sampe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9309" cy="938421"/>
                    </a:xfrm>
                    <a:prstGeom prst="rect">
                      <a:avLst/>
                    </a:prstGeom>
                  </pic:spPr>
                </pic:pic>
              </a:graphicData>
            </a:graphic>
          </wp:inline>
        </w:drawing>
      </w:r>
    </w:p>
    <w:p w14:paraId="1FC36AA9" w14:textId="02CA876F" w:rsidR="003B02B8" w:rsidRPr="00062118" w:rsidRDefault="00062118" w:rsidP="00062118">
      <w:pPr>
        <w:pStyle w:val="HTMLPreformatted"/>
        <w:tabs>
          <w:tab w:val="clear" w:pos="916"/>
        </w:tabs>
        <w:spacing w:before="120"/>
        <w:ind w:left="142"/>
        <w:jc w:val="center"/>
        <w:rPr>
          <w:rFonts w:ascii="Times New Roman" w:hAnsi="Times New Roman" w:cs="Times New Roman"/>
          <w:sz w:val="24"/>
          <w:szCs w:val="24"/>
        </w:rPr>
      </w:pPr>
      <w:r>
        <w:rPr>
          <w:rFonts w:ascii="Times New Roman" w:hAnsi="Times New Roman" w:cs="Times New Roman"/>
          <w:b/>
          <w:bCs/>
          <w:sz w:val="24"/>
          <w:szCs w:val="24"/>
        </w:rPr>
        <w:t xml:space="preserve">Gambar 3.1 </w:t>
      </w:r>
      <w:r>
        <w:rPr>
          <w:rFonts w:ascii="Times New Roman" w:hAnsi="Times New Roman" w:cs="Times New Roman"/>
          <w:sz w:val="24"/>
          <w:szCs w:val="24"/>
        </w:rPr>
        <w:t>Lokasi pengambilan kulit kemiri</w:t>
      </w:r>
    </w:p>
    <w:p w14:paraId="327C649D" w14:textId="369F092C" w:rsidR="000B4BD6" w:rsidRDefault="000B4BD6" w:rsidP="000B4BD6">
      <w:pPr>
        <w:pStyle w:val="HTMLPreformatted"/>
        <w:tabs>
          <w:tab w:val="clear" w:pos="916"/>
        </w:tabs>
        <w:spacing w:before="120"/>
        <w:ind w:left="142"/>
        <w:jc w:val="center"/>
        <w:rPr>
          <w:rFonts w:ascii="Times New Roman" w:hAnsi="Times New Roman" w:cs="Times New Roman"/>
          <w:sz w:val="24"/>
          <w:szCs w:val="24"/>
        </w:rPr>
      </w:pPr>
    </w:p>
    <w:p w14:paraId="051E53FA" w14:textId="20D94042" w:rsidR="000B4BD6" w:rsidRPr="000B4BD6" w:rsidRDefault="000B4BD6" w:rsidP="00062118">
      <w:pPr>
        <w:pStyle w:val="HTMLPreformatted"/>
        <w:tabs>
          <w:tab w:val="clear" w:pos="916"/>
        </w:tabs>
        <w:spacing w:before="120"/>
        <w:jc w:val="both"/>
        <w:rPr>
          <w:rFonts w:ascii="Times New Roman" w:hAnsi="Times New Roman" w:cs="Times New Roman"/>
          <w:sz w:val="24"/>
          <w:szCs w:val="24"/>
        </w:rPr>
      </w:pPr>
      <w:r>
        <w:rPr>
          <w:noProof/>
        </w:rPr>
        <w:drawing>
          <wp:anchor distT="0" distB="0" distL="0" distR="0" simplePos="0" relativeHeight="251650048" behindDoc="0" locked="0" layoutInCell="1" allowOverlap="1" wp14:anchorId="380E1650" wp14:editId="065B611E">
            <wp:simplePos x="0" y="0"/>
            <wp:positionH relativeFrom="column">
              <wp:posOffset>37465</wp:posOffset>
            </wp:positionH>
            <wp:positionV relativeFrom="paragraph">
              <wp:posOffset>827405</wp:posOffset>
            </wp:positionV>
            <wp:extent cx="2749550" cy="1371600"/>
            <wp:effectExtent l="0" t="0" r="0" b="0"/>
            <wp:wrapTopAndBottom/>
            <wp:docPr id="2" name="image3.jpeg" descr="C:\Users\User\Downloads\WhatsApp Image 2022-12-10 at 13.30.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2749550" cy="1371600"/>
                    </a:xfrm>
                    <a:prstGeom prst="rect">
                      <a:avLst/>
                    </a:prstGeom>
                  </pic:spPr>
                </pic:pic>
              </a:graphicData>
            </a:graphic>
            <wp14:sizeRelH relativeFrom="margin">
              <wp14:pctWidth>0</wp14:pctWidth>
            </wp14:sizeRelH>
            <wp14:sizeRelV relativeFrom="margin">
              <wp14:pctHeight>0</wp14:pctHeight>
            </wp14:sizeRelV>
          </wp:anchor>
        </w:drawing>
      </w:r>
      <w:r w:rsidRPr="000B4BD6">
        <w:rPr>
          <w:rFonts w:ascii="Times New Roman" w:hAnsi="Times New Roman" w:cs="Times New Roman"/>
          <w:sz w:val="24"/>
          <w:szCs w:val="24"/>
        </w:rPr>
        <w:t>Sedangkan untuk lokasi pengujian dilakukan di Laboratorium Tanah Jurusan Teknik Sipil Politeknik Negeri Ujung Pandang, Sulawesi Selatan</w:t>
      </w:r>
    </w:p>
    <w:p w14:paraId="396CC519" w14:textId="26405C91" w:rsidR="00071E65" w:rsidRDefault="00C41A23" w:rsidP="000B4BD6">
      <w:pPr>
        <w:pStyle w:val="HTMLPreformatted"/>
        <w:tabs>
          <w:tab w:val="clear" w:pos="916"/>
        </w:tabs>
        <w:ind w:left="142"/>
        <w:jc w:val="center"/>
        <w:rPr>
          <w:rFonts w:ascii="Times New Roman" w:hAnsi="Times New Roman" w:cs="Times New Roman"/>
          <w:sz w:val="24"/>
          <w:szCs w:val="24"/>
        </w:rPr>
      </w:pPr>
      <w:r>
        <w:rPr>
          <w:rFonts w:ascii="Times New Roman" w:hAnsi="Times New Roman" w:cs="Times New Roman"/>
          <w:b/>
          <w:bCs/>
          <w:sz w:val="24"/>
          <w:szCs w:val="24"/>
        </w:rPr>
        <w:t xml:space="preserve">Gambar </w:t>
      </w:r>
      <w:r w:rsidR="00EC1B98">
        <w:rPr>
          <w:rFonts w:ascii="Times New Roman" w:hAnsi="Times New Roman" w:cs="Times New Roman"/>
          <w:b/>
          <w:bCs/>
          <w:sz w:val="24"/>
          <w:szCs w:val="24"/>
        </w:rPr>
        <w:t>3</w:t>
      </w:r>
      <w:r>
        <w:rPr>
          <w:rFonts w:ascii="Times New Roman" w:hAnsi="Times New Roman" w:cs="Times New Roman"/>
          <w:b/>
          <w:bCs/>
          <w:sz w:val="24"/>
          <w:szCs w:val="24"/>
        </w:rPr>
        <w:t>.</w:t>
      </w:r>
      <w:r w:rsidR="000B4BD6">
        <w:rPr>
          <w:rFonts w:ascii="Times New Roman" w:hAnsi="Times New Roman" w:cs="Times New Roman"/>
          <w:b/>
          <w:bCs/>
          <w:sz w:val="24"/>
          <w:szCs w:val="24"/>
        </w:rPr>
        <w:t>2</w:t>
      </w:r>
      <w:r w:rsidRPr="002F4764">
        <w:rPr>
          <w:rFonts w:ascii="Times New Roman" w:hAnsi="Times New Roman" w:cs="Times New Roman"/>
          <w:sz w:val="24"/>
          <w:szCs w:val="24"/>
        </w:rPr>
        <w:t xml:space="preserve"> </w:t>
      </w:r>
      <w:r w:rsidR="000B4BD6">
        <w:rPr>
          <w:rFonts w:ascii="Times New Roman" w:hAnsi="Times New Roman" w:cs="Times New Roman"/>
          <w:sz w:val="24"/>
          <w:szCs w:val="24"/>
        </w:rPr>
        <w:t>Lokasi Penelitian                      Laboratorium Beton</w:t>
      </w:r>
    </w:p>
    <w:bookmarkEnd w:id="2"/>
    <w:p w14:paraId="2D4D10C3" w14:textId="4BDAC6E0" w:rsidR="00B51C6C" w:rsidRDefault="00B51C6C" w:rsidP="000C79C3">
      <w:pPr>
        <w:pStyle w:val="HTMLPreformatted"/>
        <w:tabs>
          <w:tab w:val="clear" w:pos="916"/>
          <w:tab w:val="left" w:pos="709"/>
        </w:tabs>
        <w:spacing w:before="120" w:after="120"/>
        <w:jc w:val="both"/>
        <w:rPr>
          <w:rStyle w:val="hgkelc"/>
          <w:rFonts w:ascii="Times New Roman" w:hAnsi="Times New Roman" w:cs="Times New Roman"/>
          <w:b/>
          <w:bCs/>
          <w:sz w:val="24"/>
          <w:szCs w:val="24"/>
        </w:rPr>
      </w:pPr>
      <w:r>
        <w:rPr>
          <w:rStyle w:val="hgkelc"/>
          <w:rFonts w:ascii="Times New Roman" w:hAnsi="Times New Roman" w:cs="Times New Roman"/>
          <w:b/>
          <w:bCs/>
          <w:sz w:val="24"/>
          <w:szCs w:val="24"/>
        </w:rPr>
        <w:t>Alat Dan Bahan</w:t>
      </w:r>
    </w:p>
    <w:p w14:paraId="3D560645" w14:textId="31F63F67" w:rsidR="000B4BD6" w:rsidRPr="000B4BD6" w:rsidRDefault="000B4BD6" w:rsidP="00860B08">
      <w:pPr>
        <w:pStyle w:val="BodyText"/>
        <w:spacing w:before="1"/>
        <w:ind w:right="-1" w:firstLine="360"/>
      </w:pPr>
      <w:r w:rsidRPr="000B4BD6">
        <w:rPr>
          <w:b/>
          <w:bCs/>
        </w:rPr>
        <w:t xml:space="preserve"> </w:t>
      </w:r>
      <w:r w:rsidR="00DE165B" w:rsidRPr="00B43816">
        <w:rPr>
          <w:color w:val="374151"/>
          <w:shd w:val="clear" w:color="auto" w:fill="F7F7F8"/>
        </w:rPr>
        <w:t>Alat dan bahan yang akan digunakan dalam penelitian ini adalah sebagai berikut:</w:t>
      </w:r>
    </w:p>
    <w:p w14:paraId="2C5F7571" w14:textId="77777777" w:rsidR="00DE165B" w:rsidRPr="00B43816" w:rsidRDefault="00DE165B" w:rsidP="00DE165B">
      <w:pPr>
        <w:jc w:val="both"/>
        <w:rPr>
          <w:rStyle w:val="Strong"/>
          <w:sz w:val="24"/>
          <w:szCs w:val="24"/>
          <w:bdr w:val="single" w:sz="2" w:space="0" w:color="D9D9E3" w:frame="1"/>
          <w:shd w:val="clear" w:color="auto" w:fill="F7F7F8"/>
        </w:rPr>
      </w:pPr>
      <w:r w:rsidRPr="00B43816">
        <w:rPr>
          <w:rStyle w:val="Strong"/>
          <w:sz w:val="24"/>
          <w:szCs w:val="24"/>
          <w:bdr w:val="single" w:sz="2" w:space="0" w:color="D9D9E3" w:frame="1"/>
          <w:shd w:val="clear" w:color="auto" w:fill="F7F7F8"/>
        </w:rPr>
        <w:t>Alat.</w:t>
      </w:r>
    </w:p>
    <w:p w14:paraId="65293D73" w14:textId="77777777" w:rsidR="00DE165B" w:rsidRPr="00B43816" w:rsidRDefault="00DE165B" w:rsidP="00DE165B">
      <w:pPr>
        <w:widowControl/>
        <w:numPr>
          <w:ilvl w:val="0"/>
          <w:numId w:val="41"/>
        </w:numPr>
        <w:pBdr>
          <w:top w:val="single" w:sz="2" w:space="0" w:color="D9D9E3"/>
          <w:left w:val="single" w:sz="2" w:space="5" w:color="D9D9E3"/>
          <w:bottom w:val="single" w:sz="2" w:space="0" w:color="D9D9E3"/>
          <w:right w:val="single" w:sz="2" w:space="0" w:color="D9D9E3"/>
        </w:pBdr>
        <w:shd w:val="clear" w:color="auto" w:fill="F7F7F8"/>
        <w:autoSpaceDE/>
        <w:autoSpaceDN/>
        <w:jc w:val="both"/>
        <w:rPr>
          <w:color w:val="374151"/>
          <w:sz w:val="24"/>
          <w:szCs w:val="24"/>
        </w:rPr>
      </w:pPr>
      <w:r w:rsidRPr="00B43816">
        <w:rPr>
          <w:color w:val="374151"/>
          <w:sz w:val="24"/>
          <w:szCs w:val="24"/>
        </w:rPr>
        <w:t>Mesin pencetak paving block</w:t>
      </w:r>
    </w:p>
    <w:p w14:paraId="7A2756F7" w14:textId="77777777" w:rsidR="00DE165B" w:rsidRPr="00B43816" w:rsidRDefault="00DE165B" w:rsidP="00DE165B">
      <w:pPr>
        <w:widowControl/>
        <w:numPr>
          <w:ilvl w:val="0"/>
          <w:numId w:val="41"/>
        </w:numPr>
        <w:pBdr>
          <w:top w:val="single" w:sz="2" w:space="0" w:color="D9D9E3"/>
          <w:left w:val="single" w:sz="2" w:space="5" w:color="D9D9E3"/>
          <w:bottom w:val="single" w:sz="2" w:space="0" w:color="D9D9E3"/>
          <w:right w:val="single" w:sz="2" w:space="0" w:color="D9D9E3"/>
        </w:pBdr>
        <w:shd w:val="clear" w:color="auto" w:fill="F7F7F8"/>
        <w:autoSpaceDE/>
        <w:autoSpaceDN/>
        <w:jc w:val="both"/>
        <w:rPr>
          <w:color w:val="374151"/>
          <w:sz w:val="24"/>
          <w:szCs w:val="24"/>
        </w:rPr>
      </w:pPr>
      <w:r w:rsidRPr="00B43816">
        <w:rPr>
          <w:color w:val="374151"/>
          <w:sz w:val="24"/>
          <w:szCs w:val="24"/>
        </w:rPr>
        <w:t>Timbangan</w:t>
      </w:r>
    </w:p>
    <w:p w14:paraId="52403B0A" w14:textId="77777777" w:rsidR="00DE165B" w:rsidRPr="00B43816" w:rsidRDefault="00DE165B" w:rsidP="00DE165B">
      <w:pPr>
        <w:widowControl/>
        <w:numPr>
          <w:ilvl w:val="0"/>
          <w:numId w:val="41"/>
        </w:numPr>
        <w:pBdr>
          <w:top w:val="single" w:sz="2" w:space="0" w:color="D9D9E3"/>
          <w:left w:val="single" w:sz="2" w:space="5" w:color="D9D9E3"/>
          <w:bottom w:val="single" w:sz="2" w:space="0" w:color="D9D9E3"/>
          <w:right w:val="single" w:sz="2" w:space="0" w:color="D9D9E3"/>
        </w:pBdr>
        <w:shd w:val="clear" w:color="auto" w:fill="F7F7F8"/>
        <w:autoSpaceDE/>
        <w:autoSpaceDN/>
        <w:jc w:val="both"/>
        <w:rPr>
          <w:color w:val="374151"/>
          <w:sz w:val="24"/>
          <w:szCs w:val="24"/>
        </w:rPr>
      </w:pPr>
      <w:r w:rsidRPr="00B43816">
        <w:rPr>
          <w:color w:val="374151"/>
          <w:sz w:val="24"/>
          <w:szCs w:val="24"/>
        </w:rPr>
        <w:t>Sendok spesi</w:t>
      </w:r>
    </w:p>
    <w:p w14:paraId="0525CB79" w14:textId="77777777" w:rsidR="00DE165B" w:rsidRPr="00B43816" w:rsidRDefault="00DE165B" w:rsidP="00DE165B">
      <w:pPr>
        <w:widowControl/>
        <w:numPr>
          <w:ilvl w:val="0"/>
          <w:numId w:val="41"/>
        </w:numPr>
        <w:pBdr>
          <w:top w:val="single" w:sz="2" w:space="0" w:color="D9D9E3"/>
          <w:left w:val="single" w:sz="2" w:space="5" w:color="D9D9E3"/>
          <w:bottom w:val="single" w:sz="2" w:space="0" w:color="D9D9E3"/>
          <w:right w:val="single" w:sz="2" w:space="0" w:color="D9D9E3"/>
        </w:pBdr>
        <w:shd w:val="clear" w:color="auto" w:fill="F7F7F8"/>
        <w:autoSpaceDE/>
        <w:autoSpaceDN/>
        <w:jc w:val="both"/>
        <w:rPr>
          <w:color w:val="374151"/>
          <w:sz w:val="24"/>
          <w:szCs w:val="24"/>
        </w:rPr>
      </w:pPr>
      <w:r w:rsidRPr="00B43816">
        <w:rPr>
          <w:color w:val="374151"/>
          <w:sz w:val="24"/>
          <w:szCs w:val="24"/>
        </w:rPr>
        <w:t>Gerobak</w:t>
      </w:r>
    </w:p>
    <w:p w14:paraId="15FB9675" w14:textId="77777777" w:rsidR="00DE165B" w:rsidRPr="00B43816" w:rsidRDefault="00DE165B" w:rsidP="00DE165B">
      <w:pPr>
        <w:widowControl/>
        <w:numPr>
          <w:ilvl w:val="0"/>
          <w:numId w:val="41"/>
        </w:numPr>
        <w:pBdr>
          <w:top w:val="single" w:sz="2" w:space="0" w:color="D9D9E3"/>
          <w:left w:val="single" w:sz="2" w:space="5" w:color="D9D9E3"/>
          <w:bottom w:val="single" w:sz="2" w:space="0" w:color="D9D9E3"/>
          <w:right w:val="single" w:sz="2" w:space="0" w:color="D9D9E3"/>
        </w:pBdr>
        <w:shd w:val="clear" w:color="auto" w:fill="F7F7F8"/>
        <w:autoSpaceDE/>
        <w:autoSpaceDN/>
        <w:jc w:val="both"/>
        <w:rPr>
          <w:color w:val="374151"/>
          <w:sz w:val="24"/>
          <w:szCs w:val="24"/>
        </w:rPr>
      </w:pPr>
      <w:r w:rsidRPr="00B43816">
        <w:rPr>
          <w:color w:val="374151"/>
          <w:sz w:val="24"/>
          <w:szCs w:val="24"/>
        </w:rPr>
        <w:t>Ember</w:t>
      </w:r>
    </w:p>
    <w:p w14:paraId="6FC7D480" w14:textId="77777777" w:rsidR="00DE165B" w:rsidRPr="00B43816" w:rsidRDefault="00DE165B" w:rsidP="00DE165B">
      <w:pPr>
        <w:widowControl/>
        <w:numPr>
          <w:ilvl w:val="0"/>
          <w:numId w:val="41"/>
        </w:numPr>
        <w:pBdr>
          <w:top w:val="single" w:sz="2" w:space="0" w:color="D9D9E3"/>
          <w:left w:val="single" w:sz="2" w:space="5" w:color="D9D9E3"/>
          <w:bottom w:val="single" w:sz="2" w:space="0" w:color="D9D9E3"/>
          <w:right w:val="single" w:sz="2" w:space="0" w:color="D9D9E3"/>
        </w:pBdr>
        <w:shd w:val="clear" w:color="auto" w:fill="F7F7F8"/>
        <w:autoSpaceDE/>
        <w:autoSpaceDN/>
        <w:jc w:val="both"/>
        <w:rPr>
          <w:color w:val="374151"/>
          <w:sz w:val="24"/>
          <w:szCs w:val="24"/>
        </w:rPr>
      </w:pPr>
      <w:r w:rsidRPr="00B43816">
        <w:rPr>
          <w:color w:val="374151"/>
          <w:sz w:val="24"/>
          <w:szCs w:val="24"/>
        </w:rPr>
        <w:t>Satu set saringan dengan ukuran sebagai berikut: 1 ½, ¾, 3/8, 4, 8, dan PAN</w:t>
      </w:r>
    </w:p>
    <w:p w14:paraId="60303613" w14:textId="77777777" w:rsidR="00DE165B" w:rsidRPr="00B43816" w:rsidRDefault="00DE165B" w:rsidP="00DE165B">
      <w:pPr>
        <w:widowControl/>
        <w:numPr>
          <w:ilvl w:val="0"/>
          <w:numId w:val="41"/>
        </w:numPr>
        <w:pBdr>
          <w:top w:val="single" w:sz="2" w:space="0" w:color="D9D9E3"/>
          <w:left w:val="single" w:sz="2" w:space="5" w:color="D9D9E3"/>
          <w:bottom w:val="single" w:sz="2" w:space="0" w:color="D9D9E3"/>
          <w:right w:val="single" w:sz="2" w:space="0" w:color="D9D9E3"/>
        </w:pBdr>
        <w:shd w:val="clear" w:color="auto" w:fill="F7F7F8"/>
        <w:autoSpaceDE/>
        <w:autoSpaceDN/>
        <w:jc w:val="both"/>
        <w:rPr>
          <w:color w:val="374151"/>
          <w:sz w:val="24"/>
          <w:szCs w:val="24"/>
        </w:rPr>
      </w:pPr>
      <w:r w:rsidRPr="00B43816">
        <w:rPr>
          <w:color w:val="374151"/>
          <w:sz w:val="24"/>
          <w:szCs w:val="24"/>
        </w:rPr>
        <w:t>Moulen (molen) - untuk mencampur bahan</w:t>
      </w:r>
    </w:p>
    <w:p w14:paraId="34974F3E" w14:textId="77777777" w:rsidR="00DE165B" w:rsidRPr="00B43816" w:rsidRDefault="00DE165B" w:rsidP="00DE165B">
      <w:pPr>
        <w:widowControl/>
        <w:numPr>
          <w:ilvl w:val="0"/>
          <w:numId w:val="41"/>
        </w:numPr>
        <w:pBdr>
          <w:top w:val="single" w:sz="2" w:space="0" w:color="D9D9E3"/>
          <w:left w:val="single" w:sz="2" w:space="5" w:color="D9D9E3"/>
          <w:bottom w:val="single" w:sz="2" w:space="0" w:color="D9D9E3"/>
          <w:right w:val="single" w:sz="2" w:space="0" w:color="D9D9E3"/>
        </w:pBdr>
        <w:shd w:val="clear" w:color="auto" w:fill="F7F7F8"/>
        <w:autoSpaceDE/>
        <w:autoSpaceDN/>
        <w:jc w:val="both"/>
        <w:rPr>
          <w:color w:val="374151"/>
          <w:sz w:val="24"/>
          <w:szCs w:val="24"/>
        </w:rPr>
      </w:pPr>
      <w:r w:rsidRPr="00B43816">
        <w:rPr>
          <w:color w:val="374151"/>
          <w:sz w:val="24"/>
          <w:szCs w:val="24"/>
        </w:rPr>
        <w:t>Mistar - untuk mengukur dimensi paving block</w:t>
      </w:r>
    </w:p>
    <w:p w14:paraId="2BC7DD49" w14:textId="77777777" w:rsidR="00DE165B" w:rsidRPr="00B43816" w:rsidRDefault="00DE165B" w:rsidP="00DE165B">
      <w:pPr>
        <w:jc w:val="both"/>
        <w:rPr>
          <w:b/>
          <w:bCs/>
          <w:color w:val="1D1B11" w:themeColor="background2" w:themeShade="1A"/>
          <w:sz w:val="24"/>
          <w:szCs w:val="24"/>
        </w:rPr>
      </w:pPr>
      <w:r w:rsidRPr="00B43816">
        <w:rPr>
          <w:b/>
          <w:bCs/>
          <w:color w:val="1D1B11" w:themeColor="background2" w:themeShade="1A"/>
          <w:sz w:val="24"/>
          <w:szCs w:val="24"/>
        </w:rPr>
        <w:t>Bahan</w:t>
      </w:r>
    </w:p>
    <w:p w14:paraId="2D80F23E" w14:textId="77777777" w:rsidR="00DE165B" w:rsidRPr="00B43816" w:rsidRDefault="00DE165B" w:rsidP="00DE165B">
      <w:pPr>
        <w:ind w:left="284" w:firstLine="142"/>
        <w:jc w:val="both"/>
        <w:rPr>
          <w:color w:val="374151"/>
          <w:sz w:val="24"/>
          <w:szCs w:val="24"/>
          <w:shd w:val="clear" w:color="auto" w:fill="F7F7F8"/>
        </w:rPr>
      </w:pPr>
      <w:r w:rsidRPr="00B43816">
        <w:rPr>
          <w:color w:val="374151"/>
          <w:sz w:val="24"/>
          <w:szCs w:val="24"/>
          <w:shd w:val="clear" w:color="auto" w:fill="F7F7F8"/>
        </w:rPr>
        <w:t xml:space="preserve">a. Semen Portland (PC) </w:t>
      </w:r>
    </w:p>
    <w:p w14:paraId="46D9FB41" w14:textId="77777777" w:rsidR="00DE165B" w:rsidRPr="00B43816" w:rsidRDefault="00DE165B" w:rsidP="00DE165B">
      <w:pPr>
        <w:ind w:firstLine="426"/>
        <w:jc w:val="both"/>
        <w:rPr>
          <w:color w:val="374151"/>
          <w:sz w:val="24"/>
          <w:szCs w:val="24"/>
          <w:shd w:val="clear" w:color="auto" w:fill="F7F7F8"/>
        </w:rPr>
      </w:pPr>
      <w:r w:rsidRPr="00B43816">
        <w:rPr>
          <w:color w:val="374151"/>
          <w:sz w:val="24"/>
          <w:szCs w:val="24"/>
          <w:shd w:val="clear" w:color="auto" w:fill="F7F7F8"/>
        </w:rPr>
        <w:t xml:space="preserve">b. Agregat halus (abu batu) </w:t>
      </w:r>
    </w:p>
    <w:p w14:paraId="3388D870" w14:textId="77777777" w:rsidR="00DE165B" w:rsidRPr="00B43816" w:rsidRDefault="00DE165B" w:rsidP="00DE165B">
      <w:pPr>
        <w:ind w:firstLine="426"/>
        <w:jc w:val="both"/>
        <w:rPr>
          <w:color w:val="374151"/>
          <w:sz w:val="24"/>
          <w:szCs w:val="24"/>
          <w:shd w:val="clear" w:color="auto" w:fill="F7F7F8"/>
        </w:rPr>
      </w:pPr>
      <w:r w:rsidRPr="00B43816">
        <w:rPr>
          <w:color w:val="374151"/>
          <w:sz w:val="24"/>
          <w:szCs w:val="24"/>
          <w:shd w:val="clear" w:color="auto" w:fill="F7F7F8"/>
        </w:rPr>
        <w:t xml:space="preserve">c. Air </w:t>
      </w:r>
    </w:p>
    <w:p w14:paraId="23E402C7" w14:textId="11EBA0ED" w:rsidR="00DE165B" w:rsidRDefault="00DE165B" w:rsidP="00DE165B">
      <w:pPr>
        <w:ind w:left="426"/>
        <w:jc w:val="both"/>
        <w:rPr>
          <w:color w:val="374151"/>
          <w:sz w:val="24"/>
          <w:szCs w:val="24"/>
          <w:shd w:val="clear" w:color="auto" w:fill="F7F7F8"/>
        </w:rPr>
      </w:pPr>
      <w:r w:rsidRPr="00B43816">
        <w:rPr>
          <w:color w:val="374151"/>
          <w:sz w:val="24"/>
          <w:szCs w:val="24"/>
          <w:shd w:val="clear" w:color="auto" w:fill="F7F7F8"/>
        </w:rPr>
        <w:t>d. Bahan tambah berupa kulit kemiri dari Kabupaten Enrekang</w:t>
      </w:r>
    </w:p>
    <w:p w14:paraId="0A2DFCDF" w14:textId="5AD7BD9E" w:rsidR="00DE165B" w:rsidRPr="00DE165B" w:rsidRDefault="00DE165B" w:rsidP="00DE165B">
      <w:pPr>
        <w:ind w:firstLine="426"/>
        <w:jc w:val="both"/>
        <w:rPr>
          <w:b/>
          <w:bCs/>
          <w:color w:val="1D1B11" w:themeColor="background2" w:themeShade="1A"/>
          <w:sz w:val="24"/>
          <w:szCs w:val="24"/>
          <w:lang w:val="en-US"/>
        </w:rPr>
      </w:pPr>
      <w:r w:rsidRPr="00FD2B3E">
        <w:rPr>
          <w:color w:val="1D1B11" w:themeColor="background2" w:themeShade="1A"/>
          <w:sz w:val="24"/>
          <w:szCs w:val="24"/>
          <w:shd w:val="clear" w:color="auto" w:fill="F7F7F8"/>
        </w:rPr>
        <w:t xml:space="preserve">Alat-alat tersebut akan digunakan </w:t>
      </w:r>
      <w:r w:rsidRPr="00FD2B3E">
        <w:rPr>
          <w:color w:val="1D1B11" w:themeColor="background2" w:themeShade="1A"/>
          <w:sz w:val="24"/>
          <w:szCs w:val="24"/>
          <w:shd w:val="clear" w:color="auto" w:fill="F7F7F8"/>
        </w:rPr>
        <w:lastRenderedPageBreak/>
        <w:t>untuk melakukan eksperimen dan pengujian terhadap campuran paving block yang menggunakan bahan-bahan di atas, dengan tujuan untuk mengevaluasi kinerja campuran dan potensi pemanfaatan kulit kemiri dalam konstruksi paving block</w:t>
      </w:r>
      <w:r>
        <w:rPr>
          <w:color w:val="1D1B11" w:themeColor="background2" w:themeShade="1A"/>
          <w:sz w:val="24"/>
          <w:szCs w:val="24"/>
          <w:shd w:val="clear" w:color="auto" w:fill="F7F7F8"/>
          <w:lang w:val="en-US"/>
        </w:rPr>
        <w:t>.</w:t>
      </w:r>
    </w:p>
    <w:p w14:paraId="1789527B" w14:textId="77777777" w:rsidR="00DE165B" w:rsidRPr="00B43816" w:rsidRDefault="00DE165B" w:rsidP="00DE165B">
      <w:pPr>
        <w:ind w:left="426"/>
        <w:jc w:val="both"/>
        <w:rPr>
          <w:b/>
          <w:bCs/>
          <w:color w:val="1D1B11" w:themeColor="background2" w:themeShade="1A"/>
          <w:sz w:val="24"/>
          <w:szCs w:val="24"/>
        </w:rPr>
      </w:pPr>
    </w:p>
    <w:p w14:paraId="1752F3D4" w14:textId="59D3AC9E" w:rsidR="00F943F8" w:rsidRDefault="00F943F8" w:rsidP="00860B08">
      <w:pPr>
        <w:pStyle w:val="HTMLPreformatted"/>
        <w:tabs>
          <w:tab w:val="clear" w:pos="916"/>
          <w:tab w:val="left" w:pos="709"/>
        </w:tabs>
        <w:spacing w:before="120" w:after="120"/>
        <w:jc w:val="both"/>
        <w:rPr>
          <w:rStyle w:val="hgkelc"/>
          <w:rFonts w:ascii="Times New Roman" w:hAnsi="Times New Roman" w:cs="Times New Roman"/>
          <w:b/>
          <w:bCs/>
          <w:sz w:val="24"/>
          <w:szCs w:val="24"/>
        </w:rPr>
      </w:pPr>
      <w:r>
        <w:rPr>
          <w:rStyle w:val="hgkelc"/>
          <w:rFonts w:ascii="Times New Roman" w:hAnsi="Times New Roman" w:cs="Times New Roman"/>
          <w:b/>
          <w:bCs/>
          <w:sz w:val="24"/>
          <w:szCs w:val="24"/>
        </w:rPr>
        <w:t>Teknik Pengumpulan Data</w:t>
      </w:r>
    </w:p>
    <w:p w14:paraId="496EFC1D" w14:textId="0A6B313B" w:rsidR="000B4BD6" w:rsidRDefault="000B4BD6" w:rsidP="00860B08">
      <w:pPr>
        <w:ind w:firstLine="568"/>
        <w:jc w:val="both"/>
        <w:rPr>
          <w:bCs/>
          <w:color w:val="000000" w:themeColor="text1"/>
          <w:sz w:val="24"/>
          <w:szCs w:val="24"/>
        </w:rPr>
      </w:pPr>
      <w:r>
        <w:rPr>
          <w:bCs/>
          <w:color w:val="000000" w:themeColor="text1"/>
          <w:sz w:val="24"/>
          <w:szCs w:val="24"/>
        </w:rPr>
        <w:t>Pertama dilakukan pemeriksaan karakteristik terhadap bahan yaitu pengujian berat jenis, kadar air, berat volume, Analisa saringan dan berat jenis, untuk semen dan air tidak dilakukan pemeriksaan karena dianggap sudah memenuhi syarat, dan untuk kulit kemiri hanya di tumbuk sampai lolos saringan no</w:t>
      </w:r>
      <w:r>
        <w:rPr>
          <w:bCs/>
          <w:color w:val="000000" w:themeColor="text1"/>
          <w:sz w:val="24"/>
          <w:szCs w:val="24"/>
          <w:lang w:val="en-US"/>
        </w:rPr>
        <w:t xml:space="preserve"> </w:t>
      </w:r>
      <w:r>
        <w:rPr>
          <w:bCs/>
          <w:color w:val="000000" w:themeColor="text1"/>
          <w:sz w:val="24"/>
          <w:szCs w:val="24"/>
        </w:rPr>
        <w:t>4.</w:t>
      </w:r>
    </w:p>
    <w:p w14:paraId="674D0BAA" w14:textId="679A44F6" w:rsidR="00F943F8" w:rsidRPr="009D4D0D" w:rsidRDefault="000B4BD6" w:rsidP="000145C4">
      <w:pPr>
        <w:tabs>
          <w:tab w:val="left" w:pos="567"/>
        </w:tabs>
        <w:ind w:firstLine="568"/>
        <w:jc w:val="both"/>
        <w:rPr>
          <w:bCs/>
          <w:color w:val="000000" w:themeColor="text1"/>
          <w:sz w:val="24"/>
          <w:szCs w:val="24"/>
        </w:rPr>
      </w:pPr>
      <w:r>
        <w:rPr>
          <w:bCs/>
          <w:color w:val="000000" w:themeColor="text1"/>
          <w:sz w:val="24"/>
          <w:szCs w:val="24"/>
        </w:rPr>
        <w:t>Kemudian dilakukan perhitungan kebutuhan bahan, pengadukan dan dilanjutkan dengan pembuatan benda uji. Kemudian perawatan dengan umur 28 hari, lalu dilakukan dengan pengujian kuat tekan dan penyerapan. Dimana pengujian ini terdiri dari dari variasi yaitu tanpa penambahn kulit kemiri dan penambahn kulit kemiri denga variasi 15%, 20%, 25% dan 30%. Masing variasi terdiri dari 14 buah benda uji yang berbentuk persegi panjan dengan ukuran 8cm x 10,5cm x 21cm dengan total 70 buah.</w:t>
      </w:r>
    </w:p>
    <w:p w14:paraId="76561E69" w14:textId="32B47049" w:rsidR="009D4D0D" w:rsidRPr="00860B08" w:rsidRDefault="00995302" w:rsidP="00860B08">
      <w:pPr>
        <w:spacing w:before="120"/>
        <w:rPr>
          <w:b/>
          <w:bCs/>
          <w:sz w:val="24"/>
          <w:szCs w:val="24"/>
          <w:lang w:val="en-US"/>
        </w:rPr>
      </w:pPr>
      <w:r w:rsidRPr="00860B08">
        <w:rPr>
          <w:b/>
          <w:bCs/>
          <w:sz w:val="24"/>
          <w:szCs w:val="24"/>
          <w:lang w:val="en-US"/>
        </w:rPr>
        <w:t>Prosedur Penelitia</w:t>
      </w:r>
      <w:r w:rsidR="00D35802" w:rsidRPr="00860B08">
        <w:rPr>
          <w:b/>
          <w:bCs/>
          <w:sz w:val="24"/>
          <w:szCs w:val="24"/>
          <w:lang w:val="en-US"/>
        </w:rPr>
        <w:t>n</w:t>
      </w:r>
    </w:p>
    <w:p w14:paraId="23B2EDFF" w14:textId="77777777" w:rsidR="009D4D0D" w:rsidRPr="00DF6D00" w:rsidRDefault="009D4D0D" w:rsidP="004B7DAE">
      <w:pPr>
        <w:pStyle w:val="BodyText"/>
        <w:numPr>
          <w:ilvl w:val="1"/>
          <w:numId w:val="34"/>
        </w:numPr>
        <w:tabs>
          <w:tab w:val="left" w:pos="0"/>
        </w:tabs>
        <w:spacing w:before="120"/>
        <w:ind w:left="709" w:hanging="357"/>
        <w:rPr>
          <w:b/>
          <w:color w:val="1D1B11" w:themeColor="background2" w:themeShade="1A"/>
        </w:rPr>
      </w:pPr>
      <w:r w:rsidRPr="00DF6D00">
        <w:rPr>
          <w:color w:val="1D1B11" w:themeColor="background2" w:themeShade="1A"/>
        </w:rPr>
        <w:t>Pengambilan</w:t>
      </w:r>
      <w:r w:rsidRPr="00DF6D00">
        <w:rPr>
          <w:color w:val="1D1B11" w:themeColor="background2" w:themeShade="1A"/>
          <w:spacing w:val="-2"/>
        </w:rPr>
        <w:t xml:space="preserve"> </w:t>
      </w:r>
      <w:r w:rsidRPr="00DF6D00">
        <w:rPr>
          <w:color w:val="1D1B11" w:themeColor="background2" w:themeShade="1A"/>
        </w:rPr>
        <w:t>sampel</w:t>
      </w:r>
    </w:p>
    <w:p w14:paraId="53B8F88B" w14:textId="11D1C582" w:rsidR="00DF6D00" w:rsidRPr="00DF6D00" w:rsidRDefault="00DF6D00" w:rsidP="00DF6D00">
      <w:pPr>
        <w:ind w:firstLine="720"/>
        <w:jc w:val="both"/>
        <w:rPr>
          <w:color w:val="1D1B11" w:themeColor="background2" w:themeShade="1A"/>
          <w:sz w:val="24"/>
          <w:szCs w:val="24"/>
          <w:shd w:val="clear" w:color="auto" w:fill="F7F7F8"/>
        </w:rPr>
      </w:pPr>
      <w:r w:rsidRPr="00DF6D00">
        <w:rPr>
          <w:color w:val="1D1B11" w:themeColor="background2" w:themeShade="1A"/>
          <w:sz w:val="24"/>
          <w:szCs w:val="24"/>
          <w:shd w:val="clear" w:color="auto" w:fill="F7F7F8"/>
        </w:rPr>
        <w:t>Proses pertama dalam penelitian melibatkan pengambilan sampel bahan. Ini melibatkan pengumpulan contoh-contoh bahan yang akan digunakan dalam pembuatan paving block, dengan tujuan memastikan bahwa bahan-bahan tersebut mencerminkan kondisi di lapangan. Selanjutnya, sampel-sampel ini akan disiapkan dan diperiksa sebelum pengujian di laboratorium.</w:t>
      </w:r>
    </w:p>
    <w:p w14:paraId="5CE6F65F" w14:textId="50699661" w:rsidR="00DF6D00" w:rsidRDefault="00DF6D00" w:rsidP="00DF6D00">
      <w:pPr>
        <w:ind w:firstLine="720"/>
        <w:jc w:val="both"/>
        <w:rPr>
          <w:color w:val="1D1B11" w:themeColor="background2" w:themeShade="1A"/>
          <w:sz w:val="24"/>
          <w:szCs w:val="24"/>
          <w:shd w:val="clear" w:color="auto" w:fill="F7F7F8"/>
        </w:rPr>
      </w:pPr>
      <w:r w:rsidRPr="00DF6D00">
        <w:rPr>
          <w:color w:val="1D1B11" w:themeColor="background2" w:themeShade="1A"/>
          <w:sz w:val="24"/>
          <w:szCs w:val="24"/>
          <w:shd w:val="clear" w:color="auto" w:fill="F7F7F8"/>
        </w:rPr>
        <w:t xml:space="preserve">Setelah sampel bahan diperoleh, langkah berikutnya adalah mempersiapkan dan memeriksa bahan-bahan tersebut. Ini dapat melibatkan berbagai tindakan seperti pengeringan, penggilingan, atau penyaringan untuk mempersiapkan bahan agar sesuai dengan kondisi yang diperlukan </w:t>
      </w:r>
      <w:r w:rsidRPr="00DF6D00">
        <w:rPr>
          <w:color w:val="1D1B11" w:themeColor="background2" w:themeShade="1A"/>
          <w:sz w:val="24"/>
          <w:szCs w:val="24"/>
          <w:shd w:val="clear" w:color="auto" w:fill="F7F7F8"/>
        </w:rPr>
        <w:t>dalam penelitian. Selanjutnya, pemeriksaan bahan dilakukan untuk mengevaluasi karakteristik fisik dan kimia mereka, seperti berat jenis, kadar air, dan ukuran partikel. Informasi ini sangat penting untuk perencanaan campuran paving block yang akurat.</w:t>
      </w:r>
    </w:p>
    <w:p w14:paraId="44F422E7" w14:textId="44C00AE5" w:rsidR="009D4D0D" w:rsidRPr="00DF6D00" w:rsidRDefault="00DF6D00" w:rsidP="00DF6D00">
      <w:pPr>
        <w:ind w:firstLine="720"/>
        <w:jc w:val="both"/>
        <w:rPr>
          <w:color w:val="374151"/>
          <w:sz w:val="24"/>
          <w:szCs w:val="24"/>
          <w:shd w:val="clear" w:color="auto" w:fill="F7F7F8"/>
        </w:rPr>
      </w:pPr>
      <w:r w:rsidRPr="00DF6D00">
        <w:rPr>
          <w:color w:val="1D1B11" w:themeColor="background2" w:themeShade="1A"/>
          <w:sz w:val="24"/>
          <w:szCs w:val="24"/>
          <w:shd w:val="clear" w:color="auto" w:fill="F7F7F8"/>
        </w:rPr>
        <w:t>Seluruh</w:t>
      </w:r>
      <w:r w:rsidRPr="00026D44">
        <w:rPr>
          <w:color w:val="374151"/>
          <w:sz w:val="24"/>
          <w:szCs w:val="24"/>
          <w:shd w:val="clear" w:color="auto" w:fill="F7F7F8"/>
        </w:rPr>
        <w:t xml:space="preserve"> pengujian dan analisis dilakukan di Laboratorium Beton yang terletak di Politeknik Negeri Ujung Pandang. Laboratorium ini memiliki fasilitas dan peralatan yang diperlukan untuk melakukan pengujian dan analisis karakteristik bahan konstruksi.</w:t>
      </w:r>
    </w:p>
    <w:p w14:paraId="0BAA5B36" w14:textId="55B7933E" w:rsidR="009D4D0D" w:rsidRPr="009D4D0D" w:rsidRDefault="009D4D0D" w:rsidP="00062118">
      <w:pPr>
        <w:pStyle w:val="ListParagraph"/>
        <w:numPr>
          <w:ilvl w:val="0"/>
          <w:numId w:val="34"/>
        </w:numPr>
        <w:spacing w:before="120"/>
        <w:ind w:left="284" w:hanging="284"/>
        <w:rPr>
          <w:sz w:val="24"/>
          <w:szCs w:val="24"/>
          <w:lang w:val="en-US"/>
        </w:rPr>
      </w:pPr>
      <w:r>
        <w:rPr>
          <w:sz w:val="24"/>
          <w:szCs w:val="24"/>
          <w:lang w:val="en-US"/>
        </w:rPr>
        <w:t xml:space="preserve">Pemeriksaan Bahan </w:t>
      </w:r>
      <w:r w:rsidRPr="009D4D0D">
        <w:rPr>
          <w:sz w:val="24"/>
          <w:szCs w:val="24"/>
          <w:lang w:val="en-US"/>
        </w:rPr>
        <w:t xml:space="preserve"> </w:t>
      </w:r>
    </w:p>
    <w:p w14:paraId="7DA26FDC" w14:textId="2B9DC942" w:rsidR="00767B44" w:rsidRDefault="009D4D0D" w:rsidP="004B7DAE">
      <w:pPr>
        <w:pStyle w:val="ListParagraph"/>
        <w:tabs>
          <w:tab w:val="left" w:pos="0"/>
        </w:tabs>
        <w:spacing w:before="1"/>
        <w:ind w:left="0" w:firstLine="0"/>
        <w:rPr>
          <w:sz w:val="24"/>
          <w:szCs w:val="24"/>
          <w:lang w:val="en-US"/>
        </w:rPr>
      </w:pPr>
      <w:r>
        <w:rPr>
          <w:sz w:val="24"/>
          <w:szCs w:val="24"/>
        </w:rPr>
        <w:tab/>
      </w:r>
      <w:r w:rsidRPr="00DF4762">
        <w:rPr>
          <w:sz w:val="24"/>
          <w:szCs w:val="24"/>
        </w:rPr>
        <w:t xml:space="preserve">Pemeriksaan pada abu batu meliputi pemeriksaan </w:t>
      </w:r>
      <w:r w:rsidR="00767B44">
        <w:rPr>
          <w:sz w:val="24"/>
          <w:szCs w:val="24"/>
          <w:lang w:val="en-US"/>
        </w:rPr>
        <w:t>antara lain:</w:t>
      </w:r>
    </w:p>
    <w:p w14:paraId="028B1833" w14:textId="10842299" w:rsidR="00767B44" w:rsidRPr="00767B44" w:rsidRDefault="006F6B69" w:rsidP="00767B44">
      <w:pPr>
        <w:pStyle w:val="ListParagraph"/>
        <w:numPr>
          <w:ilvl w:val="1"/>
          <w:numId w:val="34"/>
        </w:numPr>
        <w:tabs>
          <w:tab w:val="left" w:pos="0"/>
        </w:tabs>
        <w:spacing w:before="1"/>
        <w:ind w:left="709" w:hanging="283"/>
        <w:rPr>
          <w:sz w:val="24"/>
          <w:szCs w:val="24"/>
        </w:rPr>
      </w:pPr>
      <w:r>
        <w:rPr>
          <w:sz w:val="24"/>
          <w:szCs w:val="24"/>
          <w:lang w:val="en-US"/>
        </w:rPr>
        <w:t>K</w:t>
      </w:r>
      <w:r w:rsidR="009D4D0D" w:rsidRPr="00767B44">
        <w:rPr>
          <w:sz w:val="24"/>
          <w:szCs w:val="24"/>
        </w:rPr>
        <w:t>adar air,</w:t>
      </w:r>
    </w:p>
    <w:p w14:paraId="1B799E61" w14:textId="57DDFEAA" w:rsidR="00767B44" w:rsidRDefault="00767B44" w:rsidP="00767B44">
      <w:pPr>
        <w:pStyle w:val="ListParagraph"/>
        <w:tabs>
          <w:tab w:val="left" w:pos="0"/>
        </w:tabs>
        <w:spacing w:before="1"/>
        <w:ind w:left="426" w:firstLine="0"/>
        <w:rPr>
          <w:sz w:val="24"/>
          <w:szCs w:val="24"/>
        </w:rPr>
      </w:pPr>
      <w:r>
        <w:rPr>
          <w:sz w:val="24"/>
          <w:szCs w:val="24"/>
          <w:lang w:val="en-US"/>
        </w:rPr>
        <w:t xml:space="preserve">2.  </w:t>
      </w:r>
      <w:r w:rsidR="006F6B69">
        <w:rPr>
          <w:sz w:val="24"/>
          <w:szCs w:val="24"/>
          <w:lang w:val="en-US"/>
        </w:rPr>
        <w:t>B</w:t>
      </w:r>
      <w:r w:rsidRPr="00DF4762">
        <w:rPr>
          <w:sz w:val="24"/>
          <w:szCs w:val="24"/>
        </w:rPr>
        <w:t>erat volume,</w:t>
      </w:r>
    </w:p>
    <w:p w14:paraId="705175C2" w14:textId="68B4BD7E" w:rsidR="00767B44" w:rsidRPr="00767B44" w:rsidRDefault="006F6B69" w:rsidP="006F6B69">
      <w:pPr>
        <w:pStyle w:val="ListParagraph"/>
        <w:numPr>
          <w:ilvl w:val="0"/>
          <w:numId w:val="34"/>
        </w:numPr>
        <w:tabs>
          <w:tab w:val="left" w:pos="0"/>
        </w:tabs>
        <w:spacing w:before="1"/>
        <w:ind w:left="709" w:hanging="283"/>
        <w:rPr>
          <w:sz w:val="24"/>
          <w:szCs w:val="24"/>
        </w:rPr>
      </w:pPr>
      <w:r>
        <w:rPr>
          <w:sz w:val="24"/>
          <w:szCs w:val="24"/>
          <w:lang w:val="en-US"/>
        </w:rPr>
        <w:t>B</w:t>
      </w:r>
      <w:r w:rsidR="00767B44" w:rsidRPr="00767B44">
        <w:rPr>
          <w:sz w:val="24"/>
          <w:szCs w:val="24"/>
        </w:rPr>
        <w:t>erat jenis dan penyerapan,</w:t>
      </w:r>
    </w:p>
    <w:p w14:paraId="446F71DF" w14:textId="5720DC02" w:rsidR="00767B44" w:rsidRPr="00767B44" w:rsidRDefault="006F6B69" w:rsidP="00767B44">
      <w:pPr>
        <w:pStyle w:val="ListParagraph"/>
        <w:numPr>
          <w:ilvl w:val="0"/>
          <w:numId w:val="42"/>
        </w:numPr>
        <w:tabs>
          <w:tab w:val="left" w:pos="0"/>
        </w:tabs>
        <w:spacing w:before="1"/>
        <w:ind w:left="709" w:hanging="283"/>
        <w:rPr>
          <w:sz w:val="24"/>
          <w:szCs w:val="24"/>
        </w:rPr>
      </w:pPr>
      <w:r>
        <w:rPr>
          <w:sz w:val="24"/>
          <w:szCs w:val="24"/>
          <w:lang w:val="en-US"/>
        </w:rPr>
        <w:t>K</w:t>
      </w:r>
      <w:r w:rsidR="00767B44" w:rsidRPr="00767B44">
        <w:rPr>
          <w:sz w:val="24"/>
          <w:szCs w:val="24"/>
        </w:rPr>
        <w:t>adar lumpur</w:t>
      </w:r>
    </w:p>
    <w:p w14:paraId="010BA579" w14:textId="2243D132" w:rsidR="00767B44" w:rsidRPr="00767B44" w:rsidRDefault="006F6B69" w:rsidP="00767B44">
      <w:pPr>
        <w:pStyle w:val="ListParagraph"/>
        <w:numPr>
          <w:ilvl w:val="0"/>
          <w:numId w:val="42"/>
        </w:numPr>
        <w:tabs>
          <w:tab w:val="left" w:pos="0"/>
        </w:tabs>
        <w:spacing w:before="1"/>
        <w:ind w:left="709" w:hanging="283"/>
        <w:rPr>
          <w:sz w:val="24"/>
          <w:szCs w:val="24"/>
        </w:rPr>
      </w:pPr>
      <w:r>
        <w:rPr>
          <w:sz w:val="24"/>
          <w:szCs w:val="24"/>
          <w:lang w:val="en-US"/>
        </w:rPr>
        <w:t>K</w:t>
      </w:r>
      <w:r w:rsidR="00767B44" w:rsidRPr="00767B44">
        <w:rPr>
          <w:sz w:val="24"/>
          <w:szCs w:val="24"/>
        </w:rPr>
        <w:t>adar lumpur</w:t>
      </w:r>
    </w:p>
    <w:p w14:paraId="54ABB3EC" w14:textId="59448020" w:rsidR="00767B44" w:rsidRPr="00767B44" w:rsidRDefault="006F6B69" w:rsidP="00767B44">
      <w:pPr>
        <w:pStyle w:val="ListParagraph"/>
        <w:numPr>
          <w:ilvl w:val="0"/>
          <w:numId w:val="42"/>
        </w:numPr>
        <w:tabs>
          <w:tab w:val="left" w:pos="0"/>
        </w:tabs>
        <w:spacing w:before="1"/>
        <w:ind w:left="709" w:hanging="283"/>
        <w:rPr>
          <w:sz w:val="24"/>
          <w:szCs w:val="24"/>
        </w:rPr>
      </w:pPr>
      <w:r>
        <w:rPr>
          <w:sz w:val="24"/>
          <w:szCs w:val="24"/>
          <w:lang w:val="en-US"/>
        </w:rPr>
        <w:t>A</w:t>
      </w:r>
      <w:r w:rsidR="00767B44" w:rsidRPr="00767B44">
        <w:rPr>
          <w:sz w:val="24"/>
          <w:szCs w:val="24"/>
        </w:rPr>
        <w:t>nalisa saringan.</w:t>
      </w:r>
    </w:p>
    <w:p w14:paraId="5D9D08EF" w14:textId="43442DC6" w:rsidR="00AA4046" w:rsidRPr="004B7DAE" w:rsidRDefault="00767B44" w:rsidP="004B7DAE">
      <w:pPr>
        <w:pStyle w:val="ListParagraph"/>
        <w:tabs>
          <w:tab w:val="left" w:pos="0"/>
        </w:tabs>
        <w:spacing w:before="1"/>
        <w:ind w:left="0" w:firstLine="0"/>
        <w:rPr>
          <w:sz w:val="24"/>
          <w:szCs w:val="24"/>
          <w:lang w:val="en-US"/>
        </w:rPr>
      </w:pPr>
      <w:r>
        <w:rPr>
          <w:sz w:val="24"/>
          <w:szCs w:val="24"/>
          <w:lang w:val="en-US"/>
        </w:rPr>
        <w:tab/>
        <w:t xml:space="preserve">Sedangkan </w:t>
      </w:r>
      <w:r w:rsidR="009D4D0D" w:rsidRPr="00DF4762">
        <w:rPr>
          <w:sz w:val="24"/>
          <w:szCs w:val="24"/>
        </w:rPr>
        <w:t>Semen</w:t>
      </w:r>
      <w:r w:rsidR="009D4D0D" w:rsidRPr="00DF4762">
        <w:rPr>
          <w:spacing w:val="-8"/>
          <w:sz w:val="24"/>
          <w:szCs w:val="24"/>
        </w:rPr>
        <w:t xml:space="preserve"> </w:t>
      </w:r>
      <w:r w:rsidR="009D4D0D" w:rsidRPr="00DF4762">
        <w:rPr>
          <w:sz w:val="24"/>
          <w:szCs w:val="24"/>
        </w:rPr>
        <w:t>dan</w:t>
      </w:r>
      <w:r w:rsidR="009D4D0D" w:rsidRPr="00DF4762">
        <w:rPr>
          <w:spacing w:val="-6"/>
          <w:sz w:val="24"/>
          <w:szCs w:val="24"/>
        </w:rPr>
        <w:t xml:space="preserve"> </w:t>
      </w:r>
      <w:r w:rsidR="009D4D0D" w:rsidRPr="00DF4762">
        <w:rPr>
          <w:sz w:val="24"/>
          <w:szCs w:val="24"/>
        </w:rPr>
        <w:t>air</w:t>
      </w:r>
      <w:r w:rsidR="009D4D0D" w:rsidRPr="00DF4762">
        <w:rPr>
          <w:spacing w:val="-7"/>
          <w:sz w:val="24"/>
          <w:szCs w:val="24"/>
        </w:rPr>
        <w:t xml:space="preserve"> </w:t>
      </w:r>
      <w:r w:rsidR="009D4D0D" w:rsidRPr="00DF4762">
        <w:rPr>
          <w:sz w:val="24"/>
          <w:szCs w:val="24"/>
        </w:rPr>
        <w:t>dilakukan</w:t>
      </w:r>
      <w:r w:rsidR="009D4D0D" w:rsidRPr="00DF4762">
        <w:rPr>
          <w:spacing w:val="-5"/>
          <w:sz w:val="24"/>
          <w:szCs w:val="24"/>
        </w:rPr>
        <w:t xml:space="preserve"> </w:t>
      </w:r>
      <w:r w:rsidR="009D4D0D" w:rsidRPr="00DF4762">
        <w:rPr>
          <w:sz w:val="24"/>
          <w:szCs w:val="24"/>
        </w:rPr>
        <w:t>pengamatan</w:t>
      </w:r>
      <w:r>
        <w:rPr>
          <w:sz w:val="24"/>
          <w:szCs w:val="24"/>
          <w:lang w:val="en-US"/>
        </w:rPr>
        <w:t xml:space="preserve"> dan untuk</w:t>
      </w:r>
      <w:r w:rsidR="009D4D0D">
        <w:rPr>
          <w:sz w:val="24"/>
          <w:szCs w:val="24"/>
          <w:lang w:val="en-US"/>
        </w:rPr>
        <w:t xml:space="preserve"> kulit kemiri dihancurkan</w:t>
      </w:r>
      <w:r>
        <w:rPr>
          <w:sz w:val="24"/>
          <w:szCs w:val="24"/>
          <w:lang w:val="en-US"/>
        </w:rPr>
        <w:t xml:space="preserve"> lalu</w:t>
      </w:r>
      <w:r w:rsidR="009D4D0D">
        <w:rPr>
          <w:sz w:val="24"/>
          <w:szCs w:val="24"/>
          <w:lang w:val="en-US"/>
        </w:rPr>
        <w:t xml:space="preserve"> dilakaukan pemeriksaan kadar air</w:t>
      </w:r>
      <w:r w:rsidR="00AA4046">
        <w:rPr>
          <w:sz w:val="24"/>
          <w:szCs w:val="24"/>
          <w:lang w:val="en-US"/>
        </w:rPr>
        <w:t>.</w:t>
      </w:r>
    </w:p>
    <w:p w14:paraId="1F3D00D9" w14:textId="7F05F9D5" w:rsidR="006F6B69" w:rsidRDefault="00AA4046" w:rsidP="006F6B69">
      <w:pPr>
        <w:pStyle w:val="ListParagraph"/>
        <w:numPr>
          <w:ilvl w:val="0"/>
          <w:numId w:val="42"/>
        </w:numPr>
        <w:tabs>
          <w:tab w:val="left" w:pos="0"/>
          <w:tab w:val="left" w:pos="284"/>
        </w:tabs>
        <w:spacing w:before="1"/>
        <w:ind w:left="0" w:firstLine="0"/>
        <w:rPr>
          <w:sz w:val="24"/>
          <w:szCs w:val="24"/>
          <w:lang w:val="en-US"/>
        </w:rPr>
      </w:pPr>
      <w:r>
        <w:rPr>
          <w:sz w:val="24"/>
          <w:szCs w:val="24"/>
          <w:lang w:val="en-US"/>
        </w:rPr>
        <w:t>Perhitungan bahan campuran</w:t>
      </w:r>
    </w:p>
    <w:p w14:paraId="234E66A7" w14:textId="77777777" w:rsidR="006F6B69" w:rsidRPr="006F6B69" w:rsidRDefault="006F6B69" w:rsidP="006F6B69">
      <w:pPr>
        <w:pStyle w:val="ListParagraph"/>
        <w:tabs>
          <w:tab w:val="left" w:pos="0"/>
          <w:tab w:val="left" w:pos="284"/>
        </w:tabs>
        <w:spacing w:before="120"/>
        <w:ind w:left="0" w:firstLine="0"/>
        <w:rPr>
          <w:sz w:val="24"/>
          <w:szCs w:val="24"/>
          <w:lang w:val="en-US"/>
        </w:rPr>
      </w:pPr>
    </w:p>
    <w:p w14:paraId="5063F1EB" w14:textId="319B271C" w:rsidR="006F6B69" w:rsidRDefault="006F6B69" w:rsidP="006F6B69">
      <w:pPr>
        <w:ind w:firstLine="284"/>
        <w:jc w:val="both"/>
        <w:rPr>
          <w:color w:val="1D1B11" w:themeColor="background2" w:themeShade="1A"/>
          <w:sz w:val="24"/>
          <w:szCs w:val="24"/>
          <w:shd w:val="clear" w:color="auto" w:fill="F7F7F8"/>
          <w:lang w:val="en-US"/>
        </w:rPr>
      </w:pPr>
      <w:r w:rsidRPr="006F6B69">
        <w:rPr>
          <w:color w:val="1D1B11" w:themeColor="background2" w:themeShade="1A"/>
          <w:sz w:val="24"/>
          <w:szCs w:val="24"/>
          <w:shd w:val="clear" w:color="auto" w:fill="F7F7F8"/>
        </w:rPr>
        <w:t>komposisi bahan campuran paving block adalah panduan penting dalam proses pembuatan paving block. Komposisi ini mencakup perbandingan antara berbagai bahan, seperti semen, agregat halus (misalnya abu batu), air, dan dalam kasus penelitian Anda, bahan tambahan berupa kulit kemiri. Komposisi ini adalah faktor kunci yang memengaruhi sifat-sifat fisik dan mekanik paving block yang dihasilkan, termasuk kekuatan tekan, daya tahan, penyerapan air, dan karakteristik lainnya</w:t>
      </w:r>
      <w:r>
        <w:rPr>
          <w:color w:val="1D1B11" w:themeColor="background2" w:themeShade="1A"/>
          <w:sz w:val="24"/>
          <w:szCs w:val="24"/>
          <w:shd w:val="clear" w:color="auto" w:fill="F7F7F8"/>
          <w:lang w:val="en-US"/>
        </w:rPr>
        <w:t>.</w:t>
      </w:r>
    </w:p>
    <w:p w14:paraId="26D7BD7E" w14:textId="77777777" w:rsidR="006F6B69" w:rsidRPr="006F6B69" w:rsidRDefault="006F6B69" w:rsidP="006F6B69">
      <w:pPr>
        <w:ind w:firstLine="720"/>
        <w:jc w:val="both"/>
        <w:rPr>
          <w:b/>
          <w:bCs/>
          <w:color w:val="1D1B11" w:themeColor="background2" w:themeShade="1A"/>
          <w:sz w:val="24"/>
          <w:szCs w:val="24"/>
        </w:rPr>
      </w:pPr>
      <w:r w:rsidRPr="006F6B69">
        <w:rPr>
          <w:color w:val="1D1B11" w:themeColor="background2" w:themeShade="1A"/>
          <w:sz w:val="24"/>
          <w:szCs w:val="24"/>
          <w:shd w:val="clear" w:color="auto" w:fill="F7F7F8"/>
        </w:rPr>
        <w:t>Dengan merancang komposisi campuran yang sesuai, Anda dapat menciptakan paving block yang memenuhi kebutuhan spesifik untuk proyek konstruksi tertentu. Ini memungkinkan Anda untuk mengoptimalkan kinerja paving block, mengendalikan biaya, dan mencapai tujuan proyek yang diinginkan.</w:t>
      </w:r>
    </w:p>
    <w:p w14:paraId="28383C8F" w14:textId="77777777" w:rsidR="006F6B69" w:rsidRPr="006F6B69" w:rsidRDefault="006F6B69" w:rsidP="006F6B69">
      <w:pPr>
        <w:ind w:firstLine="284"/>
        <w:jc w:val="both"/>
        <w:rPr>
          <w:b/>
          <w:bCs/>
          <w:color w:val="1D1B11" w:themeColor="background2" w:themeShade="1A"/>
          <w:sz w:val="24"/>
          <w:szCs w:val="24"/>
          <w:lang w:val="en-US"/>
        </w:rPr>
      </w:pPr>
    </w:p>
    <w:p w14:paraId="49A6CAA4" w14:textId="77777777" w:rsidR="006F6B69" w:rsidRPr="006F6B69" w:rsidRDefault="006F6B69" w:rsidP="006F6B69">
      <w:pPr>
        <w:spacing w:before="120"/>
        <w:ind w:left="1080"/>
        <w:rPr>
          <w:sz w:val="24"/>
          <w:szCs w:val="24"/>
          <w:lang w:val="en-US"/>
        </w:rPr>
      </w:pPr>
    </w:p>
    <w:p w14:paraId="6E18CFAC" w14:textId="6C45B7BD" w:rsidR="00AA4046" w:rsidRPr="006F6B69" w:rsidRDefault="00AA4046" w:rsidP="006F6B69">
      <w:pPr>
        <w:pStyle w:val="ListParagraph"/>
        <w:numPr>
          <w:ilvl w:val="0"/>
          <w:numId w:val="42"/>
        </w:numPr>
        <w:spacing w:before="120"/>
        <w:ind w:left="284" w:hanging="284"/>
        <w:rPr>
          <w:sz w:val="24"/>
          <w:szCs w:val="24"/>
          <w:lang w:val="en-US"/>
        </w:rPr>
      </w:pPr>
      <w:r w:rsidRPr="006F6B69">
        <w:rPr>
          <w:sz w:val="24"/>
          <w:szCs w:val="24"/>
          <w:lang w:val="en-US"/>
        </w:rPr>
        <w:t>Pembuatan benda uji</w:t>
      </w:r>
    </w:p>
    <w:p w14:paraId="68BF19A8" w14:textId="6F3CF9A2" w:rsidR="00AA4046" w:rsidRPr="00DF4762" w:rsidRDefault="00AA4046" w:rsidP="00AA4046">
      <w:pPr>
        <w:pStyle w:val="BodyText"/>
        <w:ind w:left="284" w:firstLine="436"/>
      </w:pPr>
      <w:r w:rsidRPr="00DF4762">
        <w:t>Pembuatan</w:t>
      </w:r>
      <w:r w:rsidRPr="00DF4762">
        <w:rPr>
          <w:spacing w:val="56"/>
        </w:rPr>
        <w:t xml:space="preserve"> </w:t>
      </w:r>
      <w:r w:rsidRPr="00DF4762">
        <w:t>benda</w:t>
      </w:r>
      <w:r w:rsidR="006F6B69">
        <w:rPr>
          <w:spacing w:val="59"/>
          <w:lang w:val="en-US"/>
        </w:rPr>
        <w:t xml:space="preserve"> </w:t>
      </w:r>
      <w:r w:rsidRPr="00DF4762">
        <w:t>uji</w:t>
      </w:r>
      <w:r w:rsidR="006F6B69">
        <w:rPr>
          <w:lang w:val="en-US"/>
        </w:rPr>
        <w:t xml:space="preserve"> dapat</w:t>
      </w:r>
      <w:r w:rsidRPr="00DF4762">
        <w:rPr>
          <w:spacing w:val="58"/>
        </w:rPr>
        <w:t xml:space="preserve"> </w:t>
      </w:r>
      <w:r w:rsidRPr="00DF4762">
        <w:t>dilakuka</w:t>
      </w:r>
      <w:r>
        <w:rPr>
          <w:spacing w:val="56"/>
        </w:rPr>
        <w:t xml:space="preserve"> </w:t>
      </w:r>
      <w:r w:rsidRPr="00DF4762">
        <w:t>menggunakan</w:t>
      </w:r>
      <w:r w:rsidRPr="00DF4762">
        <w:rPr>
          <w:spacing w:val="57"/>
        </w:rPr>
        <w:t xml:space="preserve"> </w:t>
      </w:r>
      <w:r w:rsidRPr="00DF4762">
        <w:t>mesin</w:t>
      </w:r>
      <w:r w:rsidRPr="00DF4762">
        <w:rPr>
          <w:spacing w:val="56"/>
        </w:rPr>
        <w:t xml:space="preserve"> </w:t>
      </w:r>
      <w:r w:rsidRPr="00DF4762">
        <w:t xml:space="preserve">pencetak </w:t>
      </w:r>
      <w:r w:rsidRPr="006F6B69">
        <w:rPr>
          <w:iCs/>
        </w:rPr>
        <w:t>paving</w:t>
      </w:r>
      <w:r w:rsidRPr="006F6B69">
        <w:rPr>
          <w:iCs/>
          <w:spacing w:val="-1"/>
        </w:rPr>
        <w:t xml:space="preserve"> </w:t>
      </w:r>
      <w:r w:rsidRPr="006F6B69">
        <w:rPr>
          <w:iCs/>
        </w:rPr>
        <w:t>block</w:t>
      </w:r>
      <w:r w:rsidRPr="006F6B69">
        <w:t xml:space="preserve"> </w:t>
      </w:r>
      <w:r w:rsidRPr="00DF4762">
        <w:t>dan</w:t>
      </w:r>
      <w:r w:rsidRPr="00DF4762">
        <w:rPr>
          <w:spacing w:val="-1"/>
        </w:rPr>
        <w:t xml:space="preserve"> </w:t>
      </w:r>
      <w:r w:rsidRPr="00DF4762">
        <w:t>pencampuran</w:t>
      </w:r>
      <w:r w:rsidRPr="00DF4762">
        <w:rPr>
          <w:spacing w:val="-1"/>
        </w:rPr>
        <w:t xml:space="preserve"> </w:t>
      </w:r>
      <w:r w:rsidRPr="00DF4762">
        <w:t>sebagai</w:t>
      </w:r>
      <w:r w:rsidRPr="00DF4762">
        <w:rPr>
          <w:spacing w:val="-1"/>
        </w:rPr>
        <w:t xml:space="preserve"> </w:t>
      </w:r>
      <w:r w:rsidRPr="00DF4762">
        <w:t>berikut:</w:t>
      </w:r>
    </w:p>
    <w:p w14:paraId="0648368C" w14:textId="77777777" w:rsidR="00AA4046" w:rsidRPr="00DF4762" w:rsidRDefault="00AA4046" w:rsidP="00062118">
      <w:pPr>
        <w:pStyle w:val="ListParagraph"/>
        <w:numPr>
          <w:ilvl w:val="0"/>
          <w:numId w:val="35"/>
        </w:numPr>
        <w:tabs>
          <w:tab w:val="left" w:pos="1629"/>
        </w:tabs>
        <w:spacing w:before="0"/>
        <w:ind w:left="567" w:hanging="283"/>
        <w:rPr>
          <w:sz w:val="24"/>
        </w:rPr>
      </w:pPr>
      <w:r w:rsidRPr="00DF4762">
        <w:rPr>
          <w:sz w:val="24"/>
        </w:rPr>
        <w:t>Paving</w:t>
      </w:r>
      <w:r w:rsidRPr="00DF4762">
        <w:rPr>
          <w:spacing w:val="-1"/>
          <w:sz w:val="24"/>
        </w:rPr>
        <w:t xml:space="preserve"> </w:t>
      </w:r>
      <w:r w:rsidRPr="00DF4762">
        <w:rPr>
          <w:sz w:val="24"/>
        </w:rPr>
        <w:t>dimensi 8 cm</w:t>
      </w:r>
      <w:r w:rsidRPr="00DF4762">
        <w:rPr>
          <w:spacing w:val="-1"/>
          <w:sz w:val="24"/>
        </w:rPr>
        <w:t xml:space="preserve"> </w:t>
      </w:r>
      <w:r w:rsidRPr="00DF4762">
        <w:rPr>
          <w:sz w:val="24"/>
        </w:rPr>
        <w:t>×10</w:t>
      </w:r>
      <w:r w:rsidRPr="00DF4762">
        <w:rPr>
          <w:spacing w:val="-1"/>
          <w:sz w:val="24"/>
        </w:rPr>
        <w:t>,5</w:t>
      </w:r>
      <w:r w:rsidRPr="00DF4762">
        <w:rPr>
          <w:sz w:val="24"/>
        </w:rPr>
        <w:t xml:space="preserve"> ×</w:t>
      </w:r>
      <w:r w:rsidRPr="00DF4762">
        <w:rPr>
          <w:spacing w:val="-2"/>
          <w:sz w:val="24"/>
        </w:rPr>
        <w:t xml:space="preserve"> </w:t>
      </w:r>
      <w:r w:rsidRPr="00DF4762">
        <w:rPr>
          <w:sz w:val="24"/>
        </w:rPr>
        <w:t>21</w:t>
      </w:r>
      <w:r w:rsidRPr="00DF4762">
        <w:rPr>
          <w:spacing w:val="-1"/>
          <w:sz w:val="24"/>
        </w:rPr>
        <w:t xml:space="preserve"> </w:t>
      </w:r>
      <w:r w:rsidRPr="00DF4762">
        <w:rPr>
          <w:sz w:val="24"/>
        </w:rPr>
        <w:t>cm tanpa Kulit kemiri sebanyak</w:t>
      </w:r>
      <w:r w:rsidRPr="00DF4762">
        <w:rPr>
          <w:spacing w:val="-1"/>
          <w:sz w:val="24"/>
        </w:rPr>
        <w:t xml:space="preserve"> </w:t>
      </w:r>
      <w:r w:rsidRPr="00DF4762">
        <w:rPr>
          <w:sz w:val="24"/>
        </w:rPr>
        <w:t>20 buah.</w:t>
      </w:r>
    </w:p>
    <w:p w14:paraId="1B615DA5" w14:textId="77777777" w:rsidR="00AA4046" w:rsidRPr="00DF4762" w:rsidRDefault="00AA4046" w:rsidP="00062118">
      <w:pPr>
        <w:pStyle w:val="ListParagraph"/>
        <w:numPr>
          <w:ilvl w:val="0"/>
          <w:numId w:val="35"/>
        </w:numPr>
        <w:tabs>
          <w:tab w:val="left" w:pos="709"/>
          <w:tab w:val="left" w:pos="1629"/>
        </w:tabs>
        <w:spacing w:before="0"/>
        <w:ind w:left="567" w:hanging="283"/>
        <w:rPr>
          <w:sz w:val="24"/>
        </w:rPr>
      </w:pPr>
      <w:r w:rsidRPr="00DF4762">
        <w:rPr>
          <w:sz w:val="24"/>
        </w:rPr>
        <w:t>Paving</w:t>
      </w:r>
      <w:r w:rsidRPr="00DF4762">
        <w:rPr>
          <w:spacing w:val="8"/>
          <w:sz w:val="24"/>
        </w:rPr>
        <w:t xml:space="preserve"> </w:t>
      </w:r>
      <w:r w:rsidRPr="00DF4762">
        <w:rPr>
          <w:sz w:val="24"/>
        </w:rPr>
        <w:t>dimensi</w:t>
      </w:r>
      <w:r w:rsidRPr="00DF4762">
        <w:rPr>
          <w:spacing w:val="10"/>
          <w:sz w:val="24"/>
        </w:rPr>
        <w:t xml:space="preserve"> </w:t>
      </w:r>
      <w:r w:rsidRPr="00DF4762">
        <w:rPr>
          <w:sz w:val="24"/>
        </w:rPr>
        <w:t>8</w:t>
      </w:r>
      <w:r w:rsidRPr="00DF4762">
        <w:rPr>
          <w:spacing w:val="6"/>
          <w:sz w:val="24"/>
        </w:rPr>
        <w:t xml:space="preserve"> </w:t>
      </w:r>
      <w:r w:rsidRPr="00DF4762">
        <w:rPr>
          <w:sz w:val="24"/>
        </w:rPr>
        <w:t>cm</w:t>
      </w:r>
      <w:r w:rsidRPr="00DF4762">
        <w:rPr>
          <w:spacing w:val="8"/>
          <w:sz w:val="24"/>
        </w:rPr>
        <w:t xml:space="preserve"> </w:t>
      </w:r>
      <w:r w:rsidRPr="00DF4762">
        <w:rPr>
          <w:sz w:val="24"/>
        </w:rPr>
        <w:t>×10</w:t>
      </w:r>
      <w:r w:rsidRPr="00DF4762">
        <w:rPr>
          <w:spacing w:val="8"/>
          <w:sz w:val="24"/>
        </w:rPr>
        <w:t xml:space="preserve">,5 </w:t>
      </w:r>
      <w:r w:rsidRPr="00DF4762">
        <w:rPr>
          <w:sz w:val="24"/>
        </w:rPr>
        <w:t>cm</w:t>
      </w:r>
      <w:r w:rsidRPr="00DF4762">
        <w:rPr>
          <w:spacing w:val="9"/>
          <w:sz w:val="24"/>
        </w:rPr>
        <w:t xml:space="preserve"> </w:t>
      </w:r>
      <w:r w:rsidRPr="00DF4762">
        <w:rPr>
          <w:sz w:val="24"/>
        </w:rPr>
        <w:t>×</w:t>
      </w:r>
      <w:r w:rsidRPr="00DF4762">
        <w:rPr>
          <w:spacing w:val="9"/>
          <w:sz w:val="24"/>
        </w:rPr>
        <w:t xml:space="preserve"> </w:t>
      </w:r>
      <w:r w:rsidRPr="00DF4762">
        <w:rPr>
          <w:sz w:val="24"/>
        </w:rPr>
        <w:t>21</w:t>
      </w:r>
      <w:r w:rsidRPr="00DF4762">
        <w:rPr>
          <w:spacing w:val="8"/>
          <w:sz w:val="24"/>
        </w:rPr>
        <w:t xml:space="preserve"> </w:t>
      </w:r>
      <w:r w:rsidRPr="00DF4762">
        <w:rPr>
          <w:sz w:val="24"/>
        </w:rPr>
        <w:t>cm</w:t>
      </w:r>
      <w:r w:rsidRPr="00DF4762">
        <w:rPr>
          <w:spacing w:val="8"/>
          <w:sz w:val="24"/>
        </w:rPr>
        <w:t xml:space="preserve"> </w:t>
      </w:r>
      <w:r w:rsidRPr="00DF4762">
        <w:rPr>
          <w:sz w:val="24"/>
        </w:rPr>
        <w:t>dengan</w:t>
      </w:r>
      <w:r w:rsidRPr="00DF4762">
        <w:rPr>
          <w:spacing w:val="8"/>
          <w:sz w:val="24"/>
        </w:rPr>
        <w:t xml:space="preserve"> </w:t>
      </w:r>
      <w:r w:rsidRPr="00DF4762">
        <w:rPr>
          <w:sz w:val="24"/>
        </w:rPr>
        <w:t>Kulit Kemiri</w:t>
      </w:r>
      <w:r w:rsidRPr="00DF4762">
        <w:rPr>
          <w:spacing w:val="9"/>
          <w:sz w:val="24"/>
        </w:rPr>
        <w:t xml:space="preserve"> </w:t>
      </w:r>
      <w:r w:rsidRPr="00DF4762">
        <w:rPr>
          <w:sz w:val="24"/>
        </w:rPr>
        <w:t>15%</w:t>
      </w:r>
      <w:r w:rsidRPr="00DF4762">
        <w:rPr>
          <w:spacing w:val="7"/>
          <w:sz w:val="24"/>
        </w:rPr>
        <w:t xml:space="preserve"> </w:t>
      </w:r>
      <w:r w:rsidRPr="00DF4762">
        <w:rPr>
          <w:sz w:val="24"/>
        </w:rPr>
        <w:t>sebanyak</w:t>
      </w:r>
      <w:r w:rsidRPr="00DF4762">
        <w:rPr>
          <w:spacing w:val="9"/>
          <w:sz w:val="24"/>
        </w:rPr>
        <w:t xml:space="preserve"> 20</w:t>
      </w:r>
      <w:r w:rsidRPr="00DF4762">
        <w:rPr>
          <w:sz w:val="24"/>
        </w:rPr>
        <w:t xml:space="preserve"> buah.</w:t>
      </w:r>
    </w:p>
    <w:p w14:paraId="0152530B" w14:textId="77777777" w:rsidR="00AA4046" w:rsidRPr="00DF4762" w:rsidRDefault="00AA4046" w:rsidP="00062118">
      <w:pPr>
        <w:pStyle w:val="ListParagraph"/>
        <w:numPr>
          <w:ilvl w:val="0"/>
          <w:numId w:val="35"/>
        </w:numPr>
        <w:tabs>
          <w:tab w:val="left" w:pos="1629"/>
        </w:tabs>
        <w:spacing w:before="0"/>
        <w:ind w:left="567" w:hanging="283"/>
        <w:rPr>
          <w:sz w:val="24"/>
        </w:rPr>
      </w:pPr>
      <w:r w:rsidRPr="00DF4762">
        <w:rPr>
          <w:sz w:val="24"/>
        </w:rPr>
        <w:t>Paving dimensi 8 cm ×10,5 cm × 21 cm dengan Kulit Kemiri</w:t>
      </w:r>
      <w:r w:rsidRPr="00DF4762">
        <w:rPr>
          <w:spacing w:val="9"/>
          <w:sz w:val="24"/>
        </w:rPr>
        <w:t xml:space="preserve"> 20</w:t>
      </w:r>
      <w:r w:rsidRPr="00DF4762">
        <w:rPr>
          <w:sz w:val="24"/>
        </w:rPr>
        <w:t>% sebanyak 20 buah</w:t>
      </w:r>
    </w:p>
    <w:p w14:paraId="4E488724" w14:textId="07D749BF" w:rsidR="00AA4046" w:rsidRPr="00DF4762" w:rsidRDefault="00AA4046" w:rsidP="00062118">
      <w:pPr>
        <w:pStyle w:val="ListParagraph"/>
        <w:numPr>
          <w:ilvl w:val="0"/>
          <w:numId w:val="35"/>
        </w:numPr>
        <w:tabs>
          <w:tab w:val="left" w:pos="1629"/>
        </w:tabs>
        <w:spacing w:before="0"/>
        <w:ind w:left="567" w:hanging="283"/>
        <w:jc w:val="left"/>
        <w:rPr>
          <w:sz w:val="24"/>
        </w:rPr>
      </w:pPr>
      <w:r w:rsidRPr="00DF4762">
        <w:rPr>
          <w:sz w:val="24"/>
        </w:rPr>
        <w:t>Paving dimensi 8 cm ×10,5 cm × 21 cm dengan Kulit Kemiri</w:t>
      </w:r>
      <w:r w:rsidRPr="00DF4762">
        <w:rPr>
          <w:spacing w:val="9"/>
          <w:sz w:val="24"/>
        </w:rPr>
        <w:t xml:space="preserve"> </w:t>
      </w:r>
      <w:r w:rsidRPr="00DF4762">
        <w:rPr>
          <w:sz w:val="24"/>
        </w:rPr>
        <w:t xml:space="preserve">25% sebanyak </w:t>
      </w:r>
      <w:r w:rsidR="004B7DAE">
        <w:rPr>
          <w:sz w:val="24"/>
          <w:lang w:val="en-US"/>
        </w:rPr>
        <w:t xml:space="preserve">20 </w:t>
      </w:r>
      <w:r w:rsidRPr="00DF4762">
        <w:rPr>
          <w:sz w:val="24"/>
        </w:rPr>
        <w:t>buah</w:t>
      </w:r>
      <w:r w:rsidR="004B7DAE">
        <w:rPr>
          <w:sz w:val="24"/>
          <w:lang w:val="en-US"/>
        </w:rPr>
        <w:t>.</w:t>
      </w:r>
    </w:p>
    <w:p w14:paraId="259F15E5" w14:textId="7CEDBA97" w:rsidR="00062118" w:rsidRPr="0005623C" w:rsidRDefault="00AA4046" w:rsidP="00860B08">
      <w:pPr>
        <w:pStyle w:val="ListParagraph"/>
        <w:spacing w:before="120"/>
        <w:ind w:left="0" w:firstLine="0"/>
        <w:rPr>
          <w:sz w:val="24"/>
        </w:rPr>
      </w:pPr>
      <w:r w:rsidRPr="00DF4762">
        <w:rPr>
          <w:sz w:val="24"/>
        </w:rPr>
        <w:t>Paving dimensi 8 cm ×10,5 cm × 21 cm dengan Kulit Kemiri</w:t>
      </w:r>
      <w:r w:rsidRPr="00DF4762">
        <w:rPr>
          <w:spacing w:val="9"/>
          <w:sz w:val="24"/>
        </w:rPr>
        <w:t xml:space="preserve"> </w:t>
      </w:r>
      <w:r w:rsidRPr="00DF4762">
        <w:rPr>
          <w:sz w:val="24"/>
        </w:rPr>
        <w:t>30% sebanyak 20 buah</w:t>
      </w:r>
    </w:p>
    <w:p w14:paraId="450348D0" w14:textId="7C017546" w:rsidR="009D4D0D" w:rsidRPr="00AA4046" w:rsidRDefault="00AA4046" w:rsidP="006F6B69">
      <w:pPr>
        <w:pStyle w:val="ListParagraph"/>
        <w:numPr>
          <w:ilvl w:val="0"/>
          <w:numId w:val="41"/>
        </w:numPr>
        <w:tabs>
          <w:tab w:val="left" w:pos="567"/>
        </w:tabs>
        <w:spacing w:before="120"/>
        <w:ind w:left="284" w:firstLine="0"/>
        <w:rPr>
          <w:sz w:val="24"/>
          <w:szCs w:val="24"/>
          <w:lang w:val="en-US"/>
        </w:rPr>
      </w:pPr>
      <w:r w:rsidRPr="00AA4046">
        <w:rPr>
          <w:sz w:val="24"/>
          <w:szCs w:val="24"/>
          <w:lang w:val="en-US"/>
        </w:rPr>
        <w:t>Perawatan</w:t>
      </w:r>
    </w:p>
    <w:p w14:paraId="14ACF6B4" w14:textId="434A1434" w:rsidR="009D4D0D" w:rsidRPr="00AA4046" w:rsidRDefault="00AA4046" w:rsidP="00062118">
      <w:pPr>
        <w:pStyle w:val="ListParagraph"/>
        <w:spacing w:before="120"/>
        <w:ind w:left="284" w:firstLine="283"/>
        <w:rPr>
          <w:b/>
          <w:bCs/>
          <w:sz w:val="24"/>
          <w:szCs w:val="24"/>
          <w:lang w:val="en-US"/>
        </w:rPr>
      </w:pPr>
      <w:r w:rsidRPr="00AA4046">
        <w:rPr>
          <w:sz w:val="24"/>
          <w:szCs w:val="24"/>
        </w:rPr>
        <w:t>Benda</w:t>
      </w:r>
      <w:r w:rsidRPr="00AA4046">
        <w:rPr>
          <w:spacing w:val="39"/>
          <w:sz w:val="24"/>
          <w:szCs w:val="24"/>
        </w:rPr>
        <w:t xml:space="preserve"> </w:t>
      </w:r>
      <w:r w:rsidRPr="00AA4046">
        <w:rPr>
          <w:sz w:val="24"/>
          <w:szCs w:val="24"/>
        </w:rPr>
        <w:t>uji</w:t>
      </w:r>
      <w:r w:rsidRPr="00AA4046">
        <w:rPr>
          <w:spacing w:val="41"/>
          <w:sz w:val="24"/>
          <w:szCs w:val="24"/>
        </w:rPr>
        <w:t xml:space="preserve"> </w:t>
      </w:r>
      <w:r w:rsidRPr="00AA4046">
        <w:rPr>
          <w:sz w:val="24"/>
          <w:szCs w:val="24"/>
        </w:rPr>
        <w:t>disiram</w:t>
      </w:r>
      <w:r w:rsidRPr="00AA4046">
        <w:rPr>
          <w:spacing w:val="41"/>
          <w:sz w:val="24"/>
          <w:szCs w:val="24"/>
        </w:rPr>
        <w:t xml:space="preserve"> </w:t>
      </w:r>
      <w:r w:rsidRPr="00AA4046">
        <w:rPr>
          <w:sz w:val="24"/>
          <w:szCs w:val="24"/>
        </w:rPr>
        <w:t>dengan</w:t>
      </w:r>
      <w:r w:rsidRPr="00AA4046">
        <w:rPr>
          <w:spacing w:val="41"/>
          <w:sz w:val="24"/>
          <w:szCs w:val="24"/>
        </w:rPr>
        <w:t xml:space="preserve"> </w:t>
      </w:r>
      <w:r w:rsidRPr="00AA4046">
        <w:rPr>
          <w:sz w:val="24"/>
          <w:szCs w:val="24"/>
        </w:rPr>
        <w:t>air</w:t>
      </w:r>
      <w:r w:rsidRPr="00AA4046">
        <w:rPr>
          <w:spacing w:val="39"/>
          <w:sz w:val="24"/>
          <w:szCs w:val="24"/>
        </w:rPr>
        <w:t xml:space="preserve"> </w:t>
      </w:r>
      <w:r w:rsidRPr="00AA4046">
        <w:rPr>
          <w:sz w:val="24"/>
          <w:szCs w:val="24"/>
        </w:rPr>
        <w:t>selama</w:t>
      </w:r>
      <w:r w:rsidRPr="00AA4046">
        <w:rPr>
          <w:spacing w:val="41"/>
          <w:sz w:val="24"/>
          <w:szCs w:val="24"/>
        </w:rPr>
        <w:t xml:space="preserve"> </w:t>
      </w:r>
      <w:r w:rsidRPr="00AA4046">
        <w:rPr>
          <w:sz w:val="24"/>
          <w:szCs w:val="24"/>
        </w:rPr>
        <w:t>dua</w:t>
      </w:r>
      <w:r w:rsidRPr="00AA4046">
        <w:rPr>
          <w:spacing w:val="40"/>
          <w:sz w:val="24"/>
          <w:szCs w:val="24"/>
        </w:rPr>
        <w:t xml:space="preserve"> </w:t>
      </w:r>
      <w:r w:rsidRPr="00AA4046">
        <w:rPr>
          <w:sz w:val="24"/>
          <w:szCs w:val="24"/>
        </w:rPr>
        <w:t>hari</w:t>
      </w:r>
      <w:r w:rsidRPr="00AA4046">
        <w:rPr>
          <w:spacing w:val="40"/>
          <w:sz w:val="24"/>
          <w:szCs w:val="24"/>
        </w:rPr>
        <w:t xml:space="preserve"> </w:t>
      </w:r>
      <w:r w:rsidRPr="00AA4046">
        <w:rPr>
          <w:sz w:val="24"/>
          <w:szCs w:val="24"/>
        </w:rPr>
        <w:t>berturut-turut,</w:t>
      </w:r>
      <w:r w:rsidRPr="00AA4046">
        <w:rPr>
          <w:spacing w:val="40"/>
          <w:sz w:val="24"/>
          <w:szCs w:val="24"/>
        </w:rPr>
        <w:t xml:space="preserve"> </w:t>
      </w:r>
      <w:r w:rsidRPr="00AA4046">
        <w:rPr>
          <w:sz w:val="24"/>
          <w:szCs w:val="24"/>
        </w:rPr>
        <w:t>kemudian</w:t>
      </w:r>
      <w:r w:rsidR="006F6B69">
        <w:rPr>
          <w:sz w:val="24"/>
          <w:szCs w:val="24"/>
          <w:lang w:val="en-US"/>
        </w:rPr>
        <w:t xml:space="preserve"> dapat</w:t>
      </w:r>
      <w:r w:rsidRPr="00AA4046">
        <w:rPr>
          <w:sz w:val="24"/>
          <w:szCs w:val="24"/>
        </w:rPr>
        <w:t xml:space="preserve"> di biarkan</w:t>
      </w:r>
      <w:r w:rsidR="006F6B69">
        <w:rPr>
          <w:sz w:val="24"/>
          <w:szCs w:val="24"/>
          <w:lang w:val="en-US"/>
        </w:rPr>
        <w:t xml:space="preserve"> paling</w:t>
      </w:r>
      <w:r w:rsidRPr="00AA4046">
        <w:rPr>
          <w:spacing w:val="-1"/>
          <w:sz w:val="24"/>
          <w:szCs w:val="24"/>
        </w:rPr>
        <w:t xml:space="preserve"> </w:t>
      </w:r>
      <w:r w:rsidRPr="00AA4046">
        <w:rPr>
          <w:sz w:val="24"/>
          <w:szCs w:val="24"/>
        </w:rPr>
        <w:t>lama</w:t>
      </w:r>
      <w:r w:rsidRPr="00AA4046">
        <w:rPr>
          <w:spacing w:val="-1"/>
          <w:sz w:val="24"/>
          <w:szCs w:val="24"/>
        </w:rPr>
        <w:t xml:space="preserve"> </w:t>
      </w:r>
      <w:r w:rsidRPr="00AA4046">
        <w:rPr>
          <w:sz w:val="24"/>
          <w:szCs w:val="24"/>
        </w:rPr>
        <w:t>28 hari mengacu pada</w:t>
      </w:r>
      <w:r w:rsidRPr="00AA4046">
        <w:rPr>
          <w:spacing w:val="-1"/>
          <w:sz w:val="24"/>
          <w:szCs w:val="24"/>
        </w:rPr>
        <w:t xml:space="preserve"> </w:t>
      </w:r>
      <w:r w:rsidR="006F6B69">
        <w:rPr>
          <w:sz w:val="24"/>
          <w:szCs w:val="24"/>
          <w:lang w:val="en-US"/>
        </w:rPr>
        <w:t>umur</w:t>
      </w:r>
      <w:r w:rsidRPr="00AA4046">
        <w:rPr>
          <w:spacing w:val="-1"/>
          <w:sz w:val="24"/>
          <w:szCs w:val="24"/>
        </w:rPr>
        <w:t xml:space="preserve"> </w:t>
      </w:r>
      <w:r w:rsidRPr="00AA4046">
        <w:rPr>
          <w:sz w:val="24"/>
          <w:szCs w:val="24"/>
        </w:rPr>
        <w:t>perawatan</w:t>
      </w:r>
      <w:r w:rsidRPr="006F6B69">
        <w:rPr>
          <w:iCs/>
          <w:spacing w:val="1"/>
          <w:sz w:val="24"/>
          <w:szCs w:val="24"/>
        </w:rPr>
        <w:t xml:space="preserve"> </w:t>
      </w:r>
      <w:r w:rsidRPr="006F6B69">
        <w:rPr>
          <w:iCs/>
          <w:sz w:val="24"/>
          <w:szCs w:val="24"/>
        </w:rPr>
        <w:t>paving block</w:t>
      </w:r>
    </w:p>
    <w:p w14:paraId="5595E0C8" w14:textId="00E3C34A" w:rsidR="009D4D0D" w:rsidRPr="00AA4046" w:rsidRDefault="00AA4046" w:rsidP="0005623C">
      <w:pPr>
        <w:pStyle w:val="ListParagraph"/>
        <w:numPr>
          <w:ilvl w:val="0"/>
          <w:numId w:val="41"/>
        </w:numPr>
        <w:tabs>
          <w:tab w:val="clear" w:pos="720"/>
          <w:tab w:val="left" w:pos="426"/>
          <w:tab w:val="num" w:pos="567"/>
        </w:tabs>
        <w:spacing w:before="120"/>
        <w:ind w:left="142" w:firstLine="142"/>
        <w:rPr>
          <w:sz w:val="24"/>
          <w:szCs w:val="24"/>
          <w:lang w:val="en-US"/>
        </w:rPr>
      </w:pPr>
      <w:r>
        <w:rPr>
          <w:sz w:val="24"/>
          <w:szCs w:val="24"/>
          <w:lang w:val="en-US"/>
        </w:rPr>
        <w:t>Pengujian kuat tekan paving block</w:t>
      </w:r>
    </w:p>
    <w:p w14:paraId="51C43E2C" w14:textId="4FAF7E2A" w:rsidR="0005623C" w:rsidRDefault="0005623C" w:rsidP="0005623C">
      <w:pPr>
        <w:pStyle w:val="ListParagraph"/>
        <w:ind w:left="284" w:firstLine="283"/>
        <w:rPr>
          <w:color w:val="1D1B11" w:themeColor="background2" w:themeShade="1A"/>
          <w:sz w:val="24"/>
          <w:szCs w:val="24"/>
          <w:shd w:val="clear" w:color="auto" w:fill="F7F7F8"/>
        </w:rPr>
      </w:pPr>
      <w:r w:rsidRPr="0005623C">
        <w:rPr>
          <w:color w:val="1D1B11" w:themeColor="background2" w:themeShade="1A"/>
          <w:sz w:val="24"/>
          <w:szCs w:val="24"/>
          <w:shd w:val="clear" w:color="auto" w:fill="F7F7F8"/>
        </w:rPr>
        <w:t>Pengujian kuat tekan paving block adalah langkah penting dalam mengevaluasi kualitas dan daya tahan dari paving block yang telah diproduksi. Kuat tekan mengukur kemampuan paving block untuk menahan tekanan atau gaya tekan pada satu unit luas permukaan. Proses pengujian ini mengacu pada standar yang ada, seperti SNI 03-0691-1996, untuk memastikan bahwa paving block memenuhi persyaratan yang ditentukan.</w:t>
      </w:r>
    </w:p>
    <w:p w14:paraId="1A87F969" w14:textId="169B6AEF" w:rsidR="0005623C" w:rsidRPr="0005623C" w:rsidRDefault="0005623C" w:rsidP="0005623C">
      <w:pPr>
        <w:pStyle w:val="ListParagraph"/>
        <w:ind w:left="284" w:firstLine="283"/>
        <w:rPr>
          <w:b/>
          <w:bCs/>
          <w:color w:val="1D1B11" w:themeColor="background2" w:themeShade="1A"/>
          <w:sz w:val="24"/>
          <w:szCs w:val="24"/>
        </w:rPr>
      </w:pPr>
      <w:r w:rsidRPr="0005623C">
        <w:rPr>
          <w:color w:val="1D1B11" w:themeColor="background2" w:themeShade="1A"/>
          <w:sz w:val="24"/>
          <w:szCs w:val="24"/>
          <w:shd w:val="clear" w:color="auto" w:fill="F7F7F8"/>
        </w:rPr>
        <w:t>Rumus kuat tekan (f'c) pada benda uji dapat dihitung menggunakan rumus berikut:</w:t>
      </w:r>
    </w:p>
    <w:p w14:paraId="1FD44F88" w14:textId="43CFCCA8" w:rsidR="00AA4046" w:rsidRDefault="00AA4046" w:rsidP="00AA4046">
      <w:pPr>
        <w:pStyle w:val="ListParagraph"/>
        <w:spacing w:before="120"/>
        <w:ind w:left="284" w:firstLine="436"/>
      </w:pPr>
      <w:r w:rsidRPr="00DF4762">
        <w:t xml:space="preserve">Rumus </w:t>
      </w:r>
      <m:oMath>
        <m:sSup>
          <m:sSupPr>
            <m:ctrlPr>
              <w:rPr>
                <w:rFonts w:ascii="Cambria Math" w:hAnsi="Cambria Math"/>
              </w:rPr>
            </m:ctrlPr>
          </m:sSupPr>
          <m:e>
            <m:r>
              <w:rPr>
                <w:rFonts w:ascii="Cambria Math" w:hAnsi="Cambria Math"/>
              </w:rPr>
              <m:t>f</m:t>
            </m:r>
            <m:ctrlPr>
              <w:rPr>
                <w:rFonts w:ascii="Cambria Math" w:hAnsi="Cambria Math"/>
                <w:i/>
              </w:rPr>
            </m:ctrlPr>
          </m:e>
          <m:sup>
            <m:r>
              <m:rPr>
                <m:sty m:val="p"/>
              </m:rPr>
              <w:rPr>
                <w:rFonts w:ascii="Cambria Math" w:hAnsi="Cambria Math"/>
              </w:rPr>
              <m:t>'</m:t>
            </m:r>
          </m:sup>
        </m:sSup>
        <m:r>
          <m:rPr>
            <m:sty m:val="p"/>
          </m:rPr>
          <w:rPr>
            <w:rFonts w:ascii="Cambria Math" w:hAnsi="Cambria Math"/>
          </w:rPr>
          <m:t>c=</m:t>
        </m:r>
        <m:f>
          <m:fPr>
            <m:ctrlPr>
              <w:rPr>
                <w:rFonts w:ascii="Cambria Math" w:hAnsi="Cambria Math"/>
              </w:rPr>
            </m:ctrlPr>
          </m:fPr>
          <m:num>
            <m:r>
              <m:rPr>
                <m:sty m:val="p"/>
              </m:rPr>
              <w:rPr>
                <w:rFonts w:ascii="Cambria Math" w:hAnsi="Cambria Math"/>
              </w:rPr>
              <m:t>P</m:t>
            </m:r>
          </m:num>
          <m:den>
            <m:r>
              <m:rPr>
                <m:sty m:val="p"/>
              </m:rPr>
              <w:rPr>
                <w:rFonts w:ascii="Cambria Math" w:hAnsi="Cambria Math"/>
              </w:rPr>
              <m:t>A</m:t>
            </m:r>
            <m:r>
              <w:rPr>
                <w:rFonts w:ascii="Cambria Math" w:hAnsi="Cambria Math"/>
              </w:rPr>
              <m:t xml:space="preserve">  </m:t>
            </m:r>
          </m:den>
        </m:f>
      </m:oMath>
    </w:p>
    <w:p w14:paraId="3D3A3B3B" w14:textId="5E91704B" w:rsidR="00AA4046" w:rsidRDefault="00387942" w:rsidP="00387942">
      <w:pPr>
        <w:pStyle w:val="BodyText"/>
        <w:tabs>
          <w:tab w:val="left" w:pos="284"/>
        </w:tabs>
        <w:spacing w:before="1"/>
        <w:ind w:left="284" w:right="-1"/>
      </w:pPr>
      <w:r>
        <w:rPr>
          <w:lang w:val="en-US"/>
        </w:rPr>
        <w:t xml:space="preserve">  </w:t>
      </w:r>
      <w:r w:rsidR="0005623C">
        <w:rPr>
          <w:lang w:val="en-US"/>
        </w:rPr>
        <w:t>Keterangan</w:t>
      </w:r>
      <w:r w:rsidR="00AA4046" w:rsidRPr="00DF4762">
        <w:t xml:space="preserve">: </w:t>
      </w:r>
    </w:p>
    <w:p w14:paraId="3A5E6FC6" w14:textId="77777777" w:rsidR="0005623C" w:rsidRDefault="0005623C" w:rsidP="00387942">
      <w:pPr>
        <w:pStyle w:val="BodyText"/>
        <w:tabs>
          <w:tab w:val="left" w:pos="284"/>
        </w:tabs>
        <w:spacing w:before="1"/>
        <w:ind w:left="284" w:right="-1"/>
      </w:pPr>
    </w:p>
    <w:p w14:paraId="4C0F2026" w14:textId="77777777" w:rsidR="0005623C" w:rsidRDefault="0005623C" w:rsidP="0005623C">
      <w:pPr>
        <w:pStyle w:val="BodyText"/>
        <w:tabs>
          <w:tab w:val="left" w:pos="284"/>
        </w:tabs>
        <w:spacing w:before="1"/>
        <w:ind w:left="284" w:right="-1"/>
        <w:rPr>
          <w:lang w:val="en-US"/>
        </w:rPr>
      </w:pPr>
      <w:r w:rsidRPr="002242E2">
        <w:rPr>
          <w:rStyle w:val="mord"/>
          <w:i/>
          <w:iCs/>
          <w:color w:val="1D1B11" w:themeColor="background2" w:themeShade="1A"/>
          <w:bdr w:val="single" w:sz="2" w:space="0" w:color="D9D9E3" w:frame="1"/>
          <w:shd w:val="clear" w:color="auto" w:fill="F7F7F8"/>
        </w:rPr>
        <w:t>f</w:t>
      </w:r>
      <w:r w:rsidRPr="002242E2">
        <w:rPr>
          <w:rStyle w:val="mord"/>
          <w:color w:val="1D1B11" w:themeColor="background2" w:themeShade="1A"/>
          <w:bdr w:val="single" w:sz="2" w:space="0" w:color="D9D9E3" w:frame="1"/>
          <w:shd w:val="clear" w:color="auto" w:fill="F7F7F8"/>
        </w:rPr>
        <w:t>′</w:t>
      </w:r>
      <w:r w:rsidRPr="002242E2">
        <w:rPr>
          <w:rStyle w:val="mord"/>
          <w:i/>
          <w:iCs/>
          <w:color w:val="1D1B11" w:themeColor="background2" w:themeShade="1A"/>
          <w:bdr w:val="single" w:sz="2" w:space="0" w:color="D9D9E3" w:frame="1"/>
          <w:shd w:val="clear" w:color="auto" w:fill="F7F7F8"/>
        </w:rPr>
        <w:t>c</w:t>
      </w:r>
      <w:r w:rsidRPr="002242E2">
        <w:rPr>
          <w:color w:val="1D1B11" w:themeColor="background2" w:themeShade="1A"/>
          <w:shd w:val="clear" w:color="auto" w:fill="F7F7F8"/>
        </w:rPr>
        <w:t xml:space="preserve"> </w:t>
      </w:r>
      <w:r>
        <w:rPr>
          <w:color w:val="1D1B11" w:themeColor="background2" w:themeShade="1A"/>
          <w:shd w:val="clear" w:color="auto" w:fill="F7F7F8"/>
          <w:lang w:val="en-US"/>
        </w:rPr>
        <w:t xml:space="preserve">= </w:t>
      </w:r>
      <w:r w:rsidRPr="002242E2">
        <w:rPr>
          <w:color w:val="1D1B11" w:themeColor="background2" w:themeShade="1A"/>
          <w:shd w:val="clear" w:color="auto" w:fill="F7F7F8"/>
        </w:rPr>
        <w:t xml:space="preserve">kuat tekan benda uji (dalam kg/cm² </w:t>
      </w:r>
      <w:r w:rsidRPr="002242E2">
        <w:rPr>
          <w:color w:val="1D1B11" w:themeColor="background2" w:themeShade="1A"/>
          <w:shd w:val="clear" w:color="auto" w:fill="F7F7F8"/>
        </w:rPr>
        <w:t>atau MPa, tergantung pada satuan yang digunakan).</w:t>
      </w:r>
      <w:r w:rsidR="00387942">
        <w:rPr>
          <w:lang w:val="en-US"/>
        </w:rPr>
        <w:t xml:space="preserve">  </w:t>
      </w:r>
    </w:p>
    <w:p w14:paraId="4C815145" w14:textId="4A951EDA" w:rsidR="0005623C" w:rsidRPr="0005623C" w:rsidRDefault="0005623C" w:rsidP="0005623C">
      <w:pPr>
        <w:ind w:left="284" w:firstLine="436"/>
        <w:jc w:val="both"/>
        <w:rPr>
          <w:b/>
          <w:bCs/>
          <w:color w:val="1D1B11" w:themeColor="background2" w:themeShade="1A"/>
          <w:sz w:val="24"/>
          <w:szCs w:val="24"/>
        </w:rPr>
      </w:pPr>
      <w:r w:rsidRPr="002242E2">
        <w:rPr>
          <w:rStyle w:val="mord"/>
          <w:i/>
          <w:iCs/>
          <w:color w:val="374151"/>
          <w:sz w:val="24"/>
          <w:szCs w:val="24"/>
          <w:bdr w:val="single" w:sz="2" w:space="0" w:color="D9D9E3" w:frame="1"/>
          <w:shd w:val="clear" w:color="auto" w:fill="F7F7F8"/>
        </w:rPr>
        <w:t>P</w:t>
      </w:r>
      <w:r w:rsidRPr="002242E2">
        <w:rPr>
          <w:color w:val="374151"/>
          <w:sz w:val="24"/>
          <w:szCs w:val="24"/>
          <w:shd w:val="clear" w:color="auto" w:fill="F7F7F8"/>
        </w:rPr>
        <w:t xml:space="preserve"> = beban tekanan maksimum yang diterapkan pada benda uji (dalam kg atau kN, tergantung pada satuan yang digunakan).</w:t>
      </w:r>
    </w:p>
    <w:p w14:paraId="22040273" w14:textId="3B927CE3" w:rsidR="00AA4046" w:rsidRDefault="00387942" w:rsidP="0005623C">
      <w:pPr>
        <w:pStyle w:val="BodyText"/>
        <w:tabs>
          <w:tab w:val="left" w:pos="142"/>
        </w:tabs>
        <w:spacing w:before="1"/>
        <w:ind w:left="284" w:right="-1"/>
      </w:pPr>
      <w:r>
        <w:rPr>
          <w:lang w:val="en-US"/>
        </w:rPr>
        <w:t xml:space="preserve">      </w:t>
      </w:r>
      <w:r w:rsidR="0005623C" w:rsidRPr="0005623C">
        <w:rPr>
          <w:rStyle w:val="mord"/>
          <w:i/>
          <w:iCs/>
          <w:color w:val="374151"/>
          <w:bdr w:val="single" w:sz="2" w:space="0" w:color="D9D9E3" w:frame="1"/>
          <w:shd w:val="clear" w:color="auto" w:fill="F7F7F8"/>
        </w:rPr>
        <w:t>A</w:t>
      </w:r>
      <w:r w:rsidR="0005623C" w:rsidRPr="0005623C">
        <w:rPr>
          <w:color w:val="374151"/>
          <w:shd w:val="clear" w:color="auto" w:fill="F7F7F8"/>
        </w:rPr>
        <w:t xml:space="preserve"> </w:t>
      </w:r>
      <w:r w:rsidR="0005623C" w:rsidRPr="0005623C">
        <w:rPr>
          <w:color w:val="374151"/>
          <w:shd w:val="clear" w:color="auto" w:fill="F7F7F8"/>
          <w:lang w:val="en-US"/>
        </w:rPr>
        <w:t>=</w:t>
      </w:r>
      <w:r w:rsidR="0005623C" w:rsidRPr="0005623C">
        <w:rPr>
          <w:color w:val="374151"/>
          <w:shd w:val="clear" w:color="auto" w:fill="F7F7F8"/>
        </w:rPr>
        <w:t xml:space="preserve"> luas penampang benda uji (dalam mm²).</w:t>
      </w:r>
    </w:p>
    <w:p w14:paraId="7DCDE32F" w14:textId="77777777" w:rsidR="0005623C" w:rsidRPr="0005623C" w:rsidRDefault="0005623C" w:rsidP="0005623C">
      <w:pPr>
        <w:pStyle w:val="BodyText"/>
        <w:tabs>
          <w:tab w:val="left" w:pos="142"/>
        </w:tabs>
        <w:spacing w:before="1"/>
        <w:ind w:left="284" w:right="-1"/>
      </w:pPr>
    </w:p>
    <w:p w14:paraId="66445158" w14:textId="167FD8FD" w:rsidR="00387942" w:rsidRPr="00387942" w:rsidRDefault="00387942" w:rsidP="006F6B69">
      <w:pPr>
        <w:pStyle w:val="BodyText"/>
        <w:numPr>
          <w:ilvl w:val="0"/>
          <w:numId w:val="41"/>
        </w:numPr>
        <w:tabs>
          <w:tab w:val="left" w:pos="0"/>
          <w:tab w:val="left" w:pos="284"/>
          <w:tab w:val="left" w:pos="567"/>
        </w:tabs>
        <w:spacing w:before="1"/>
        <w:ind w:left="284" w:right="-1" w:firstLine="0"/>
        <w:rPr>
          <w:lang w:val="en-US"/>
        </w:rPr>
      </w:pPr>
      <w:r>
        <w:rPr>
          <w:lang w:val="en-US"/>
        </w:rPr>
        <w:t>Penyerapan</w:t>
      </w:r>
    </w:p>
    <w:p w14:paraId="25C13727" w14:textId="5B0779EB" w:rsidR="007835B4" w:rsidRDefault="007835B4" w:rsidP="007835B4">
      <w:pPr>
        <w:ind w:left="284" w:firstLine="425"/>
        <w:jc w:val="both"/>
        <w:rPr>
          <w:color w:val="1D1B11" w:themeColor="background2" w:themeShade="1A"/>
          <w:sz w:val="24"/>
          <w:szCs w:val="24"/>
          <w:shd w:val="clear" w:color="auto" w:fill="F7F7F8"/>
        </w:rPr>
      </w:pPr>
      <w:r w:rsidRPr="007835B4">
        <w:rPr>
          <w:color w:val="1D1B11" w:themeColor="background2" w:themeShade="1A"/>
          <w:sz w:val="24"/>
          <w:szCs w:val="24"/>
          <w:shd w:val="clear" w:color="auto" w:fill="F7F7F8"/>
        </w:rPr>
        <w:t>Daya penyerapan air adalah kemampuan suatu agregat untuk menyerap air, dan ini diukur dalam bentuk persentase berat air yang dapat diserap oleh agregat jika direndam dalam air. Agregat-agregat memiliki beragam pori dalam butirannya dengan ukuran yang bervariasi. Beberapa pori adalah yang terbesar di seluruh butiran, sementara yang lain mungkin tersembunyi di dalam bahan, dan beberapa lagi mungkin terbuka di permukaan butiran.</w:t>
      </w:r>
    </w:p>
    <w:p w14:paraId="09B6B14C" w14:textId="386FF627" w:rsidR="0017752D" w:rsidRPr="007835B4" w:rsidRDefault="007835B4" w:rsidP="007835B4">
      <w:pPr>
        <w:ind w:firstLine="720"/>
        <w:jc w:val="both"/>
        <w:rPr>
          <w:b/>
          <w:bCs/>
          <w:color w:val="1D1B11" w:themeColor="background2" w:themeShade="1A"/>
          <w:sz w:val="24"/>
          <w:szCs w:val="24"/>
        </w:rPr>
      </w:pPr>
      <w:r w:rsidRPr="002242E2">
        <w:rPr>
          <w:color w:val="1D1B11" w:themeColor="background2" w:themeShade="1A"/>
          <w:sz w:val="24"/>
          <w:szCs w:val="24"/>
          <w:shd w:val="clear" w:color="auto" w:fill="F7F7F8"/>
        </w:rPr>
        <w:t>Beberapa jenis agregat yang sering digunakan memiliki volume pori tertutup yang berkisar antara 0% hingga 20% dari volume butiran. Ini berarti sebagian pori-pori dalam agregat tersebut terbuka dan dapat menyerap air, sementara sebagian pori lainnya mungkin terisi atau tertutup. Kemampuan agregat untuk menyerap air adalah informasi penting dalam konstruksi, terutama ketika agregat tersebut digunakan dalam campuran beton atau paving block, karena dapat memengaruhi sifat-sifat campuran seperti kerja, kekuatan, dan daya tahan terhadap cuaca.</w:t>
      </w:r>
    </w:p>
    <w:p w14:paraId="0DB23A55" w14:textId="77777777" w:rsidR="007835B4" w:rsidRPr="007835B4" w:rsidRDefault="007835B4" w:rsidP="007835B4">
      <w:pPr>
        <w:ind w:firstLine="720"/>
        <w:jc w:val="both"/>
        <w:rPr>
          <w:color w:val="374151"/>
          <w:sz w:val="24"/>
          <w:szCs w:val="24"/>
          <w:shd w:val="clear" w:color="auto" w:fill="F7F7F8"/>
        </w:rPr>
      </w:pPr>
      <w:bookmarkStart w:id="3" w:name="_Hlk150297177"/>
      <w:r w:rsidRPr="007835B4">
        <w:rPr>
          <w:color w:val="374151"/>
          <w:sz w:val="24"/>
          <w:szCs w:val="24"/>
          <w:shd w:val="clear" w:color="auto" w:fill="F7F7F8"/>
        </w:rPr>
        <w:t>Pengujian penyerapan air pada bata beton (paving block) mengacu pada SNI 03-0691-1996 dan dilakukan dengan langkah-langkah berikut:</w:t>
      </w:r>
    </w:p>
    <w:p w14:paraId="289D13D2" w14:textId="77777777" w:rsidR="007835B4" w:rsidRPr="00F766BD" w:rsidRDefault="007835B4" w:rsidP="007835B4">
      <w:pPr>
        <w:pStyle w:val="ListParagraph"/>
        <w:widowControl/>
        <w:numPr>
          <w:ilvl w:val="0"/>
          <w:numId w:val="43"/>
        </w:numPr>
        <w:autoSpaceDE/>
        <w:autoSpaceDN/>
        <w:spacing w:before="0" w:after="160"/>
        <w:contextualSpacing/>
        <w:rPr>
          <w:b/>
          <w:bCs/>
          <w:color w:val="1D1B11" w:themeColor="background2" w:themeShade="1A"/>
          <w:sz w:val="24"/>
          <w:szCs w:val="24"/>
        </w:rPr>
      </w:pPr>
      <w:r w:rsidRPr="00F766BD">
        <w:rPr>
          <w:color w:val="374151"/>
          <w:shd w:val="clear" w:color="auto" w:fill="F7F7F8"/>
        </w:rPr>
        <w:t>Benda uji (paving block) direndam dalam air hingga kejenuhan (biasanya selama 24 jam). Ini dilakukan untuk memastikan bahwa paving block telah menyerap sebanyak mungkin air.</w:t>
      </w:r>
    </w:p>
    <w:p w14:paraId="2D0E22BA" w14:textId="77777777" w:rsidR="007835B4" w:rsidRPr="00F766BD" w:rsidRDefault="007835B4" w:rsidP="007835B4">
      <w:pPr>
        <w:pStyle w:val="ListParagraph"/>
        <w:widowControl/>
        <w:numPr>
          <w:ilvl w:val="0"/>
          <w:numId w:val="43"/>
        </w:numPr>
        <w:autoSpaceDE/>
        <w:autoSpaceDN/>
        <w:spacing w:before="0" w:after="160"/>
        <w:contextualSpacing/>
        <w:rPr>
          <w:b/>
          <w:bCs/>
          <w:color w:val="1D1B11" w:themeColor="background2" w:themeShade="1A"/>
          <w:sz w:val="24"/>
          <w:szCs w:val="24"/>
        </w:rPr>
      </w:pPr>
      <w:r w:rsidRPr="00F766BD">
        <w:rPr>
          <w:color w:val="374151"/>
          <w:sz w:val="24"/>
          <w:szCs w:val="24"/>
          <w:shd w:val="clear" w:color="auto" w:fill="F7F7F8"/>
        </w:rPr>
        <w:t xml:space="preserve">Setelah direndam selama 24 jam, paving block dikeluarkan dari air dan ditimbang dalam </w:t>
      </w:r>
      <w:r w:rsidRPr="00F766BD">
        <w:rPr>
          <w:color w:val="374151"/>
          <w:sz w:val="24"/>
          <w:szCs w:val="24"/>
          <w:shd w:val="clear" w:color="auto" w:fill="F7F7F8"/>
        </w:rPr>
        <w:lastRenderedPageBreak/>
        <w:t>keadaan basah. Ini adalah berat bata beton basah (A)</w:t>
      </w:r>
    </w:p>
    <w:p w14:paraId="1256FF55" w14:textId="77777777" w:rsidR="007835B4" w:rsidRPr="00F766BD" w:rsidRDefault="007835B4" w:rsidP="007835B4">
      <w:pPr>
        <w:pStyle w:val="ListParagraph"/>
        <w:widowControl/>
        <w:numPr>
          <w:ilvl w:val="0"/>
          <w:numId w:val="43"/>
        </w:numPr>
        <w:autoSpaceDE/>
        <w:autoSpaceDN/>
        <w:spacing w:before="0" w:after="160"/>
        <w:contextualSpacing/>
        <w:rPr>
          <w:b/>
          <w:bCs/>
          <w:color w:val="1D1B11" w:themeColor="background2" w:themeShade="1A"/>
          <w:sz w:val="24"/>
          <w:szCs w:val="24"/>
        </w:rPr>
      </w:pPr>
      <w:r w:rsidRPr="00F766BD">
        <w:rPr>
          <w:color w:val="374151"/>
          <w:sz w:val="24"/>
          <w:szCs w:val="24"/>
          <w:shd w:val="clear" w:color="auto" w:fill="F7F7F8"/>
        </w:rPr>
        <w:t>Berikutnya, paving block dikeringkan dalam dapur pengeringan selama kurang lebih 24 jam pada suhu sekitar 150°C untuk menghilangkan semua kelembaban dari bata. Ini adalah berat bata beton kering (B).</w:t>
      </w:r>
    </w:p>
    <w:p w14:paraId="2E8E177A" w14:textId="77777777" w:rsidR="007835B4" w:rsidRPr="00F766BD" w:rsidRDefault="007835B4" w:rsidP="007835B4">
      <w:pPr>
        <w:pStyle w:val="ListParagraph"/>
        <w:widowControl/>
        <w:numPr>
          <w:ilvl w:val="0"/>
          <w:numId w:val="43"/>
        </w:numPr>
        <w:autoSpaceDE/>
        <w:autoSpaceDN/>
        <w:spacing w:before="0" w:after="160"/>
        <w:contextualSpacing/>
        <w:rPr>
          <w:b/>
          <w:bCs/>
          <w:color w:val="1D1B11" w:themeColor="background2" w:themeShade="1A"/>
          <w:sz w:val="24"/>
          <w:szCs w:val="24"/>
        </w:rPr>
      </w:pPr>
      <w:r w:rsidRPr="00F766BD">
        <w:rPr>
          <w:color w:val="374151"/>
          <w:sz w:val="24"/>
          <w:szCs w:val="24"/>
          <w:shd w:val="clear" w:color="auto" w:fill="F7F7F8"/>
        </w:rPr>
        <w:t xml:space="preserve">Setelah paving block benar-benar kering, beratnya diukur </w:t>
      </w:r>
      <w:r>
        <w:rPr>
          <w:color w:val="374151"/>
          <w:sz w:val="24"/>
          <w:szCs w:val="24"/>
          <w:shd w:val="clear" w:color="auto" w:fill="F7F7F8"/>
        </w:rPr>
        <w:t>Kembali</w:t>
      </w:r>
    </w:p>
    <w:p w14:paraId="1C27749F" w14:textId="77777777" w:rsidR="007835B4" w:rsidRPr="00F766BD" w:rsidRDefault="007835B4" w:rsidP="007835B4">
      <w:pPr>
        <w:pStyle w:val="ListParagraph"/>
        <w:widowControl/>
        <w:numPr>
          <w:ilvl w:val="0"/>
          <w:numId w:val="43"/>
        </w:numPr>
        <w:autoSpaceDE/>
        <w:autoSpaceDN/>
        <w:spacing w:before="0" w:after="160"/>
        <w:contextualSpacing/>
        <w:rPr>
          <w:b/>
          <w:bCs/>
          <w:color w:val="1D1B11" w:themeColor="background2" w:themeShade="1A"/>
          <w:sz w:val="24"/>
          <w:szCs w:val="24"/>
        </w:rPr>
      </w:pPr>
      <w:r w:rsidRPr="00F766BD">
        <w:rPr>
          <w:color w:val="374151"/>
          <w:sz w:val="24"/>
          <w:szCs w:val="24"/>
          <w:shd w:val="clear" w:color="auto" w:fill="F7F7F8"/>
        </w:rPr>
        <w:t>Nilai persentase penyerapan air pada paving block dihitung menggunakan rumus berikut</w:t>
      </w:r>
      <w:r>
        <w:rPr>
          <w:color w:val="374151"/>
          <w:sz w:val="24"/>
          <w:szCs w:val="24"/>
          <w:shd w:val="clear" w:color="auto" w:fill="F7F7F8"/>
        </w:rPr>
        <w:t>:</w:t>
      </w:r>
    </w:p>
    <w:p w14:paraId="725A00B0" w14:textId="77777777" w:rsidR="007835B4" w:rsidRDefault="007835B4" w:rsidP="00387942">
      <w:pPr>
        <w:pStyle w:val="ListParagraph"/>
        <w:ind w:left="420" w:hanging="136"/>
        <w:rPr>
          <w:sz w:val="24"/>
          <w:szCs w:val="24"/>
        </w:rPr>
      </w:pPr>
    </w:p>
    <w:p w14:paraId="09552B1E" w14:textId="321F35A6" w:rsidR="00387942" w:rsidRPr="00DF4762" w:rsidRDefault="00387942" w:rsidP="00387942">
      <w:pPr>
        <w:pStyle w:val="ListParagraph"/>
        <w:ind w:left="420" w:hanging="136"/>
        <w:rPr>
          <w:sz w:val="24"/>
          <w:szCs w:val="24"/>
        </w:rPr>
      </w:pPr>
      <w:r w:rsidRPr="00DF4762">
        <w:rPr>
          <w:sz w:val="24"/>
          <w:szCs w:val="24"/>
        </w:rPr>
        <w:t xml:space="preserve">Penyerapan air </w:t>
      </w:r>
      <m:oMath>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A-B</m:t>
            </m:r>
          </m:num>
          <m:den>
            <m:r>
              <m:rPr>
                <m:sty m:val="p"/>
              </m:rPr>
              <w:rPr>
                <w:rFonts w:ascii="Cambria Math" w:hAnsi="Cambria Math"/>
                <w:sz w:val="24"/>
                <w:szCs w:val="24"/>
              </w:rPr>
              <m:t>B</m:t>
            </m:r>
            <m:r>
              <w:rPr>
                <w:rFonts w:ascii="Cambria Math" w:hAnsi="Cambria Math"/>
                <w:sz w:val="24"/>
                <w:szCs w:val="24"/>
              </w:rPr>
              <m:t xml:space="preserve">  </m:t>
            </m:r>
          </m:den>
        </m:f>
        <m:r>
          <w:rPr>
            <w:rFonts w:ascii="Cambria Math" w:hAnsi="Cambria Math"/>
            <w:sz w:val="24"/>
            <w:szCs w:val="24"/>
          </w:rPr>
          <m:t>x 100%</m:t>
        </m:r>
      </m:oMath>
    </w:p>
    <w:bookmarkEnd w:id="3"/>
    <w:p w14:paraId="395B99AE" w14:textId="77777777" w:rsidR="007835B4" w:rsidRPr="00541FD0" w:rsidRDefault="007835B4" w:rsidP="007835B4">
      <w:pPr>
        <w:pStyle w:val="ListParagraph"/>
        <w:ind w:left="780" w:firstLine="300"/>
        <w:rPr>
          <w:color w:val="1D1B11" w:themeColor="background2" w:themeShade="1A"/>
          <w:sz w:val="24"/>
          <w:szCs w:val="24"/>
        </w:rPr>
      </w:pPr>
      <w:r w:rsidRPr="00541FD0">
        <w:rPr>
          <w:color w:val="1D1B11" w:themeColor="background2" w:themeShade="1A"/>
          <w:sz w:val="24"/>
          <w:szCs w:val="24"/>
        </w:rPr>
        <w:t>Keterangan:</w:t>
      </w:r>
    </w:p>
    <w:p w14:paraId="0A2369B4" w14:textId="3C9BD602" w:rsidR="007835B4" w:rsidRDefault="007835B4" w:rsidP="007835B4">
      <w:pPr>
        <w:pStyle w:val="ListParagraph"/>
        <w:ind w:left="1080"/>
        <w:rPr>
          <w:color w:val="1D1B11" w:themeColor="background2" w:themeShade="1A"/>
          <w:sz w:val="24"/>
          <w:szCs w:val="24"/>
          <w:shd w:val="clear" w:color="auto" w:fill="F7F7F8"/>
        </w:rPr>
      </w:pPr>
      <w:r w:rsidRPr="00541FD0">
        <w:rPr>
          <w:rStyle w:val="mord"/>
          <w:i/>
          <w:iCs/>
          <w:color w:val="1D1B11" w:themeColor="background2" w:themeShade="1A"/>
          <w:sz w:val="24"/>
          <w:szCs w:val="24"/>
          <w:bdr w:val="single" w:sz="2" w:space="0" w:color="D9D9E3" w:frame="1"/>
          <w:shd w:val="clear" w:color="auto" w:fill="F7F7F8"/>
        </w:rPr>
        <w:t>A</w:t>
      </w:r>
      <w:r w:rsidRPr="00541FD0">
        <w:rPr>
          <w:color w:val="1D1B11" w:themeColor="background2" w:themeShade="1A"/>
          <w:sz w:val="24"/>
          <w:szCs w:val="24"/>
          <w:shd w:val="clear" w:color="auto" w:fill="F7F7F8"/>
        </w:rPr>
        <w:t xml:space="preserve"> = berat bata beton dalam keadaan basah setelah direndam.</w:t>
      </w:r>
    </w:p>
    <w:p w14:paraId="416DE5FD" w14:textId="77777777" w:rsidR="008349CB" w:rsidRPr="008349CB" w:rsidRDefault="008349CB" w:rsidP="008349CB">
      <w:pPr>
        <w:rPr>
          <w:rStyle w:val="mord"/>
          <w:color w:val="1D1B11" w:themeColor="background2" w:themeShade="1A"/>
          <w:sz w:val="24"/>
          <w:szCs w:val="24"/>
          <w:shd w:val="clear" w:color="auto" w:fill="F7F7F8"/>
        </w:rPr>
      </w:pPr>
    </w:p>
    <w:p w14:paraId="59F41EF6" w14:textId="228DEA20" w:rsidR="00387942" w:rsidRPr="008349CB" w:rsidRDefault="00387942" w:rsidP="007835B4">
      <w:pPr>
        <w:pStyle w:val="ListParagraph"/>
        <w:spacing w:before="120"/>
        <w:ind w:left="284" w:firstLine="436"/>
        <w:jc w:val="left"/>
        <w:rPr>
          <w:color w:val="1D1B11" w:themeColor="background2" w:themeShade="1A"/>
          <w:sz w:val="24"/>
          <w:szCs w:val="24"/>
          <w:lang w:val="en-US"/>
        </w:rPr>
      </w:pPr>
    </w:p>
    <w:p w14:paraId="53F1CC02" w14:textId="2EC33EB6" w:rsidR="00AA4046" w:rsidRPr="00541FD0" w:rsidRDefault="00AA4046" w:rsidP="00AA4046">
      <w:pPr>
        <w:pStyle w:val="ListParagraph"/>
        <w:spacing w:before="120"/>
        <w:ind w:left="284" w:firstLine="436"/>
        <w:rPr>
          <w:color w:val="1D1B11" w:themeColor="background2" w:themeShade="1A"/>
          <w:sz w:val="24"/>
          <w:szCs w:val="24"/>
        </w:rPr>
      </w:pPr>
    </w:p>
    <w:p w14:paraId="02504E5F" w14:textId="46D0348D" w:rsidR="00AA4046" w:rsidRPr="00541FD0" w:rsidRDefault="00AA4046" w:rsidP="005E475F">
      <w:pPr>
        <w:spacing w:before="120"/>
        <w:rPr>
          <w:color w:val="1D1B11" w:themeColor="background2" w:themeShade="1A"/>
          <w:sz w:val="24"/>
          <w:szCs w:val="24"/>
        </w:rPr>
      </w:pPr>
    </w:p>
    <w:p w14:paraId="68BB9F9A" w14:textId="00E6B728" w:rsidR="00AA4046" w:rsidRPr="00541FD0" w:rsidRDefault="00AA4046" w:rsidP="005E475F">
      <w:pPr>
        <w:spacing w:before="120"/>
        <w:rPr>
          <w:color w:val="1D1B11" w:themeColor="background2" w:themeShade="1A"/>
          <w:sz w:val="24"/>
          <w:szCs w:val="24"/>
        </w:rPr>
      </w:pPr>
    </w:p>
    <w:p w14:paraId="2E0D35B3" w14:textId="4BD1E866" w:rsidR="00AA4046" w:rsidRPr="00541FD0" w:rsidRDefault="00AA4046" w:rsidP="00AA4046">
      <w:pPr>
        <w:pStyle w:val="ListParagraph"/>
        <w:spacing w:before="120"/>
        <w:ind w:left="284" w:firstLine="436"/>
        <w:rPr>
          <w:color w:val="1D1B11" w:themeColor="background2" w:themeShade="1A"/>
          <w:sz w:val="24"/>
          <w:szCs w:val="24"/>
        </w:rPr>
      </w:pPr>
    </w:p>
    <w:p w14:paraId="4ECD6443" w14:textId="388C4059" w:rsidR="00AA4046" w:rsidRPr="00541FD0" w:rsidRDefault="00AA4046" w:rsidP="00AA4046">
      <w:pPr>
        <w:pStyle w:val="ListParagraph"/>
        <w:spacing w:before="120"/>
        <w:ind w:left="284" w:firstLine="436"/>
        <w:rPr>
          <w:color w:val="1D1B11" w:themeColor="background2" w:themeShade="1A"/>
          <w:sz w:val="24"/>
          <w:szCs w:val="24"/>
        </w:rPr>
      </w:pPr>
    </w:p>
    <w:p w14:paraId="778D6048" w14:textId="05B3B514" w:rsidR="00AA4046" w:rsidRPr="00541FD0" w:rsidRDefault="00AA4046" w:rsidP="00AA4046">
      <w:pPr>
        <w:pStyle w:val="ListParagraph"/>
        <w:spacing w:before="120"/>
        <w:ind w:left="284" w:firstLine="436"/>
        <w:rPr>
          <w:color w:val="1D1B11" w:themeColor="background2" w:themeShade="1A"/>
          <w:sz w:val="24"/>
          <w:szCs w:val="24"/>
        </w:rPr>
      </w:pPr>
    </w:p>
    <w:p w14:paraId="5A366AC0" w14:textId="74AA2136" w:rsidR="00AA4046" w:rsidRPr="00541FD0" w:rsidRDefault="00AA4046" w:rsidP="00AA4046">
      <w:pPr>
        <w:pStyle w:val="ListParagraph"/>
        <w:spacing w:before="120"/>
        <w:ind w:left="284" w:firstLine="436"/>
        <w:rPr>
          <w:color w:val="1D1B11" w:themeColor="background2" w:themeShade="1A"/>
          <w:sz w:val="24"/>
          <w:szCs w:val="24"/>
        </w:rPr>
      </w:pPr>
    </w:p>
    <w:p w14:paraId="3DC9102D" w14:textId="657E560D" w:rsidR="00AA4046" w:rsidRPr="00541FD0" w:rsidRDefault="00AA4046" w:rsidP="00AA4046">
      <w:pPr>
        <w:pStyle w:val="ListParagraph"/>
        <w:spacing w:before="120"/>
        <w:ind w:left="284" w:firstLine="436"/>
        <w:rPr>
          <w:color w:val="1D1B11" w:themeColor="background2" w:themeShade="1A"/>
          <w:sz w:val="24"/>
          <w:szCs w:val="24"/>
        </w:rPr>
      </w:pPr>
    </w:p>
    <w:p w14:paraId="3AB82A68" w14:textId="463FB105" w:rsidR="00AA4046" w:rsidRPr="00541FD0" w:rsidRDefault="00AA4046" w:rsidP="00AA4046">
      <w:pPr>
        <w:pStyle w:val="ListParagraph"/>
        <w:spacing w:before="120"/>
        <w:ind w:left="284" w:firstLine="436"/>
        <w:rPr>
          <w:color w:val="1D1B11" w:themeColor="background2" w:themeShade="1A"/>
          <w:sz w:val="24"/>
          <w:szCs w:val="24"/>
        </w:rPr>
      </w:pPr>
    </w:p>
    <w:p w14:paraId="47491002" w14:textId="58F80A6C" w:rsidR="00387942" w:rsidRPr="00541FD0" w:rsidRDefault="00387942" w:rsidP="00AA4046">
      <w:pPr>
        <w:pStyle w:val="ListParagraph"/>
        <w:spacing w:before="120"/>
        <w:ind w:left="284" w:firstLine="436"/>
        <w:rPr>
          <w:color w:val="1D1B11" w:themeColor="background2" w:themeShade="1A"/>
          <w:sz w:val="24"/>
          <w:szCs w:val="24"/>
        </w:rPr>
      </w:pPr>
    </w:p>
    <w:p w14:paraId="3EB4A814" w14:textId="33A0CEC0" w:rsidR="00387942" w:rsidRPr="00541FD0" w:rsidRDefault="00387942" w:rsidP="00AA4046">
      <w:pPr>
        <w:pStyle w:val="ListParagraph"/>
        <w:spacing w:before="120"/>
        <w:ind w:left="284" w:firstLine="436"/>
        <w:rPr>
          <w:color w:val="1D1B11" w:themeColor="background2" w:themeShade="1A"/>
          <w:sz w:val="24"/>
          <w:szCs w:val="24"/>
        </w:rPr>
      </w:pPr>
    </w:p>
    <w:p w14:paraId="78821E1C" w14:textId="37FF6661" w:rsidR="006E173B" w:rsidRPr="00541FD0" w:rsidRDefault="006E173B" w:rsidP="00D24086">
      <w:pPr>
        <w:spacing w:before="480" w:after="120"/>
        <w:rPr>
          <w:color w:val="1D1B11" w:themeColor="background2" w:themeShade="1A"/>
          <w:sz w:val="24"/>
          <w:szCs w:val="24"/>
        </w:rPr>
      </w:pPr>
    </w:p>
    <w:p w14:paraId="45C2BC7A" w14:textId="5A942768" w:rsidR="002520E4" w:rsidRPr="00541FD0" w:rsidRDefault="002520E4" w:rsidP="00D24086">
      <w:pPr>
        <w:spacing w:before="480" w:after="120"/>
        <w:rPr>
          <w:color w:val="1D1B11" w:themeColor="background2" w:themeShade="1A"/>
          <w:sz w:val="24"/>
          <w:szCs w:val="24"/>
        </w:rPr>
      </w:pPr>
    </w:p>
    <w:p w14:paraId="35FE3427" w14:textId="77777777" w:rsidR="002520E4" w:rsidRPr="00541FD0" w:rsidRDefault="002520E4" w:rsidP="00D24086">
      <w:pPr>
        <w:spacing w:before="480" w:after="120"/>
        <w:rPr>
          <w:b/>
          <w:color w:val="1D1B11" w:themeColor="background2" w:themeShade="1A"/>
          <w:sz w:val="24"/>
          <w:szCs w:val="24"/>
        </w:rPr>
        <w:sectPr w:rsidR="002520E4" w:rsidRPr="00541FD0" w:rsidSect="00AD5D76">
          <w:headerReference w:type="default" r:id="rId11"/>
          <w:footerReference w:type="default" r:id="rId12"/>
          <w:type w:val="continuous"/>
          <w:pgSz w:w="11910" w:h="16840"/>
          <w:pgMar w:top="1701" w:right="1134" w:bottom="1134" w:left="1701" w:header="720" w:footer="720" w:gutter="0"/>
          <w:cols w:num="2" w:space="720"/>
        </w:sectPr>
      </w:pPr>
    </w:p>
    <w:p w14:paraId="47236D57" w14:textId="77777777" w:rsidR="008349CB" w:rsidRPr="00541FD0" w:rsidRDefault="00541FD0" w:rsidP="008349CB">
      <w:pPr>
        <w:pStyle w:val="ListParagraph"/>
        <w:ind w:left="709"/>
        <w:rPr>
          <w:color w:val="1D1B11" w:themeColor="background2" w:themeShade="1A"/>
          <w:sz w:val="24"/>
          <w:szCs w:val="24"/>
          <w:shd w:val="clear" w:color="auto" w:fill="F7F7F8"/>
        </w:rPr>
      </w:pPr>
      <w:r>
        <w:rPr>
          <w:color w:val="374151"/>
          <w:sz w:val="24"/>
          <w:szCs w:val="24"/>
          <w:shd w:val="clear" w:color="auto" w:fill="F7F7F8"/>
        </w:rPr>
        <w:tab/>
      </w:r>
      <w:r w:rsidR="008349CB" w:rsidRPr="00541FD0">
        <w:rPr>
          <w:rStyle w:val="mord"/>
          <w:i/>
          <w:iCs/>
          <w:color w:val="1D1B11" w:themeColor="background2" w:themeShade="1A"/>
          <w:sz w:val="24"/>
          <w:szCs w:val="24"/>
          <w:bdr w:val="single" w:sz="2" w:space="0" w:color="D9D9E3" w:frame="1"/>
          <w:shd w:val="clear" w:color="auto" w:fill="F7F7F8"/>
        </w:rPr>
        <w:t>B</w:t>
      </w:r>
      <w:r w:rsidR="008349CB" w:rsidRPr="00541FD0">
        <w:rPr>
          <w:color w:val="1D1B11" w:themeColor="background2" w:themeShade="1A"/>
          <w:sz w:val="24"/>
          <w:szCs w:val="24"/>
          <w:shd w:val="clear" w:color="auto" w:fill="F7F7F8"/>
        </w:rPr>
        <w:t xml:space="preserve"> = berat bata beton dalam keadaan kering setelah dikeringkan.</w:t>
      </w:r>
    </w:p>
    <w:p w14:paraId="02143C61" w14:textId="352681D7" w:rsidR="005E475F" w:rsidRDefault="005E475F" w:rsidP="00541FD0">
      <w:pPr>
        <w:ind w:left="426"/>
        <w:jc w:val="both"/>
        <w:rPr>
          <w:b/>
          <w:bCs/>
          <w:color w:val="1D1B11" w:themeColor="background2" w:themeShade="1A"/>
          <w:sz w:val="24"/>
          <w:szCs w:val="24"/>
        </w:rPr>
      </w:pPr>
    </w:p>
    <w:p w14:paraId="6E2F8EA1" w14:textId="77777777" w:rsidR="00541FD0" w:rsidRPr="008349CB" w:rsidRDefault="00541FD0" w:rsidP="00541FD0">
      <w:pPr>
        <w:ind w:left="284" w:firstLine="720"/>
        <w:jc w:val="both"/>
        <w:rPr>
          <w:b/>
          <w:bCs/>
          <w:color w:val="1D1B11" w:themeColor="background2" w:themeShade="1A"/>
          <w:sz w:val="24"/>
          <w:szCs w:val="24"/>
          <w:lang w:val="en-US"/>
        </w:rPr>
      </w:pPr>
      <w:r w:rsidRPr="00541FD0">
        <w:rPr>
          <w:color w:val="374151"/>
          <w:sz w:val="24"/>
          <w:szCs w:val="24"/>
          <w:shd w:val="clear" w:color="auto" w:fill="F7F7F8"/>
        </w:rPr>
        <w:t>Hasil persentase penyerapan air ini memberikan informasi tentang sejauh mana paving block mampu menyerap air. Pengetahuan ini penting dalam mengevaluasi daya tahan paving block terhadap perubahan cuaca dan kondisi lingkungan. Semakin rendah persentase penyerapan air, semakin baik paving block tersebut dalam hal daya tahan terhadap air dan kelembaban.</w:t>
      </w:r>
    </w:p>
    <w:p w14:paraId="27731864" w14:textId="77777777" w:rsidR="00541FD0" w:rsidRPr="00541FD0" w:rsidRDefault="00541FD0" w:rsidP="00541FD0">
      <w:pPr>
        <w:ind w:left="426"/>
        <w:jc w:val="both"/>
        <w:rPr>
          <w:b/>
          <w:bCs/>
          <w:color w:val="1D1B11" w:themeColor="background2" w:themeShade="1A"/>
          <w:sz w:val="24"/>
          <w:szCs w:val="24"/>
        </w:rPr>
      </w:pPr>
    </w:p>
    <w:p w14:paraId="0C95B93D" w14:textId="1F62818F" w:rsidR="001C3D1D" w:rsidRDefault="001C3D1D" w:rsidP="00FC08D8">
      <w:pPr>
        <w:spacing w:before="120"/>
        <w:rPr>
          <w:b/>
          <w:color w:val="000000" w:themeColor="text1"/>
          <w:sz w:val="24"/>
          <w:szCs w:val="24"/>
        </w:rPr>
      </w:pPr>
    </w:p>
    <w:p w14:paraId="20BEF8E0" w14:textId="77777777" w:rsidR="00DE165B" w:rsidRDefault="00DE165B" w:rsidP="00FC08D8">
      <w:pPr>
        <w:spacing w:before="120"/>
        <w:rPr>
          <w:b/>
          <w:bCs/>
          <w:sz w:val="24"/>
          <w:szCs w:val="24"/>
          <w:lang w:val="en-US"/>
        </w:rPr>
      </w:pPr>
    </w:p>
    <w:p w14:paraId="158438B4" w14:textId="77777777" w:rsidR="00DE165B" w:rsidRDefault="00DE165B" w:rsidP="00FC08D8">
      <w:pPr>
        <w:spacing w:before="120"/>
        <w:rPr>
          <w:b/>
          <w:bCs/>
          <w:sz w:val="24"/>
          <w:szCs w:val="24"/>
          <w:lang w:val="en-US"/>
        </w:rPr>
      </w:pPr>
    </w:p>
    <w:p w14:paraId="29808535" w14:textId="77777777" w:rsidR="00DE165B" w:rsidRDefault="00DE165B" w:rsidP="00FC08D8">
      <w:pPr>
        <w:spacing w:before="120"/>
        <w:rPr>
          <w:b/>
          <w:bCs/>
          <w:sz w:val="24"/>
          <w:szCs w:val="24"/>
          <w:lang w:val="en-US"/>
        </w:rPr>
      </w:pPr>
    </w:p>
    <w:p w14:paraId="3602AE22" w14:textId="77777777" w:rsidR="00DE165B" w:rsidRDefault="00DE165B" w:rsidP="00FC08D8">
      <w:pPr>
        <w:spacing w:before="120"/>
        <w:rPr>
          <w:b/>
          <w:bCs/>
          <w:sz w:val="24"/>
          <w:szCs w:val="24"/>
          <w:lang w:val="en-US"/>
        </w:rPr>
      </w:pPr>
    </w:p>
    <w:p w14:paraId="4AFC80AD" w14:textId="77777777" w:rsidR="00DE165B" w:rsidRDefault="00DE165B" w:rsidP="00FC08D8">
      <w:pPr>
        <w:spacing w:before="120"/>
        <w:rPr>
          <w:b/>
          <w:bCs/>
          <w:sz w:val="24"/>
          <w:szCs w:val="24"/>
          <w:lang w:val="en-US"/>
        </w:rPr>
      </w:pPr>
    </w:p>
    <w:p w14:paraId="0583F28D" w14:textId="77777777" w:rsidR="00DE165B" w:rsidRDefault="00DE165B" w:rsidP="00FC08D8">
      <w:pPr>
        <w:spacing w:before="120"/>
        <w:rPr>
          <w:b/>
          <w:bCs/>
          <w:sz w:val="24"/>
          <w:szCs w:val="24"/>
          <w:lang w:val="en-US"/>
        </w:rPr>
      </w:pPr>
    </w:p>
    <w:p w14:paraId="48F8C184" w14:textId="77777777" w:rsidR="00DE165B" w:rsidRDefault="00DE165B" w:rsidP="00FC08D8">
      <w:pPr>
        <w:spacing w:before="120"/>
        <w:rPr>
          <w:b/>
          <w:bCs/>
          <w:sz w:val="24"/>
          <w:szCs w:val="24"/>
          <w:lang w:val="en-US"/>
        </w:rPr>
      </w:pPr>
    </w:p>
    <w:p w14:paraId="40CC0B7E" w14:textId="77777777" w:rsidR="00DE165B" w:rsidRDefault="00DE165B" w:rsidP="00FC08D8">
      <w:pPr>
        <w:spacing w:before="120"/>
        <w:rPr>
          <w:b/>
          <w:bCs/>
          <w:sz w:val="24"/>
          <w:szCs w:val="24"/>
          <w:lang w:val="en-US"/>
        </w:rPr>
      </w:pPr>
    </w:p>
    <w:p w14:paraId="656A8313" w14:textId="77777777" w:rsidR="00DE165B" w:rsidRDefault="00DE165B" w:rsidP="00FC08D8">
      <w:pPr>
        <w:spacing w:before="120"/>
        <w:rPr>
          <w:b/>
          <w:bCs/>
          <w:sz w:val="24"/>
          <w:szCs w:val="24"/>
          <w:lang w:val="en-US"/>
        </w:rPr>
      </w:pPr>
    </w:p>
    <w:p w14:paraId="4860E480" w14:textId="77777777" w:rsidR="00DE165B" w:rsidRDefault="00DE165B" w:rsidP="00FC08D8">
      <w:pPr>
        <w:spacing w:before="120"/>
        <w:rPr>
          <w:b/>
          <w:bCs/>
          <w:sz w:val="24"/>
          <w:szCs w:val="24"/>
          <w:lang w:val="en-US"/>
        </w:rPr>
      </w:pPr>
    </w:p>
    <w:p w14:paraId="2FF4C009" w14:textId="77777777" w:rsidR="00DE165B" w:rsidRDefault="00DE165B" w:rsidP="00FC08D8">
      <w:pPr>
        <w:spacing w:before="120"/>
        <w:rPr>
          <w:b/>
          <w:bCs/>
          <w:sz w:val="24"/>
          <w:szCs w:val="24"/>
          <w:lang w:val="en-US"/>
        </w:rPr>
      </w:pPr>
    </w:p>
    <w:p w14:paraId="7141B3FE" w14:textId="77777777" w:rsidR="00541FD0" w:rsidRDefault="00541FD0" w:rsidP="00FC08D8">
      <w:pPr>
        <w:spacing w:before="120"/>
        <w:rPr>
          <w:b/>
          <w:bCs/>
          <w:sz w:val="24"/>
          <w:szCs w:val="24"/>
          <w:lang w:val="en-US"/>
        </w:rPr>
      </w:pPr>
    </w:p>
    <w:p w14:paraId="2B15FF39" w14:textId="77777777" w:rsidR="00541FD0" w:rsidRDefault="00541FD0" w:rsidP="00FC08D8">
      <w:pPr>
        <w:spacing w:before="120"/>
        <w:rPr>
          <w:b/>
          <w:bCs/>
          <w:sz w:val="24"/>
          <w:szCs w:val="24"/>
          <w:lang w:val="en-US"/>
        </w:rPr>
      </w:pPr>
    </w:p>
    <w:p w14:paraId="0F770741" w14:textId="77777777" w:rsidR="00541FD0" w:rsidRDefault="00541FD0" w:rsidP="00FC08D8">
      <w:pPr>
        <w:spacing w:before="120"/>
        <w:rPr>
          <w:b/>
          <w:bCs/>
          <w:sz w:val="24"/>
          <w:szCs w:val="24"/>
          <w:lang w:val="en-US"/>
        </w:rPr>
      </w:pPr>
    </w:p>
    <w:p w14:paraId="055A877F" w14:textId="77777777" w:rsidR="00541FD0" w:rsidRDefault="00541FD0" w:rsidP="00FC08D8">
      <w:pPr>
        <w:spacing w:before="120"/>
        <w:rPr>
          <w:b/>
          <w:bCs/>
          <w:sz w:val="24"/>
          <w:szCs w:val="24"/>
          <w:lang w:val="en-US"/>
        </w:rPr>
      </w:pPr>
    </w:p>
    <w:p w14:paraId="6D96CD6E" w14:textId="77777777" w:rsidR="00541FD0" w:rsidRDefault="00541FD0" w:rsidP="00FC08D8">
      <w:pPr>
        <w:spacing w:before="120"/>
        <w:rPr>
          <w:b/>
          <w:bCs/>
          <w:sz w:val="24"/>
          <w:szCs w:val="24"/>
          <w:lang w:val="en-US"/>
        </w:rPr>
      </w:pPr>
    </w:p>
    <w:p w14:paraId="268439F1" w14:textId="77777777" w:rsidR="00541FD0" w:rsidRDefault="00541FD0" w:rsidP="00FC08D8">
      <w:pPr>
        <w:spacing w:before="120"/>
        <w:rPr>
          <w:b/>
          <w:bCs/>
          <w:sz w:val="24"/>
          <w:szCs w:val="24"/>
          <w:lang w:val="en-US"/>
        </w:rPr>
      </w:pPr>
    </w:p>
    <w:p w14:paraId="1FDA9384" w14:textId="77777777" w:rsidR="00541FD0" w:rsidRDefault="00541FD0" w:rsidP="00FC08D8">
      <w:pPr>
        <w:spacing w:before="120"/>
        <w:rPr>
          <w:b/>
          <w:bCs/>
          <w:sz w:val="24"/>
          <w:szCs w:val="24"/>
          <w:lang w:val="en-US"/>
        </w:rPr>
      </w:pPr>
    </w:p>
    <w:p w14:paraId="59052877" w14:textId="77777777" w:rsidR="00541FD0" w:rsidRDefault="00541FD0" w:rsidP="00FC08D8">
      <w:pPr>
        <w:spacing w:before="120"/>
        <w:rPr>
          <w:b/>
          <w:bCs/>
          <w:sz w:val="24"/>
          <w:szCs w:val="24"/>
          <w:lang w:val="en-US"/>
        </w:rPr>
      </w:pPr>
    </w:p>
    <w:p w14:paraId="0F56189E" w14:textId="77777777" w:rsidR="00541FD0" w:rsidRDefault="00541FD0" w:rsidP="00FC08D8">
      <w:pPr>
        <w:spacing w:before="120"/>
        <w:rPr>
          <w:b/>
          <w:bCs/>
          <w:sz w:val="24"/>
          <w:szCs w:val="24"/>
          <w:lang w:val="en-US"/>
        </w:rPr>
      </w:pPr>
    </w:p>
    <w:p w14:paraId="62E4594A" w14:textId="77777777" w:rsidR="00541FD0" w:rsidRDefault="00541FD0" w:rsidP="00FC08D8">
      <w:pPr>
        <w:spacing w:before="120"/>
        <w:rPr>
          <w:b/>
          <w:bCs/>
          <w:sz w:val="24"/>
          <w:szCs w:val="24"/>
          <w:lang w:val="en-US"/>
        </w:rPr>
      </w:pPr>
    </w:p>
    <w:p w14:paraId="27F45CC5" w14:textId="77777777" w:rsidR="00541FD0" w:rsidRDefault="00541FD0" w:rsidP="00FC08D8">
      <w:pPr>
        <w:spacing w:before="120"/>
        <w:rPr>
          <w:b/>
          <w:bCs/>
          <w:sz w:val="24"/>
          <w:szCs w:val="24"/>
          <w:lang w:val="en-US"/>
        </w:rPr>
      </w:pPr>
    </w:p>
    <w:p w14:paraId="2BEAC2E8" w14:textId="77777777" w:rsidR="00541FD0" w:rsidRDefault="00541FD0" w:rsidP="00FC08D8">
      <w:pPr>
        <w:spacing w:before="120"/>
        <w:rPr>
          <w:b/>
          <w:bCs/>
          <w:sz w:val="24"/>
          <w:szCs w:val="24"/>
          <w:lang w:val="en-US"/>
        </w:rPr>
      </w:pPr>
    </w:p>
    <w:p w14:paraId="15308807" w14:textId="77777777" w:rsidR="00541FD0" w:rsidRDefault="00541FD0" w:rsidP="00FC08D8">
      <w:pPr>
        <w:spacing w:before="120"/>
        <w:rPr>
          <w:b/>
          <w:bCs/>
          <w:sz w:val="24"/>
          <w:szCs w:val="24"/>
          <w:lang w:val="en-US"/>
        </w:rPr>
      </w:pPr>
    </w:p>
    <w:p w14:paraId="681224DE" w14:textId="186D3573" w:rsidR="00541FD0" w:rsidRDefault="00541FD0" w:rsidP="00FC08D8">
      <w:pPr>
        <w:spacing w:before="120"/>
        <w:rPr>
          <w:b/>
          <w:bCs/>
          <w:sz w:val="24"/>
          <w:szCs w:val="24"/>
          <w:lang w:val="en-US"/>
        </w:rPr>
      </w:pPr>
    </w:p>
    <w:p w14:paraId="30A83C8B" w14:textId="41276A13" w:rsidR="00541FD0" w:rsidRDefault="00541FD0" w:rsidP="00FC08D8">
      <w:pPr>
        <w:spacing w:before="120"/>
        <w:rPr>
          <w:b/>
          <w:bCs/>
          <w:sz w:val="24"/>
          <w:szCs w:val="24"/>
          <w:lang w:val="en-US"/>
        </w:rPr>
      </w:pPr>
    </w:p>
    <w:p w14:paraId="201D42FB" w14:textId="77777777" w:rsidR="00541FD0" w:rsidRDefault="00541FD0" w:rsidP="00FC08D8">
      <w:pPr>
        <w:spacing w:before="120"/>
        <w:rPr>
          <w:b/>
          <w:bCs/>
          <w:sz w:val="24"/>
          <w:szCs w:val="24"/>
          <w:lang w:val="en-US"/>
        </w:rPr>
      </w:pPr>
    </w:p>
    <w:p w14:paraId="23C52E92" w14:textId="77777777" w:rsidR="00541FD0" w:rsidRDefault="00541FD0" w:rsidP="00FC08D8">
      <w:pPr>
        <w:spacing w:before="120"/>
        <w:rPr>
          <w:b/>
          <w:bCs/>
          <w:sz w:val="24"/>
          <w:szCs w:val="24"/>
          <w:lang w:val="en-US"/>
        </w:rPr>
        <w:sectPr w:rsidR="00541FD0" w:rsidSect="00541FD0">
          <w:type w:val="continuous"/>
          <w:pgSz w:w="11910" w:h="16840"/>
          <w:pgMar w:top="1701" w:right="1134" w:bottom="1134" w:left="1701" w:header="720" w:footer="720" w:gutter="0"/>
          <w:cols w:num="2" w:space="720"/>
        </w:sectPr>
      </w:pPr>
    </w:p>
    <w:p w14:paraId="23580CEC" w14:textId="4B51FF8A" w:rsidR="001C3D1D" w:rsidRDefault="001C3D1D" w:rsidP="00FC08D8">
      <w:pPr>
        <w:spacing w:before="120"/>
        <w:rPr>
          <w:b/>
          <w:bCs/>
          <w:sz w:val="24"/>
          <w:szCs w:val="24"/>
          <w:lang w:val="en-US"/>
        </w:rPr>
      </w:pPr>
      <w:r>
        <w:rPr>
          <w:b/>
          <w:bCs/>
          <w:sz w:val="24"/>
          <w:szCs w:val="24"/>
          <w:lang w:val="en-US"/>
        </w:rPr>
        <w:t xml:space="preserve">Bagan alur Penelitian </w:t>
      </w:r>
    </w:p>
    <w:p w14:paraId="5547A8AE" w14:textId="3F393874" w:rsidR="001C3D1D" w:rsidRDefault="001C3D1D" w:rsidP="00FC08D8">
      <w:pPr>
        <w:spacing w:before="120"/>
        <w:rPr>
          <w:b/>
          <w:bCs/>
          <w:sz w:val="24"/>
          <w:szCs w:val="24"/>
          <w:lang w:val="en-US"/>
        </w:rPr>
      </w:pPr>
      <w:r w:rsidRPr="001C3D1D">
        <w:rPr>
          <w:noProof/>
        </w:rPr>
        <w:drawing>
          <wp:anchor distT="0" distB="0" distL="114300" distR="114300" simplePos="0" relativeHeight="251734528" behindDoc="1" locked="0" layoutInCell="1" allowOverlap="1" wp14:anchorId="62C32FD4" wp14:editId="7A7EFAB8">
            <wp:simplePos x="0" y="0"/>
            <wp:positionH relativeFrom="margin">
              <wp:posOffset>413385</wp:posOffset>
            </wp:positionH>
            <wp:positionV relativeFrom="paragraph">
              <wp:posOffset>85725</wp:posOffset>
            </wp:positionV>
            <wp:extent cx="4922520" cy="7656817"/>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4489" cy="7659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CD95CD" w14:textId="77777777" w:rsidR="001C3D1D" w:rsidRDefault="001C3D1D" w:rsidP="00FC08D8">
      <w:pPr>
        <w:spacing w:before="120"/>
        <w:rPr>
          <w:b/>
          <w:bCs/>
          <w:sz w:val="24"/>
          <w:szCs w:val="24"/>
          <w:lang w:val="en-US"/>
        </w:rPr>
      </w:pPr>
    </w:p>
    <w:p w14:paraId="76A4778B" w14:textId="77777777" w:rsidR="001C3D1D" w:rsidRDefault="001C3D1D" w:rsidP="00FC08D8">
      <w:pPr>
        <w:spacing w:before="120"/>
        <w:rPr>
          <w:b/>
          <w:bCs/>
          <w:sz w:val="24"/>
          <w:szCs w:val="24"/>
          <w:lang w:val="en-US"/>
        </w:rPr>
      </w:pPr>
    </w:p>
    <w:p w14:paraId="5816F580" w14:textId="77777777" w:rsidR="001C3D1D" w:rsidRDefault="001C3D1D" w:rsidP="00FC08D8">
      <w:pPr>
        <w:spacing w:before="120"/>
        <w:rPr>
          <w:b/>
          <w:bCs/>
          <w:sz w:val="24"/>
          <w:szCs w:val="24"/>
          <w:lang w:val="en-US"/>
        </w:rPr>
      </w:pPr>
    </w:p>
    <w:p w14:paraId="1FC2B58C" w14:textId="77777777" w:rsidR="001C3D1D" w:rsidRDefault="001C3D1D" w:rsidP="00FC08D8">
      <w:pPr>
        <w:spacing w:before="120"/>
        <w:rPr>
          <w:b/>
          <w:bCs/>
          <w:sz w:val="24"/>
          <w:szCs w:val="24"/>
          <w:lang w:val="en-US"/>
        </w:rPr>
      </w:pPr>
    </w:p>
    <w:p w14:paraId="31156321" w14:textId="77777777" w:rsidR="001C3D1D" w:rsidRDefault="001C3D1D" w:rsidP="00FC08D8">
      <w:pPr>
        <w:spacing w:before="120"/>
        <w:rPr>
          <w:b/>
          <w:bCs/>
          <w:sz w:val="24"/>
          <w:szCs w:val="24"/>
          <w:lang w:val="en-US"/>
        </w:rPr>
      </w:pPr>
    </w:p>
    <w:p w14:paraId="45BB2FC8" w14:textId="77777777" w:rsidR="001C3D1D" w:rsidRDefault="001C3D1D" w:rsidP="00FC08D8">
      <w:pPr>
        <w:spacing w:before="120"/>
        <w:rPr>
          <w:b/>
          <w:bCs/>
          <w:sz w:val="24"/>
          <w:szCs w:val="24"/>
          <w:lang w:val="en-US"/>
        </w:rPr>
      </w:pPr>
    </w:p>
    <w:p w14:paraId="58E0DB29" w14:textId="77777777" w:rsidR="001C3D1D" w:rsidRDefault="001C3D1D" w:rsidP="00FC08D8">
      <w:pPr>
        <w:spacing w:before="120"/>
        <w:rPr>
          <w:b/>
          <w:bCs/>
          <w:sz w:val="24"/>
          <w:szCs w:val="24"/>
          <w:lang w:val="en-US"/>
        </w:rPr>
      </w:pPr>
    </w:p>
    <w:p w14:paraId="71EFD79D" w14:textId="77777777" w:rsidR="001C3D1D" w:rsidRDefault="001C3D1D" w:rsidP="00FC08D8">
      <w:pPr>
        <w:spacing w:before="120"/>
        <w:rPr>
          <w:b/>
          <w:bCs/>
          <w:sz w:val="24"/>
          <w:szCs w:val="24"/>
          <w:lang w:val="en-US"/>
        </w:rPr>
      </w:pPr>
    </w:p>
    <w:p w14:paraId="50B54F42" w14:textId="77777777" w:rsidR="001C3D1D" w:rsidRDefault="001C3D1D" w:rsidP="00FC08D8">
      <w:pPr>
        <w:spacing w:before="120"/>
        <w:rPr>
          <w:b/>
          <w:bCs/>
          <w:sz w:val="24"/>
          <w:szCs w:val="24"/>
          <w:lang w:val="en-US"/>
        </w:rPr>
      </w:pPr>
    </w:p>
    <w:p w14:paraId="7DB1ED84" w14:textId="77777777" w:rsidR="001C3D1D" w:rsidRDefault="001C3D1D" w:rsidP="00FC08D8">
      <w:pPr>
        <w:spacing w:before="120"/>
        <w:rPr>
          <w:b/>
          <w:bCs/>
          <w:sz w:val="24"/>
          <w:szCs w:val="24"/>
          <w:lang w:val="en-US"/>
        </w:rPr>
      </w:pPr>
    </w:p>
    <w:p w14:paraId="32FE7137" w14:textId="77777777" w:rsidR="001C3D1D" w:rsidRDefault="001C3D1D" w:rsidP="00FC08D8">
      <w:pPr>
        <w:spacing w:before="120"/>
        <w:rPr>
          <w:b/>
          <w:bCs/>
          <w:sz w:val="24"/>
          <w:szCs w:val="24"/>
          <w:lang w:val="en-US"/>
        </w:rPr>
      </w:pPr>
    </w:p>
    <w:p w14:paraId="41882B19" w14:textId="77777777" w:rsidR="001C3D1D" w:rsidRDefault="001C3D1D" w:rsidP="00FC08D8">
      <w:pPr>
        <w:spacing w:before="120"/>
        <w:rPr>
          <w:b/>
          <w:bCs/>
          <w:sz w:val="24"/>
          <w:szCs w:val="24"/>
          <w:lang w:val="en-US"/>
        </w:rPr>
      </w:pPr>
    </w:p>
    <w:p w14:paraId="7470ACEF" w14:textId="77777777" w:rsidR="001C3D1D" w:rsidRDefault="001C3D1D" w:rsidP="00FC08D8">
      <w:pPr>
        <w:spacing w:before="120"/>
        <w:rPr>
          <w:b/>
          <w:bCs/>
          <w:sz w:val="24"/>
          <w:szCs w:val="24"/>
          <w:lang w:val="en-US"/>
        </w:rPr>
      </w:pPr>
    </w:p>
    <w:p w14:paraId="285D0D39" w14:textId="77777777" w:rsidR="001C3D1D" w:rsidRDefault="001C3D1D" w:rsidP="00FC08D8">
      <w:pPr>
        <w:spacing w:before="120"/>
        <w:rPr>
          <w:b/>
          <w:bCs/>
          <w:sz w:val="24"/>
          <w:szCs w:val="24"/>
          <w:lang w:val="en-US"/>
        </w:rPr>
      </w:pPr>
    </w:p>
    <w:p w14:paraId="32901640" w14:textId="77777777" w:rsidR="001C3D1D" w:rsidRDefault="001C3D1D" w:rsidP="00FC08D8">
      <w:pPr>
        <w:spacing w:before="120"/>
        <w:rPr>
          <w:b/>
          <w:bCs/>
          <w:sz w:val="24"/>
          <w:szCs w:val="24"/>
          <w:lang w:val="en-US"/>
        </w:rPr>
      </w:pPr>
    </w:p>
    <w:p w14:paraId="4550EC09" w14:textId="77777777" w:rsidR="001C3D1D" w:rsidRDefault="001C3D1D" w:rsidP="00FC08D8">
      <w:pPr>
        <w:spacing w:before="120"/>
        <w:rPr>
          <w:b/>
          <w:bCs/>
          <w:sz w:val="24"/>
          <w:szCs w:val="24"/>
          <w:lang w:val="en-US"/>
        </w:rPr>
      </w:pPr>
    </w:p>
    <w:p w14:paraId="48BF0049" w14:textId="77777777" w:rsidR="001C3D1D" w:rsidRDefault="001C3D1D" w:rsidP="00FC08D8">
      <w:pPr>
        <w:spacing w:before="120"/>
        <w:rPr>
          <w:b/>
          <w:bCs/>
          <w:sz w:val="24"/>
          <w:szCs w:val="24"/>
          <w:lang w:val="en-US"/>
        </w:rPr>
      </w:pPr>
    </w:p>
    <w:p w14:paraId="1AB7E859" w14:textId="77777777" w:rsidR="001C3D1D" w:rsidRDefault="001C3D1D" w:rsidP="00FC08D8">
      <w:pPr>
        <w:spacing w:before="120"/>
        <w:rPr>
          <w:b/>
          <w:bCs/>
          <w:sz w:val="24"/>
          <w:szCs w:val="24"/>
          <w:lang w:val="en-US"/>
        </w:rPr>
      </w:pPr>
    </w:p>
    <w:p w14:paraId="1036AAD4" w14:textId="627AC3D7" w:rsidR="001C3D1D" w:rsidRPr="00FC08D8" w:rsidRDefault="001C3D1D" w:rsidP="00FC08D8">
      <w:pPr>
        <w:spacing w:before="120"/>
        <w:rPr>
          <w:b/>
          <w:bCs/>
          <w:sz w:val="24"/>
          <w:szCs w:val="24"/>
          <w:lang w:val="en-US"/>
        </w:rPr>
        <w:sectPr w:rsidR="001C3D1D" w:rsidRPr="00FC08D8" w:rsidSect="00541FD0">
          <w:type w:val="continuous"/>
          <w:pgSz w:w="11910" w:h="16840"/>
          <w:pgMar w:top="1701" w:right="1134" w:bottom="1134" w:left="1701" w:header="720" w:footer="720" w:gutter="0"/>
          <w:cols w:space="720"/>
        </w:sectPr>
      </w:pPr>
    </w:p>
    <w:p w14:paraId="163F32DC" w14:textId="77777777" w:rsidR="004B7DAE" w:rsidRDefault="004B7DAE" w:rsidP="00D24086">
      <w:pPr>
        <w:spacing w:before="480" w:after="120"/>
        <w:rPr>
          <w:b/>
          <w:color w:val="000000" w:themeColor="text1"/>
          <w:sz w:val="24"/>
          <w:szCs w:val="24"/>
        </w:rPr>
        <w:sectPr w:rsidR="004B7DAE" w:rsidSect="00541FD0">
          <w:type w:val="continuous"/>
          <w:pgSz w:w="11910" w:h="16840"/>
          <w:pgMar w:top="1701" w:right="1134" w:bottom="1134" w:left="1701" w:header="720" w:footer="720" w:gutter="0"/>
          <w:cols w:space="720"/>
        </w:sectPr>
      </w:pPr>
    </w:p>
    <w:p w14:paraId="2B8FCDC2" w14:textId="77777777" w:rsidR="001C3D1D" w:rsidRDefault="001C3D1D" w:rsidP="004B7DAE">
      <w:pPr>
        <w:spacing w:after="120"/>
        <w:rPr>
          <w:b/>
          <w:color w:val="000000" w:themeColor="text1"/>
          <w:sz w:val="24"/>
          <w:szCs w:val="24"/>
        </w:rPr>
      </w:pPr>
    </w:p>
    <w:p w14:paraId="016C1F52" w14:textId="77777777" w:rsidR="001C3D1D" w:rsidRDefault="001C3D1D" w:rsidP="004B7DAE">
      <w:pPr>
        <w:spacing w:after="120"/>
        <w:rPr>
          <w:b/>
          <w:color w:val="000000" w:themeColor="text1"/>
          <w:sz w:val="24"/>
          <w:szCs w:val="24"/>
        </w:rPr>
      </w:pPr>
    </w:p>
    <w:p w14:paraId="3A2166A5" w14:textId="77777777" w:rsidR="001C3D1D" w:rsidRDefault="001C3D1D" w:rsidP="004B7DAE">
      <w:pPr>
        <w:spacing w:after="120"/>
        <w:rPr>
          <w:b/>
          <w:color w:val="000000" w:themeColor="text1"/>
          <w:sz w:val="24"/>
          <w:szCs w:val="24"/>
        </w:rPr>
      </w:pPr>
    </w:p>
    <w:p w14:paraId="71348258" w14:textId="77777777" w:rsidR="001C3D1D" w:rsidRDefault="001C3D1D" w:rsidP="004B7DAE">
      <w:pPr>
        <w:spacing w:after="120"/>
        <w:rPr>
          <w:b/>
          <w:color w:val="000000" w:themeColor="text1"/>
          <w:sz w:val="24"/>
          <w:szCs w:val="24"/>
        </w:rPr>
      </w:pPr>
    </w:p>
    <w:p w14:paraId="7B63A64C" w14:textId="77777777" w:rsidR="001C3D1D" w:rsidRDefault="001C3D1D" w:rsidP="004B7DAE">
      <w:pPr>
        <w:spacing w:after="120"/>
        <w:rPr>
          <w:b/>
          <w:color w:val="000000" w:themeColor="text1"/>
          <w:sz w:val="24"/>
          <w:szCs w:val="24"/>
        </w:rPr>
      </w:pPr>
    </w:p>
    <w:p w14:paraId="5C8E40DD" w14:textId="77777777" w:rsidR="001C3D1D" w:rsidRDefault="001C3D1D" w:rsidP="004B7DAE">
      <w:pPr>
        <w:spacing w:after="120"/>
        <w:rPr>
          <w:b/>
          <w:color w:val="000000" w:themeColor="text1"/>
          <w:sz w:val="24"/>
          <w:szCs w:val="24"/>
        </w:rPr>
      </w:pPr>
    </w:p>
    <w:p w14:paraId="430B612E" w14:textId="77777777" w:rsidR="001C3D1D" w:rsidRDefault="001C3D1D" w:rsidP="004B7DAE">
      <w:pPr>
        <w:spacing w:after="120"/>
        <w:rPr>
          <w:b/>
          <w:color w:val="000000" w:themeColor="text1"/>
          <w:sz w:val="24"/>
          <w:szCs w:val="24"/>
        </w:rPr>
      </w:pPr>
    </w:p>
    <w:p w14:paraId="475095F1" w14:textId="77777777" w:rsidR="001C3D1D" w:rsidRDefault="001C3D1D" w:rsidP="004B7DAE">
      <w:pPr>
        <w:spacing w:after="120"/>
        <w:rPr>
          <w:b/>
          <w:color w:val="000000" w:themeColor="text1"/>
          <w:sz w:val="24"/>
          <w:szCs w:val="24"/>
        </w:rPr>
      </w:pPr>
    </w:p>
    <w:p w14:paraId="65C1BDEC" w14:textId="77777777" w:rsidR="001C3D1D" w:rsidRDefault="001C3D1D" w:rsidP="004B7DAE">
      <w:pPr>
        <w:spacing w:after="120"/>
        <w:rPr>
          <w:b/>
          <w:color w:val="000000" w:themeColor="text1"/>
          <w:sz w:val="24"/>
          <w:szCs w:val="24"/>
        </w:rPr>
      </w:pPr>
    </w:p>
    <w:p w14:paraId="196DBFEA" w14:textId="77777777" w:rsidR="001C3D1D" w:rsidRDefault="001C3D1D" w:rsidP="004B7DAE">
      <w:pPr>
        <w:spacing w:after="120"/>
        <w:rPr>
          <w:b/>
          <w:color w:val="000000" w:themeColor="text1"/>
          <w:sz w:val="24"/>
          <w:szCs w:val="24"/>
        </w:rPr>
      </w:pPr>
    </w:p>
    <w:p w14:paraId="13AAF019" w14:textId="77777777" w:rsidR="001C3D1D" w:rsidRDefault="001C3D1D" w:rsidP="004B7DAE">
      <w:pPr>
        <w:spacing w:after="120"/>
        <w:rPr>
          <w:b/>
          <w:color w:val="000000" w:themeColor="text1"/>
          <w:sz w:val="24"/>
          <w:szCs w:val="24"/>
        </w:rPr>
      </w:pPr>
    </w:p>
    <w:p w14:paraId="15C455BF" w14:textId="77777777" w:rsidR="001C3D1D" w:rsidRDefault="001C3D1D" w:rsidP="004B7DAE">
      <w:pPr>
        <w:spacing w:after="120"/>
        <w:rPr>
          <w:b/>
          <w:color w:val="000000" w:themeColor="text1"/>
          <w:sz w:val="24"/>
          <w:szCs w:val="24"/>
        </w:rPr>
      </w:pPr>
    </w:p>
    <w:p w14:paraId="0EEB867B" w14:textId="77777777" w:rsidR="001C3D1D" w:rsidRDefault="001C3D1D" w:rsidP="004B7DAE">
      <w:pPr>
        <w:spacing w:after="120"/>
        <w:rPr>
          <w:b/>
          <w:color w:val="000000" w:themeColor="text1"/>
          <w:sz w:val="24"/>
          <w:szCs w:val="24"/>
        </w:rPr>
      </w:pPr>
    </w:p>
    <w:p w14:paraId="1657FA22" w14:textId="77777777" w:rsidR="00541FD0" w:rsidRDefault="00541FD0" w:rsidP="004B7DAE">
      <w:pPr>
        <w:spacing w:after="120"/>
        <w:rPr>
          <w:b/>
          <w:color w:val="000000" w:themeColor="text1"/>
          <w:sz w:val="24"/>
          <w:szCs w:val="24"/>
        </w:rPr>
        <w:sectPr w:rsidR="00541FD0" w:rsidSect="00541FD0">
          <w:type w:val="continuous"/>
          <w:pgSz w:w="11910" w:h="16840"/>
          <w:pgMar w:top="1701" w:right="1134" w:bottom="1134" w:left="1701" w:header="720" w:footer="720" w:gutter="0"/>
          <w:cols w:space="720"/>
        </w:sectPr>
      </w:pPr>
    </w:p>
    <w:p w14:paraId="46C398A0" w14:textId="49B03EC5" w:rsidR="00942B0C" w:rsidRDefault="00D24086" w:rsidP="004B7DAE">
      <w:pPr>
        <w:spacing w:after="120"/>
        <w:rPr>
          <w:b/>
          <w:color w:val="000000" w:themeColor="text1"/>
          <w:sz w:val="24"/>
          <w:szCs w:val="24"/>
        </w:rPr>
        <w:sectPr w:rsidR="00942B0C" w:rsidSect="00AD5D76">
          <w:type w:val="continuous"/>
          <w:pgSz w:w="11910" w:h="16840"/>
          <w:pgMar w:top="1701" w:right="1134" w:bottom="1134" w:left="1701" w:header="720" w:footer="720" w:gutter="0"/>
          <w:cols w:num="2" w:space="720"/>
        </w:sectPr>
      </w:pPr>
      <w:r>
        <w:rPr>
          <w:b/>
          <w:color w:val="000000" w:themeColor="text1"/>
          <w:sz w:val="24"/>
          <w:szCs w:val="24"/>
        </w:rPr>
        <w:t>ANALISA PENELITIAN</w:t>
      </w:r>
    </w:p>
    <w:p w14:paraId="6B662DCA" w14:textId="6D9E7809" w:rsidR="00D24086" w:rsidRPr="00EF45B0" w:rsidRDefault="00D24086" w:rsidP="00062118">
      <w:pPr>
        <w:spacing w:before="120" w:after="120"/>
        <w:rPr>
          <w:b/>
          <w:color w:val="000000" w:themeColor="text1"/>
          <w:sz w:val="24"/>
          <w:szCs w:val="24"/>
        </w:rPr>
      </w:pPr>
      <w:r w:rsidRPr="00EF45B0">
        <w:rPr>
          <w:b/>
          <w:color w:val="000000" w:themeColor="text1"/>
          <w:sz w:val="24"/>
          <w:szCs w:val="24"/>
        </w:rPr>
        <w:t>Hasil</w:t>
      </w:r>
      <w:r w:rsidR="004B7DAE">
        <w:rPr>
          <w:b/>
          <w:color w:val="000000" w:themeColor="text1"/>
          <w:sz w:val="24"/>
          <w:szCs w:val="24"/>
          <w:lang w:val="en-US"/>
        </w:rPr>
        <w:t xml:space="preserve"> </w:t>
      </w:r>
      <w:r w:rsidRPr="00EF45B0">
        <w:rPr>
          <w:b/>
          <w:color w:val="000000" w:themeColor="text1"/>
          <w:sz w:val="24"/>
          <w:szCs w:val="24"/>
        </w:rPr>
        <w:t>Pengujian Karakteristik Agregat</w:t>
      </w:r>
    </w:p>
    <w:p w14:paraId="4F9D3E28" w14:textId="595A35C1" w:rsidR="00942B0C" w:rsidRPr="00942B0C" w:rsidRDefault="00942B0C" w:rsidP="00942B0C">
      <w:pPr>
        <w:pStyle w:val="BodyText"/>
        <w:spacing w:before="120"/>
        <w:rPr>
          <w:b/>
          <w:lang w:val="en-US"/>
        </w:rPr>
        <w:sectPr w:rsidR="00942B0C" w:rsidRPr="00942B0C" w:rsidSect="00942B0C">
          <w:type w:val="continuous"/>
          <w:pgSz w:w="11910" w:h="16840"/>
          <w:pgMar w:top="1701" w:right="1134" w:bottom="1134" w:left="1701" w:header="720" w:footer="720" w:gutter="0"/>
          <w:cols w:space="720"/>
        </w:sectPr>
      </w:pPr>
    </w:p>
    <w:p w14:paraId="049B43C6" w14:textId="6EE79F27" w:rsidR="004B7DAE" w:rsidRDefault="004B7DAE" w:rsidP="00942B0C">
      <w:pPr>
        <w:pStyle w:val="BodyText"/>
        <w:spacing w:before="203"/>
        <w:rPr>
          <w:b/>
        </w:rPr>
        <w:sectPr w:rsidR="004B7DAE" w:rsidSect="00AD5D76">
          <w:type w:val="continuous"/>
          <w:pgSz w:w="11910" w:h="16840"/>
          <w:pgMar w:top="1701" w:right="1134" w:bottom="1134" w:left="1701" w:header="720" w:footer="720" w:gutter="0"/>
          <w:cols w:num="2" w:space="720"/>
        </w:sectPr>
      </w:pPr>
    </w:p>
    <w:p w14:paraId="3F189A86" w14:textId="1DC01704" w:rsidR="00387942" w:rsidRPr="00062118" w:rsidRDefault="00D24086" w:rsidP="00062118">
      <w:pPr>
        <w:pStyle w:val="BodyText"/>
        <w:spacing w:before="120"/>
        <w:jc w:val="center"/>
      </w:pPr>
      <w:r w:rsidRPr="00EF45B0">
        <w:rPr>
          <w:b/>
        </w:rPr>
        <w:t>Tabel</w:t>
      </w:r>
      <w:r>
        <w:rPr>
          <w:b/>
          <w:spacing w:val="-6"/>
        </w:rPr>
        <w:t xml:space="preserve"> </w:t>
      </w:r>
      <w:r w:rsidRPr="00EF45B0">
        <w:rPr>
          <w:b/>
        </w:rPr>
        <w:t>1</w:t>
      </w:r>
      <w:r>
        <w:rPr>
          <w:b/>
          <w:lang w:val="en-US"/>
        </w:rPr>
        <w:t xml:space="preserve"> </w:t>
      </w:r>
      <w:r w:rsidRPr="00EF45B0">
        <w:t>Hasil Pengujia</w:t>
      </w:r>
      <w:r>
        <w:t>an agregat halus</w:t>
      </w:r>
    </w:p>
    <w:tbl>
      <w:tblPr>
        <w:tblStyle w:val="TableGrid4"/>
        <w:tblW w:w="567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336"/>
        <w:gridCol w:w="750"/>
        <w:gridCol w:w="1310"/>
        <w:gridCol w:w="937"/>
        <w:gridCol w:w="1430"/>
      </w:tblGrid>
      <w:tr w:rsidR="001966BD" w:rsidRPr="004B7DAE" w14:paraId="578B1902" w14:textId="77777777" w:rsidTr="002113A5">
        <w:trPr>
          <w:trHeight w:val="302"/>
          <w:jc w:val="center"/>
        </w:trPr>
        <w:tc>
          <w:tcPr>
            <w:tcW w:w="461" w:type="dxa"/>
            <w:tcBorders>
              <w:top w:val="single" w:sz="4" w:space="0" w:color="auto"/>
              <w:bottom w:val="single" w:sz="4" w:space="0" w:color="auto"/>
            </w:tcBorders>
          </w:tcPr>
          <w:p w14:paraId="3D7DADB1" w14:textId="77777777" w:rsidR="001966BD" w:rsidRPr="004B7DAE" w:rsidRDefault="001966BD" w:rsidP="00E70029">
            <w:pPr>
              <w:jc w:val="center"/>
              <w:rPr>
                <w:b/>
                <w:bCs/>
                <w:sz w:val="24"/>
                <w:szCs w:val="24"/>
              </w:rPr>
            </w:pPr>
            <w:bookmarkStart w:id="4" w:name="_Hlk149861725"/>
            <w:r w:rsidRPr="004B7DAE">
              <w:rPr>
                <w:b/>
                <w:bCs/>
                <w:sz w:val="24"/>
                <w:szCs w:val="24"/>
              </w:rPr>
              <w:t>No</w:t>
            </w:r>
          </w:p>
        </w:tc>
        <w:tc>
          <w:tcPr>
            <w:tcW w:w="1182" w:type="dxa"/>
            <w:tcBorders>
              <w:top w:val="single" w:sz="4" w:space="0" w:color="auto"/>
              <w:bottom w:val="single" w:sz="4" w:space="0" w:color="auto"/>
            </w:tcBorders>
          </w:tcPr>
          <w:p w14:paraId="197D249D" w14:textId="77777777" w:rsidR="001966BD" w:rsidRPr="004B7DAE" w:rsidRDefault="001966BD" w:rsidP="00E70029">
            <w:pPr>
              <w:jc w:val="center"/>
              <w:rPr>
                <w:b/>
                <w:bCs/>
                <w:sz w:val="24"/>
                <w:szCs w:val="24"/>
              </w:rPr>
            </w:pPr>
            <w:r w:rsidRPr="004B7DAE">
              <w:rPr>
                <w:b/>
                <w:bCs/>
                <w:sz w:val="24"/>
                <w:szCs w:val="24"/>
              </w:rPr>
              <w:t>Pengujian</w:t>
            </w:r>
          </w:p>
        </w:tc>
        <w:tc>
          <w:tcPr>
            <w:tcW w:w="678" w:type="dxa"/>
            <w:tcBorders>
              <w:top w:val="single" w:sz="4" w:space="0" w:color="auto"/>
              <w:bottom w:val="single" w:sz="4" w:space="0" w:color="auto"/>
            </w:tcBorders>
          </w:tcPr>
          <w:p w14:paraId="70F24F2F" w14:textId="77777777" w:rsidR="001966BD" w:rsidRPr="004B7DAE" w:rsidRDefault="001966BD" w:rsidP="00E70029">
            <w:pPr>
              <w:rPr>
                <w:b/>
                <w:bCs/>
                <w:sz w:val="24"/>
                <w:szCs w:val="24"/>
              </w:rPr>
            </w:pPr>
            <w:r w:rsidRPr="004B7DAE">
              <w:rPr>
                <w:b/>
                <w:bCs/>
                <w:sz w:val="24"/>
                <w:szCs w:val="24"/>
              </w:rPr>
              <w:t>Hasil</w:t>
            </w:r>
          </w:p>
        </w:tc>
        <w:tc>
          <w:tcPr>
            <w:tcW w:w="1130" w:type="dxa"/>
            <w:tcBorders>
              <w:top w:val="single" w:sz="4" w:space="0" w:color="auto"/>
              <w:bottom w:val="single" w:sz="4" w:space="0" w:color="auto"/>
            </w:tcBorders>
          </w:tcPr>
          <w:p w14:paraId="1AD4A81A" w14:textId="77777777" w:rsidR="001966BD" w:rsidRPr="004B7DAE" w:rsidRDefault="001966BD" w:rsidP="00E70029">
            <w:pPr>
              <w:rPr>
                <w:b/>
                <w:bCs/>
                <w:sz w:val="24"/>
                <w:szCs w:val="24"/>
              </w:rPr>
            </w:pPr>
            <w:r w:rsidRPr="004B7DAE">
              <w:rPr>
                <w:b/>
                <w:bCs/>
                <w:sz w:val="24"/>
                <w:szCs w:val="24"/>
              </w:rPr>
              <w:t>Spesifikasi</w:t>
            </w:r>
          </w:p>
        </w:tc>
        <w:tc>
          <w:tcPr>
            <w:tcW w:w="817" w:type="dxa"/>
            <w:tcBorders>
              <w:top w:val="single" w:sz="4" w:space="0" w:color="auto"/>
              <w:bottom w:val="single" w:sz="4" w:space="0" w:color="auto"/>
            </w:tcBorders>
          </w:tcPr>
          <w:p w14:paraId="6B41A1D1" w14:textId="77777777" w:rsidR="001966BD" w:rsidRPr="004B7DAE" w:rsidRDefault="001966BD" w:rsidP="00E70029">
            <w:pPr>
              <w:rPr>
                <w:b/>
                <w:bCs/>
                <w:sz w:val="24"/>
                <w:szCs w:val="24"/>
              </w:rPr>
            </w:pPr>
            <w:r w:rsidRPr="004B7DAE">
              <w:rPr>
                <w:b/>
                <w:bCs/>
                <w:sz w:val="24"/>
                <w:szCs w:val="24"/>
              </w:rPr>
              <w:t>Satuan</w:t>
            </w:r>
          </w:p>
        </w:tc>
        <w:tc>
          <w:tcPr>
            <w:tcW w:w="1402" w:type="dxa"/>
            <w:tcBorders>
              <w:top w:val="single" w:sz="4" w:space="0" w:color="auto"/>
              <w:bottom w:val="single" w:sz="4" w:space="0" w:color="auto"/>
            </w:tcBorders>
          </w:tcPr>
          <w:p w14:paraId="4FE9CDDB" w14:textId="77777777" w:rsidR="001966BD" w:rsidRPr="004B7DAE" w:rsidRDefault="001966BD" w:rsidP="00E70029">
            <w:pPr>
              <w:rPr>
                <w:b/>
                <w:bCs/>
                <w:sz w:val="24"/>
                <w:szCs w:val="24"/>
              </w:rPr>
            </w:pPr>
            <w:r w:rsidRPr="004B7DAE">
              <w:rPr>
                <w:b/>
                <w:bCs/>
                <w:sz w:val="24"/>
                <w:szCs w:val="24"/>
              </w:rPr>
              <w:t>Keterangan</w:t>
            </w:r>
          </w:p>
        </w:tc>
      </w:tr>
      <w:tr w:rsidR="001966BD" w:rsidRPr="004B7DAE" w14:paraId="704CB733" w14:textId="77777777" w:rsidTr="002113A5">
        <w:trPr>
          <w:trHeight w:val="421"/>
          <w:jc w:val="center"/>
        </w:trPr>
        <w:tc>
          <w:tcPr>
            <w:tcW w:w="461" w:type="dxa"/>
            <w:tcBorders>
              <w:top w:val="single" w:sz="4" w:space="0" w:color="auto"/>
            </w:tcBorders>
          </w:tcPr>
          <w:p w14:paraId="0E4B4263" w14:textId="77777777" w:rsidR="001966BD" w:rsidRPr="004B7DAE" w:rsidRDefault="001966BD" w:rsidP="00E70029">
            <w:pPr>
              <w:jc w:val="center"/>
              <w:rPr>
                <w:sz w:val="24"/>
                <w:szCs w:val="24"/>
              </w:rPr>
            </w:pPr>
            <w:r w:rsidRPr="004B7DAE">
              <w:rPr>
                <w:sz w:val="24"/>
                <w:szCs w:val="24"/>
              </w:rPr>
              <w:t>1</w:t>
            </w:r>
          </w:p>
        </w:tc>
        <w:tc>
          <w:tcPr>
            <w:tcW w:w="1182" w:type="dxa"/>
            <w:tcBorders>
              <w:top w:val="single" w:sz="4" w:space="0" w:color="auto"/>
            </w:tcBorders>
          </w:tcPr>
          <w:p w14:paraId="783E8F93" w14:textId="77777777" w:rsidR="001966BD" w:rsidRPr="004B7DAE" w:rsidRDefault="001966BD" w:rsidP="00E70029">
            <w:pPr>
              <w:rPr>
                <w:sz w:val="24"/>
                <w:szCs w:val="24"/>
              </w:rPr>
            </w:pPr>
            <w:r w:rsidRPr="004B7DAE">
              <w:rPr>
                <w:sz w:val="24"/>
                <w:szCs w:val="24"/>
              </w:rPr>
              <w:t>Kadar air</w:t>
            </w:r>
          </w:p>
        </w:tc>
        <w:tc>
          <w:tcPr>
            <w:tcW w:w="678" w:type="dxa"/>
            <w:tcBorders>
              <w:top w:val="single" w:sz="4" w:space="0" w:color="auto"/>
            </w:tcBorders>
          </w:tcPr>
          <w:p w14:paraId="131702C6" w14:textId="2401C204" w:rsidR="001966BD" w:rsidRPr="004B7DAE" w:rsidRDefault="001966BD" w:rsidP="00E70029">
            <w:pPr>
              <w:rPr>
                <w:sz w:val="24"/>
                <w:szCs w:val="24"/>
                <w:lang w:val="en-US"/>
              </w:rPr>
            </w:pPr>
            <w:r w:rsidRPr="004B7DAE">
              <w:rPr>
                <w:sz w:val="24"/>
                <w:szCs w:val="24"/>
                <w:lang w:val="en-US"/>
              </w:rPr>
              <w:t>1,69</w:t>
            </w:r>
          </w:p>
        </w:tc>
        <w:tc>
          <w:tcPr>
            <w:tcW w:w="1130" w:type="dxa"/>
            <w:tcBorders>
              <w:top w:val="single" w:sz="4" w:space="0" w:color="auto"/>
            </w:tcBorders>
          </w:tcPr>
          <w:p w14:paraId="74D22FE2" w14:textId="77777777" w:rsidR="001966BD" w:rsidRPr="004B7DAE" w:rsidRDefault="001966BD" w:rsidP="00E70029">
            <w:pPr>
              <w:rPr>
                <w:sz w:val="24"/>
                <w:szCs w:val="24"/>
              </w:rPr>
            </w:pPr>
            <w:r w:rsidRPr="004B7DAE">
              <w:rPr>
                <w:sz w:val="24"/>
                <w:szCs w:val="24"/>
              </w:rPr>
              <w:t>3 – 5</w:t>
            </w:r>
          </w:p>
        </w:tc>
        <w:tc>
          <w:tcPr>
            <w:tcW w:w="817" w:type="dxa"/>
            <w:tcBorders>
              <w:top w:val="single" w:sz="4" w:space="0" w:color="auto"/>
            </w:tcBorders>
          </w:tcPr>
          <w:p w14:paraId="3E83D5A8" w14:textId="77777777" w:rsidR="001966BD" w:rsidRPr="004B7DAE" w:rsidRDefault="001966BD" w:rsidP="00E70029">
            <w:pPr>
              <w:rPr>
                <w:sz w:val="24"/>
                <w:szCs w:val="24"/>
              </w:rPr>
            </w:pPr>
            <w:r w:rsidRPr="004B7DAE">
              <w:rPr>
                <w:sz w:val="24"/>
                <w:szCs w:val="24"/>
              </w:rPr>
              <w:t>%</w:t>
            </w:r>
          </w:p>
        </w:tc>
        <w:tc>
          <w:tcPr>
            <w:tcW w:w="1402" w:type="dxa"/>
            <w:tcBorders>
              <w:top w:val="single" w:sz="4" w:space="0" w:color="auto"/>
            </w:tcBorders>
          </w:tcPr>
          <w:p w14:paraId="62A85EE1" w14:textId="191DFC2C" w:rsidR="001966BD" w:rsidRPr="004B7DAE" w:rsidRDefault="001966BD" w:rsidP="00E70029">
            <w:pPr>
              <w:rPr>
                <w:sz w:val="24"/>
                <w:szCs w:val="24"/>
                <w:lang w:val="en-US"/>
              </w:rPr>
            </w:pPr>
            <w:r w:rsidRPr="004B7DAE">
              <w:rPr>
                <w:sz w:val="24"/>
                <w:szCs w:val="24"/>
                <w:lang w:val="en-US"/>
              </w:rPr>
              <w:t>Memenuhi</w:t>
            </w:r>
          </w:p>
        </w:tc>
      </w:tr>
      <w:tr w:rsidR="001966BD" w:rsidRPr="004B7DAE" w14:paraId="0BF9CAD7" w14:textId="77777777" w:rsidTr="00942B0C">
        <w:trPr>
          <w:trHeight w:val="404"/>
          <w:jc w:val="center"/>
        </w:trPr>
        <w:tc>
          <w:tcPr>
            <w:tcW w:w="461" w:type="dxa"/>
          </w:tcPr>
          <w:p w14:paraId="4A1D1B15" w14:textId="77777777" w:rsidR="001966BD" w:rsidRPr="004B7DAE" w:rsidRDefault="001966BD" w:rsidP="00E70029">
            <w:pPr>
              <w:jc w:val="center"/>
              <w:rPr>
                <w:sz w:val="24"/>
                <w:szCs w:val="24"/>
              </w:rPr>
            </w:pPr>
            <w:r w:rsidRPr="004B7DAE">
              <w:rPr>
                <w:sz w:val="24"/>
                <w:szCs w:val="24"/>
              </w:rPr>
              <w:t>2</w:t>
            </w:r>
          </w:p>
        </w:tc>
        <w:tc>
          <w:tcPr>
            <w:tcW w:w="1182" w:type="dxa"/>
          </w:tcPr>
          <w:p w14:paraId="59A4E2B3" w14:textId="77777777" w:rsidR="001966BD" w:rsidRPr="004B7DAE" w:rsidRDefault="001966BD" w:rsidP="00E70029">
            <w:pPr>
              <w:rPr>
                <w:sz w:val="24"/>
                <w:szCs w:val="24"/>
              </w:rPr>
            </w:pPr>
            <w:r w:rsidRPr="004B7DAE">
              <w:rPr>
                <w:sz w:val="24"/>
                <w:szCs w:val="24"/>
              </w:rPr>
              <w:t>Kadar lumpur</w:t>
            </w:r>
          </w:p>
        </w:tc>
        <w:tc>
          <w:tcPr>
            <w:tcW w:w="678" w:type="dxa"/>
          </w:tcPr>
          <w:p w14:paraId="2599C059" w14:textId="77777777" w:rsidR="001966BD" w:rsidRPr="004B7DAE" w:rsidRDefault="001966BD" w:rsidP="00E70029">
            <w:pPr>
              <w:rPr>
                <w:sz w:val="24"/>
                <w:szCs w:val="24"/>
              </w:rPr>
            </w:pPr>
            <w:r w:rsidRPr="004B7DAE">
              <w:rPr>
                <w:sz w:val="24"/>
                <w:szCs w:val="24"/>
              </w:rPr>
              <w:t>1,43</w:t>
            </w:r>
          </w:p>
        </w:tc>
        <w:tc>
          <w:tcPr>
            <w:tcW w:w="1130" w:type="dxa"/>
          </w:tcPr>
          <w:p w14:paraId="1674EF93" w14:textId="77777777" w:rsidR="001966BD" w:rsidRPr="004B7DAE" w:rsidRDefault="001966BD" w:rsidP="00E70029">
            <w:pPr>
              <w:rPr>
                <w:sz w:val="24"/>
                <w:szCs w:val="24"/>
              </w:rPr>
            </w:pPr>
            <w:r w:rsidRPr="004B7DAE">
              <w:rPr>
                <w:sz w:val="24"/>
                <w:szCs w:val="24"/>
              </w:rPr>
              <w:t>&lt; 5</w:t>
            </w:r>
          </w:p>
        </w:tc>
        <w:tc>
          <w:tcPr>
            <w:tcW w:w="817" w:type="dxa"/>
          </w:tcPr>
          <w:p w14:paraId="1F179AB1" w14:textId="77777777" w:rsidR="001966BD" w:rsidRPr="004B7DAE" w:rsidRDefault="001966BD" w:rsidP="00E70029">
            <w:pPr>
              <w:rPr>
                <w:sz w:val="24"/>
                <w:szCs w:val="24"/>
              </w:rPr>
            </w:pPr>
            <w:r w:rsidRPr="004B7DAE">
              <w:rPr>
                <w:sz w:val="24"/>
                <w:szCs w:val="24"/>
              </w:rPr>
              <w:t>%</w:t>
            </w:r>
          </w:p>
        </w:tc>
        <w:tc>
          <w:tcPr>
            <w:tcW w:w="1402" w:type="dxa"/>
          </w:tcPr>
          <w:p w14:paraId="67964C4B" w14:textId="77777777" w:rsidR="001966BD" w:rsidRPr="004B7DAE" w:rsidRDefault="001966BD" w:rsidP="00E70029">
            <w:pPr>
              <w:rPr>
                <w:sz w:val="24"/>
                <w:szCs w:val="24"/>
              </w:rPr>
            </w:pPr>
            <w:r w:rsidRPr="004B7DAE">
              <w:rPr>
                <w:sz w:val="24"/>
                <w:szCs w:val="24"/>
              </w:rPr>
              <w:t>Memenuhi</w:t>
            </w:r>
          </w:p>
        </w:tc>
      </w:tr>
      <w:tr w:rsidR="001966BD" w:rsidRPr="004B7DAE" w14:paraId="6718C8D5" w14:textId="77777777" w:rsidTr="00942B0C">
        <w:trPr>
          <w:trHeight w:val="303"/>
          <w:jc w:val="center"/>
        </w:trPr>
        <w:tc>
          <w:tcPr>
            <w:tcW w:w="461" w:type="dxa"/>
          </w:tcPr>
          <w:p w14:paraId="08E75BAC" w14:textId="77777777" w:rsidR="001966BD" w:rsidRPr="004B7DAE" w:rsidRDefault="001966BD" w:rsidP="00E70029">
            <w:pPr>
              <w:jc w:val="center"/>
              <w:rPr>
                <w:sz w:val="24"/>
                <w:szCs w:val="24"/>
              </w:rPr>
            </w:pPr>
            <w:r w:rsidRPr="004B7DAE">
              <w:rPr>
                <w:sz w:val="24"/>
                <w:szCs w:val="24"/>
              </w:rPr>
              <w:t>3</w:t>
            </w:r>
          </w:p>
        </w:tc>
        <w:tc>
          <w:tcPr>
            <w:tcW w:w="1182" w:type="dxa"/>
          </w:tcPr>
          <w:p w14:paraId="2EB4867D" w14:textId="77777777" w:rsidR="001966BD" w:rsidRPr="004B7DAE" w:rsidRDefault="001966BD" w:rsidP="00E70029">
            <w:pPr>
              <w:rPr>
                <w:sz w:val="24"/>
                <w:szCs w:val="24"/>
              </w:rPr>
            </w:pPr>
            <w:r w:rsidRPr="004B7DAE">
              <w:rPr>
                <w:sz w:val="24"/>
                <w:szCs w:val="24"/>
              </w:rPr>
              <w:t>Berat isi</w:t>
            </w:r>
          </w:p>
        </w:tc>
        <w:tc>
          <w:tcPr>
            <w:tcW w:w="678" w:type="dxa"/>
          </w:tcPr>
          <w:p w14:paraId="5E983B4E" w14:textId="77777777" w:rsidR="001966BD" w:rsidRPr="004B7DAE" w:rsidRDefault="001966BD" w:rsidP="00E70029">
            <w:pPr>
              <w:rPr>
                <w:sz w:val="24"/>
                <w:szCs w:val="24"/>
              </w:rPr>
            </w:pPr>
            <w:r w:rsidRPr="004B7DAE">
              <w:rPr>
                <w:sz w:val="24"/>
                <w:szCs w:val="24"/>
              </w:rPr>
              <w:t>1,61</w:t>
            </w:r>
          </w:p>
        </w:tc>
        <w:tc>
          <w:tcPr>
            <w:tcW w:w="1130" w:type="dxa"/>
          </w:tcPr>
          <w:p w14:paraId="11280DA2" w14:textId="77777777" w:rsidR="001966BD" w:rsidRPr="004B7DAE" w:rsidRDefault="001966BD" w:rsidP="00E70029">
            <w:pPr>
              <w:rPr>
                <w:sz w:val="24"/>
                <w:szCs w:val="24"/>
              </w:rPr>
            </w:pPr>
            <w:r w:rsidRPr="004B7DAE">
              <w:rPr>
                <w:sz w:val="24"/>
                <w:szCs w:val="24"/>
              </w:rPr>
              <w:t>1,4 – 1,9</w:t>
            </w:r>
          </w:p>
        </w:tc>
        <w:tc>
          <w:tcPr>
            <w:tcW w:w="817" w:type="dxa"/>
          </w:tcPr>
          <w:p w14:paraId="489FC1B7" w14:textId="77777777" w:rsidR="001966BD" w:rsidRPr="004B7DAE" w:rsidRDefault="001966BD" w:rsidP="00E70029">
            <w:pPr>
              <w:rPr>
                <w:sz w:val="24"/>
                <w:szCs w:val="24"/>
              </w:rPr>
            </w:pPr>
            <w:r w:rsidRPr="004B7DAE">
              <w:rPr>
                <w:sz w:val="24"/>
                <w:szCs w:val="24"/>
              </w:rPr>
              <w:t>Kg/ltr</w:t>
            </w:r>
          </w:p>
        </w:tc>
        <w:tc>
          <w:tcPr>
            <w:tcW w:w="1402" w:type="dxa"/>
          </w:tcPr>
          <w:p w14:paraId="33D7565C" w14:textId="77777777" w:rsidR="001966BD" w:rsidRPr="004B7DAE" w:rsidRDefault="001966BD" w:rsidP="00E70029">
            <w:pPr>
              <w:rPr>
                <w:sz w:val="24"/>
                <w:szCs w:val="24"/>
              </w:rPr>
            </w:pPr>
            <w:r w:rsidRPr="004B7DAE">
              <w:rPr>
                <w:sz w:val="24"/>
                <w:szCs w:val="24"/>
              </w:rPr>
              <w:t>Memenuhi</w:t>
            </w:r>
          </w:p>
        </w:tc>
      </w:tr>
      <w:tr w:rsidR="001966BD" w:rsidRPr="004B7DAE" w14:paraId="43081FF9" w14:textId="77777777" w:rsidTr="00942B0C">
        <w:trPr>
          <w:trHeight w:val="279"/>
          <w:jc w:val="center"/>
        </w:trPr>
        <w:tc>
          <w:tcPr>
            <w:tcW w:w="461" w:type="dxa"/>
          </w:tcPr>
          <w:p w14:paraId="3CDD832C" w14:textId="77777777" w:rsidR="001966BD" w:rsidRPr="004B7DAE" w:rsidRDefault="001966BD" w:rsidP="00E70029">
            <w:pPr>
              <w:jc w:val="center"/>
              <w:rPr>
                <w:sz w:val="24"/>
                <w:szCs w:val="24"/>
              </w:rPr>
            </w:pPr>
            <w:r w:rsidRPr="004B7DAE">
              <w:rPr>
                <w:sz w:val="24"/>
                <w:szCs w:val="24"/>
              </w:rPr>
              <w:t>4</w:t>
            </w:r>
          </w:p>
        </w:tc>
        <w:tc>
          <w:tcPr>
            <w:tcW w:w="1182" w:type="dxa"/>
          </w:tcPr>
          <w:p w14:paraId="18FE0920" w14:textId="77777777" w:rsidR="001966BD" w:rsidRPr="004B7DAE" w:rsidRDefault="001966BD" w:rsidP="00E70029">
            <w:pPr>
              <w:rPr>
                <w:sz w:val="24"/>
                <w:szCs w:val="24"/>
              </w:rPr>
            </w:pPr>
            <w:r w:rsidRPr="004B7DAE">
              <w:rPr>
                <w:sz w:val="24"/>
                <w:szCs w:val="24"/>
              </w:rPr>
              <w:t>Berat jenis</w:t>
            </w:r>
          </w:p>
        </w:tc>
        <w:tc>
          <w:tcPr>
            <w:tcW w:w="678" w:type="dxa"/>
          </w:tcPr>
          <w:p w14:paraId="64B0D7CE" w14:textId="77777777" w:rsidR="001966BD" w:rsidRPr="004B7DAE" w:rsidRDefault="001966BD" w:rsidP="00E70029">
            <w:pPr>
              <w:rPr>
                <w:sz w:val="24"/>
                <w:szCs w:val="24"/>
              </w:rPr>
            </w:pPr>
            <w:r w:rsidRPr="004B7DAE">
              <w:rPr>
                <w:sz w:val="24"/>
                <w:szCs w:val="24"/>
              </w:rPr>
              <w:t>2,47</w:t>
            </w:r>
          </w:p>
        </w:tc>
        <w:tc>
          <w:tcPr>
            <w:tcW w:w="1130" w:type="dxa"/>
          </w:tcPr>
          <w:p w14:paraId="6F53E91A" w14:textId="77777777" w:rsidR="001966BD" w:rsidRPr="004B7DAE" w:rsidRDefault="001966BD" w:rsidP="00E70029">
            <w:pPr>
              <w:rPr>
                <w:sz w:val="24"/>
                <w:szCs w:val="24"/>
              </w:rPr>
            </w:pPr>
            <w:r w:rsidRPr="004B7DAE">
              <w:rPr>
                <w:sz w:val="24"/>
                <w:szCs w:val="24"/>
              </w:rPr>
              <w:t>1,6 – 3,2</w:t>
            </w:r>
          </w:p>
        </w:tc>
        <w:tc>
          <w:tcPr>
            <w:tcW w:w="817" w:type="dxa"/>
          </w:tcPr>
          <w:p w14:paraId="01228089" w14:textId="77777777" w:rsidR="001966BD" w:rsidRPr="004B7DAE" w:rsidRDefault="001966BD" w:rsidP="00E70029">
            <w:pPr>
              <w:rPr>
                <w:sz w:val="24"/>
                <w:szCs w:val="24"/>
              </w:rPr>
            </w:pPr>
            <w:r w:rsidRPr="004B7DAE">
              <w:rPr>
                <w:sz w:val="24"/>
                <w:szCs w:val="24"/>
              </w:rPr>
              <w:t>%</w:t>
            </w:r>
          </w:p>
        </w:tc>
        <w:tc>
          <w:tcPr>
            <w:tcW w:w="1402" w:type="dxa"/>
          </w:tcPr>
          <w:p w14:paraId="23A9C570" w14:textId="77777777" w:rsidR="001966BD" w:rsidRPr="004B7DAE" w:rsidRDefault="001966BD" w:rsidP="00E70029">
            <w:pPr>
              <w:rPr>
                <w:sz w:val="24"/>
                <w:szCs w:val="24"/>
              </w:rPr>
            </w:pPr>
            <w:r w:rsidRPr="004B7DAE">
              <w:rPr>
                <w:sz w:val="24"/>
                <w:szCs w:val="24"/>
              </w:rPr>
              <w:t>Memenuhi</w:t>
            </w:r>
          </w:p>
        </w:tc>
      </w:tr>
      <w:tr w:rsidR="001966BD" w:rsidRPr="004B7DAE" w14:paraId="2E2C1CB7" w14:textId="77777777" w:rsidTr="00942B0C">
        <w:trPr>
          <w:trHeight w:val="283"/>
          <w:jc w:val="center"/>
        </w:trPr>
        <w:tc>
          <w:tcPr>
            <w:tcW w:w="461" w:type="dxa"/>
          </w:tcPr>
          <w:p w14:paraId="29BF60F9" w14:textId="77777777" w:rsidR="001966BD" w:rsidRPr="004B7DAE" w:rsidRDefault="001966BD" w:rsidP="00E70029">
            <w:pPr>
              <w:jc w:val="center"/>
              <w:rPr>
                <w:sz w:val="24"/>
                <w:szCs w:val="24"/>
              </w:rPr>
            </w:pPr>
            <w:r w:rsidRPr="004B7DAE">
              <w:rPr>
                <w:sz w:val="24"/>
                <w:szCs w:val="24"/>
              </w:rPr>
              <w:t>5</w:t>
            </w:r>
          </w:p>
        </w:tc>
        <w:tc>
          <w:tcPr>
            <w:tcW w:w="1182" w:type="dxa"/>
          </w:tcPr>
          <w:p w14:paraId="2DF7F398" w14:textId="77777777" w:rsidR="001966BD" w:rsidRPr="004B7DAE" w:rsidRDefault="001966BD" w:rsidP="00E70029">
            <w:pPr>
              <w:rPr>
                <w:sz w:val="24"/>
                <w:szCs w:val="24"/>
              </w:rPr>
            </w:pPr>
            <w:r w:rsidRPr="004B7DAE">
              <w:rPr>
                <w:sz w:val="24"/>
                <w:szCs w:val="24"/>
              </w:rPr>
              <w:t xml:space="preserve">Modulus kehausan </w:t>
            </w:r>
          </w:p>
        </w:tc>
        <w:tc>
          <w:tcPr>
            <w:tcW w:w="678" w:type="dxa"/>
          </w:tcPr>
          <w:p w14:paraId="1C48DE78" w14:textId="77777777" w:rsidR="001966BD" w:rsidRPr="004B7DAE" w:rsidRDefault="001966BD" w:rsidP="00E70029">
            <w:pPr>
              <w:rPr>
                <w:sz w:val="24"/>
                <w:szCs w:val="24"/>
              </w:rPr>
            </w:pPr>
            <w:r w:rsidRPr="004B7DAE">
              <w:rPr>
                <w:sz w:val="24"/>
                <w:szCs w:val="24"/>
              </w:rPr>
              <w:t>3,46</w:t>
            </w:r>
          </w:p>
        </w:tc>
        <w:tc>
          <w:tcPr>
            <w:tcW w:w="1130" w:type="dxa"/>
          </w:tcPr>
          <w:p w14:paraId="328B69AD" w14:textId="77777777" w:rsidR="001966BD" w:rsidRPr="004B7DAE" w:rsidRDefault="001966BD" w:rsidP="00E70029">
            <w:pPr>
              <w:rPr>
                <w:sz w:val="24"/>
                <w:szCs w:val="24"/>
              </w:rPr>
            </w:pPr>
            <w:r w:rsidRPr="004B7DAE">
              <w:rPr>
                <w:sz w:val="24"/>
                <w:szCs w:val="24"/>
              </w:rPr>
              <w:t xml:space="preserve">1,5 – 3,8 </w:t>
            </w:r>
          </w:p>
        </w:tc>
        <w:tc>
          <w:tcPr>
            <w:tcW w:w="817" w:type="dxa"/>
          </w:tcPr>
          <w:p w14:paraId="2961E1A6" w14:textId="77777777" w:rsidR="001966BD" w:rsidRPr="004B7DAE" w:rsidRDefault="001966BD" w:rsidP="00E70029">
            <w:pPr>
              <w:rPr>
                <w:sz w:val="24"/>
                <w:szCs w:val="24"/>
              </w:rPr>
            </w:pPr>
            <w:r w:rsidRPr="004B7DAE">
              <w:rPr>
                <w:sz w:val="24"/>
                <w:szCs w:val="24"/>
              </w:rPr>
              <w:t>%</w:t>
            </w:r>
          </w:p>
        </w:tc>
        <w:tc>
          <w:tcPr>
            <w:tcW w:w="1402" w:type="dxa"/>
          </w:tcPr>
          <w:p w14:paraId="2B1A61F1" w14:textId="77777777" w:rsidR="001966BD" w:rsidRPr="004B7DAE" w:rsidRDefault="001966BD" w:rsidP="00E70029">
            <w:pPr>
              <w:rPr>
                <w:sz w:val="24"/>
                <w:szCs w:val="24"/>
              </w:rPr>
            </w:pPr>
            <w:r w:rsidRPr="004B7DAE">
              <w:rPr>
                <w:sz w:val="24"/>
                <w:szCs w:val="24"/>
              </w:rPr>
              <w:t xml:space="preserve">Memenuhi </w:t>
            </w:r>
          </w:p>
        </w:tc>
      </w:tr>
      <w:tr w:rsidR="001966BD" w:rsidRPr="004B7DAE" w14:paraId="5D02B947" w14:textId="77777777" w:rsidTr="00942B0C">
        <w:trPr>
          <w:trHeight w:val="294"/>
          <w:jc w:val="center"/>
        </w:trPr>
        <w:tc>
          <w:tcPr>
            <w:tcW w:w="461" w:type="dxa"/>
          </w:tcPr>
          <w:p w14:paraId="6D565ADD" w14:textId="77777777" w:rsidR="001966BD" w:rsidRPr="004B7DAE" w:rsidRDefault="001966BD" w:rsidP="00E70029">
            <w:pPr>
              <w:jc w:val="center"/>
              <w:rPr>
                <w:sz w:val="24"/>
                <w:szCs w:val="24"/>
              </w:rPr>
            </w:pPr>
            <w:r w:rsidRPr="004B7DAE">
              <w:rPr>
                <w:sz w:val="24"/>
                <w:szCs w:val="24"/>
              </w:rPr>
              <w:t>6</w:t>
            </w:r>
          </w:p>
        </w:tc>
        <w:tc>
          <w:tcPr>
            <w:tcW w:w="1182" w:type="dxa"/>
          </w:tcPr>
          <w:p w14:paraId="24E8CDF1" w14:textId="77777777" w:rsidR="001966BD" w:rsidRPr="004B7DAE" w:rsidRDefault="001966BD" w:rsidP="00E70029">
            <w:pPr>
              <w:rPr>
                <w:sz w:val="24"/>
                <w:szCs w:val="24"/>
              </w:rPr>
            </w:pPr>
            <w:r w:rsidRPr="004B7DAE">
              <w:rPr>
                <w:sz w:val="24"/>
                <w:szCs w:val="24"/>
              </w:rPr>
              <w:t>Penyerapan</w:t>
            </w:r>
          </w:p>
        </w:tc>
        <w:tc>
          <w:tcPr>
            <w:tcW w:w="678" w:type="dxa"/>
          </w:tcPr>
          <w:p w14:paraId="1231618F" w14:textId="77777777" w:rsidR="001966BD" w:rsidRPr="004B7DAE" w:rsidRDefault="001966BD" w:rsidP="00E70029">
            <w:pPr>
              <w:jc w:val="center"/>
              <w:rPr>
                <w:sz w:val="24"/>
                <w:szCs w:val="24"/>
              </w:rPr>
            </w:pPr>
            <w:r w:rsidRPr="004B7DAE">
              <w:rPr>
                <w:sz w:val="24"/>
                <w:szCs w:val="24"/>
              </w:rPr>
              <w:t>9</w:t>
            </w:r>
          </w:p>
        </w:tc>
        <w:tc>
          <w:tcPr>
            <w:tcW w:w="1130" w:type="dxa"/>
          </w:tcPr>
          <w:p w14:paraId="0B78579C" w14:textId="77777777" w:rsidR="001966BD" w:rsidRPr="004B7DAE" w:rsidRDefault="001966BD" w:rsidP="00E70029">
            <w:pPr>
              <w:rPr>
                <w:sz w:val="24"/>
                <w:szCs w:val="24"/>
              </w:rPr>
            </w:pPr>
            <w:r w:rsidRPr="004B7DAE">
              <w:rPr>
                <w:sz w:val="24"/>
                <w:szCs w:val="24"/>
              </w:rPr>
              <w:t>0,2 – 3</w:t>
            </w:r>
          </w:p>
        </w:tc>
        <w:tc>
          <w:tcPr>
            <w:tcW w:w="817" w:type="dxa"/>
          </w:tcPr>
          <w:p w14:paraId="22C5B90A" w14:textId="77777777" w:rsidR="001966BD" w:rsidRPr="004B7DAE" w:rsidRDefault="001966BD" w:rsidP="00E70029">
            <w:pPr>
              <w:rPr>
                <w:sz w:val="24"/>
                <w:szCs w:val="24"/>
              </w:rPr>
            </w:pPr>
            <w:r w:rsidRPr="004B7DAE">
              <w:rPr>
                <w:sz w:val="24"/>
                <w:szCs w:val="24"/>
              </w:rPr>
              <w:t>%-</w:t>
            </w:r>
          </w:p>
        </w:tc>
        <w:tc>
          <w:tcPr>
            <w:tcW w:w="1402" w:type="dxa"/>
          </w:tcPr>
          <w:p w14:paraId="16588569" w14:textId="33218221" w:rsidR="001966BD" w:rsidRPr="004B7DAE" w:rsidRDefault="001966BD" w:rsidP="00E70029">
            <w:pPr>
              <w:rPr>
                <w:sz w:val="24"/>
                <w:szCs w:val="24"/>
              </w:rPr>
            </w:pPr>
            <w:r w:rsidRPr="004B7DAE">
              <w:rPr>
                <w:sz w:val="24"/>
                <w:szCs w:val="24"/>
              </w:rPr>
              <w:t>Lebih besar</w:t>
            </w:r>
          </w:p>
        </w:tc>
      </w:tr>
    </w:tbl>
    <w:bookmarkEnd w:id="4"/>
    <w:p w14:paraId="7EB4888E" w14:textId="09DA4C96" w:rsidR="004B7DAE" w:rsidRDefault="001966BD" w:rsidP="00942B0C">
      <w:pPr>
        <w:spacing w:before="120"/>
        <w:ind w:left="720" w:firstLine="720"/>
        <w:rPr>
          <w:sz w:val="18"/>
          <w:szCs w:val="18"/>
        </w:rPr>
        <w:sectPr w:rsidR="004B7DAE" w:rsidSect="004B7DAE">
          <w:type w:val="continuous"/>
          <w:pgSz w:w="11910" w:h="16840"/>
          <w:pgMar w:top="1701" w:right="1134" w:bottom="1134" w:left="1701" w:header="720" w:footer="720" w:gutter="0"/>
          <w:cols w:space="720"/>
        </w:sectPr>
      </w:pPr>
      <w:r w:rsidRPr="001966BD">
        <w:rPr>
          <w:sz w:val="18"/>
          <w:szCs w:val="18"/>
        </w:rPr>
        <w:t>Sumber : Hasil pengujian laboratorium</w:t>
      </w:r>
    </w:p>
    <w:p w14:paraId="6486792B" w14:textId="5383B49B" w:rsidR="001966BD" w:rsidRPr="001966BD" w:rsidRDefault="001966BD" w:rsidP="001966BD">
      <w:pPr>
        <w:pStyle w:val="BodyText"/>
        <w:contextualSpacing/>
        <w:jc w:val="left"/>
        <w:rPr>
          <w:sz w:val="18"/>
          <w:szCs w:val="18"/>
        </w:rPr>
      </w:pPr>
    </w:p>
    <w:tbl>
      <w:tblPr>
        <w:tblpPr w:leftFromText="180" w:rightFromText="180" w:vertAnchor="text" w:horzAnchor="margin" w:tblpY="683"/>
        <w:tblW w:w="4436" w:type="dxa"/>
        <w:tblBorders>
          <w:top w:val="single" w:sz="4" w:space="0" w:color="auto"/>
          <w:bottom w:val="single" w:sz="4" w:space="0" w:color="auto"/>
        </w:tblBorders>
        <w:tblLook w:val="04A0" w:firstRow="1" w:lastRow="0" w:firstColumn="1" w:lastColumn="0" w:noHBand="0" w:noVBand="1"/>
      </w:tblPr>
      <w:tblGrid>
        <w:gridCol w:w="776"/>
        <w:gridCol w:w="767"/>
        <w:gridCol w:w="970"/>
        <w:gridCol w:w="970"/>
        <w:gridCol w:w="970"/>
      </w:tblGrid>
      <w:tr w:rsidR="001966BD" w:rsidRPr="00422533" w14:paraId="25BC4157" w14:textId="77777777" w:rsidTr="002113A5">
        <w:trPr>
          <w:trHeight w:val="426"/>
        </w:trPr>
        <w:tc>
          <w:tcPr>
            <w:tcW w:w="759" w:type="dxa"/>
            <w:tcBorders>
              <w:top w:val="single" w:sz="4" w:space="0" w:color="auto"/>
              <w:bottom w:val="single" w:sz="4" w:space="0" w:color="auto"/>
            </w:tcBorders>
            <w:shd w:val="clear" w:color="auto" w:fill="auto"/>
            <w:vAlign w:val="center"/>
            <w:hideMark/>
          </w:tcPr>
          <w:p w14:paraId="34906B55" w14:textId="77777777" w:rsidR="001966BD" w:rsidRPr="00585FEC" w:rsidRDefault="001966BD" w:rsidP="008843EF">
            <w:pPr>
              <w:jc w:val="center"/>
              <w:rPr>
                <w:b/>
                <w:bCs/>
                <w:color w:val="000000"/>
                <w:sz w:val="18"/>
                <w:szCs w:val="18"/>
              </w:rPr>
            </w:pPr>
            <w:r w:rsidRPr="00585FEC">
              <w:rPr>
                <w:b/>
                <w:bCs/>
                <w:color w:val="000000"/>
                <w:sz w:val="18"/>
                <w:szCs w:val="18"/>
              </w:rPr>
              <w:t>Variasi (%)</w:t>
            </w:r>
          </w:p>
        </w:tc>
        <w:tc>
          <w:tcPr>
            <w:tcW w:w="767" w:type="dxa"/>
            <w:tcBorders>
              <w:top w:val="single" w:sz="4" w:space="0" w:color="auto"/>
              <w:bottom w:val="single" w:sz="4" w:space="0" w:color="auto"/>
            </w:tcBorders>
            <w:shd w:val="clear" w:color="auto" w:fill="auto"/>
            <w:vAlign w:val="center"/>
            <w:hideMark/>
          </w:tcPr>
          <w:p w14:paraId="237271F9" w14:textId="77777777" w:rsidR="001966BD" w:rsidRPr="00585FEC" w:rsidRDefault="001966BD" w:rsidP="008843EF">
            <w:pPr>
              <w:jc w:val="center"/>
              <w:rPr>
                <w:b/>
                <w:bCs/>
                <w:color w:val="000000"/>
                <w:sz w:val="18"/>
                <w:szCs w:val="18"/>
              </w:rPr>
            </w:pPr>
            <w:r w:rsidRPr="00585FEC">
              <w:rPr>
                <w:b/>
                <w:bCs/>
                <w:color w:val="000000"/>
                <w:sz w:val="18"/>
                <w:szCs w:val="18"/>
              </w:rPr>
              <w:t>Semen (Ltr)</w:t>
            </w:r>
          </w:p>
        </w:tc>
        <w:tc>
          <w:tcPr>
            <w:tcW w:w="970" w:type="dxa"/>
            <w:tcBorders>
              <w:top w:val="single" w:sz="4" w:space="0" w:color="auto"/>
              <w:bottom w:val="single" w:sz="4" w:space="0" w:color="auto"/>
            </w:tcBorders>
            <w:shd w:val="clear" w:color="auto" w:fill="auto"/>
            <w:vAlign w:val="center"/>
            <w:hideMark/>
          </w:tcPr>
          <w:p w14:paraId="788B2BFB" w14:textId="77777777" w:rsidR="001966BD" w:rsidRPr="00585FEC" w:rsidRDefault="001966BD" w:rsidP="008843EF">
            <w:pPr>
              <w:jc w:val="center"/>
              <w:rPr>
                <w:b/>
                <w:bCs/>
                <w:color w:val="000000"/>
                <w:sz w:val="18"/>
                <w:szCs w:val="18"/>
              </w:rPr>
            </w:pPr>
            <w:r w:rsidRPr="00585FEC">
              <w:rPr>
                <w:b/>
                <w:bCs/>
                <w:color w:val="000000"/>
                <w:sz w:val="18"/>
                <w:szCs w:val="18"/>
              </w:rPr>
              <w:t>Abu Batu (Ltr)</w:t>
            </w:r>
          </w:p>
        </w:tc>
        <w:tc>
          <w:tcPr>
            <w:tcW w:w="970" w:type="dxa"/>
            <w:tcBorders>
              <w:top w:val="single" w:sz="4" w:space="0" w:color="auto"/>
              <w:bottom w:val="single" w:sz="4" w:space="0" w:color="auto"/>
            </w:tcBorders>
            <w:shd w:val="clear" w:color="auto" w:fill="auto"/>
            <w:vAlign w:val="bottom"/>
            <w:hideMark/>
          </w:tcPr>
          <w:p w14:paraId="0E2323D0" w14:textId="77777777" w:rsidR="001966BD" w:rsidRPr="00585FEC" w:rsidRDefault="001966BD" w:rsidP="008843EF">
            <w:pPr>
              <w:jc w:val="center"/>
              <w:rPr>
                <w:b/>
                <w:bCs/>
                <w:color w:val="000000"/>
                <w:sz w:val="18"/>
                <w:szCs w:val="18"/>
              </w:rPr>
            </w:pPr>
            <w:r w:rsidRPr="00585FEC">
              <w:rPr>
                <w:b/>
                <w:bCs/>
                <w:color w:val="000000"/>
                <w:sz w:val="18"/>
                <w:szCs w:val="18"/>
              </w:rPr>
              <w:t>Kulit Kemiri (Ltr)</w:t>
            </w:r>
          </w:p>
        </w:tc>
        <w:tc>
          <w:tcPr>
            <w:tcW w:w="970" w:type="dxa"/>
            <w:tcBorders>
              <w:top w:val="single" w:sz="4" w:space="0" w:color="auto"/>
              <w:bottom w:val="single" w:sz="4" w:space="0" w:color="auto"/>
            </w:tcBorders>
            <w:shd w:val="clear" w:color="auto" w:fill="auto"/>
            <w:vAlign w:val="bottom"/>
            <w:hideMark/>
          </w:tcPr>
          <w:p w14:paraId="75219E21" w14:textId="77777777" w:rsidR="001966BD" w:rsidRPr="00585FEC" w:rsidRDefault="001966BD" w:rsidP="008843EF">
            <w:pPr>
              <w:jc w:val="center"/>
              <w:rPr>
                <w:b/>
                <w:bCs/>
                <w:color w:val="000000"/>
                <w:sz w:val="18"/>
                <w:szCs w:val="18"/>
              </w:rPr>
            </w:pPr>
            <w:r w:rsidRPr="00585FEC">
              <w:rPr>
                <w:b/>
                <w:bCs/>
                <w:color w:val="000000"/>
                <w:sz w:val="18"/>
                <w:szCs w:val="18"/>
              </w:rPr>
              <w:t>Jumlah paving block</w:t>
            </w:r>
          </w:p>
        </w:tc>
      </w:tr>
      <w:tr w:rsidR="001966BD" w:rsidRPr="00422533" w14:paraId="2D680BBC" w14:textId="77777777" w:rsidTr="002113A5">
        <w:trPr>
          <w:trHeight w:val="207"/>
        </w:trPr>
        <w:tc>
          <w:tcPr>
            <w:tcW w:w="759" w:type="dxa"/>
            <w:tcBorders>
              <w:top w:val="single" w:sz="4" w:space="0" w:color="auto"/>
            </w:tcBorders>
            <w:shd w:val="clear" w:color="auto" w:fill="auto"/>
            <w:noWrap/>
            <w:vAlign w:val="bottom"/>
            <w:hideMark/>
          </w:tcPr>
          <w:p w14:paraId="42236911" w14:textId="77777777" w:rsidR="001966BD" w:rsidRPr="00585FEC" w:rsidRDefault="001966BD" w:rsidP="008843EF">
            <w:pPr>
              <w:jc w:val="center"/>
              <w:rPr>
                <w:color w:val="000000"/>
                <w:sz w:val="20"/>
                <w:szCs w:val="20"/>
              </w:rPr>
            </w:pPr>
            <w:r w:rsidRPr="00585FEC">
              <w:rPr>
                <w:color w:val="000000"/>
                <w:sz w:val="20"/>
                <w:szCs w:val="20"/>
              </w:rPr>
              <w:t>0</w:t>
            </w:r>
          </w:p>
        </w:tc>
        <w:tc>
          <w:tcPr>
            <w:tcW w:w="767" w:type="dxa"/>
            <w:tcBorders>
              <w:top w:val="single" w:sz="4" w:space="0" w:color="auto"/>
            </w:tcBorders>
            <w:shd w:val="clear" w:color="auto" w:fill="auto"/>
            <w:noWrap/>
            <w:vAlign w:val="bottom"/>
            <w:hideMark/>
          </w:tcPr>
          <w:p w14:paraId="63828F6F" w14:textId="77777777" w:rsidR="001966BD" w:rsidRPr="00585FEC" w:rsidRDefault="001966BD" w:rsidP="008843EF">
            <w:pPr>
              <w:jc w:val="center"/>
              <w:rPr>
                <w:color w:val="000000"/>
                <w:sz w:val="20"/>
                <w:szCs w:val="20"/>
              </w:rPr>
            </w:pPr>
            <w:r w:rsidRPr="00585FEC">
              <w:rPr>
                <w:color w:val="000000"/>
                <w:sz w:val="20"/>
                <w:szCs w:val="20"/>
              </w:rPr>
              <w:t>14</w:t>
            </w:r>
          </w:p>
        </w:tc>
        <w:tc>
          <w:tcPr>
            <w:tcW w:w="970" w:type="dxa"/>
            <w:tcBorders>
              <w:top w:val="single" w:sz="4" w:space="0" w:color="auto"/>
            </w:tcBorders>
            <w:shd w:val="clear" w:color="auto" w:fill="auto"/>
            <w:noWrap/>
            <w:vAlign w:val="bottom"/>
            <w:hideMark/>
          </w:tcPr>
          <w:p w14:paraId="22C5827F" w14:textId="77777777" w:rsidR="001966BD" w:rsidRPr="00585FEC" w:rsidRDefault="001966BD" w:rsidP="008843EF">
            <w:pPr>
              <w:rPr>
                <w:color w:val="000000"/>
                <w:sz w:val="20"/>
                <w:szCs w:val="20"/>
              </w:rPr>
            </w:pPr>
            <w:r w:rsidRPr="00585FEC">
              <w:rPr>
                <w:color w:val="000000"/>
                <w:sz w:val="20"/>
                <w:szCs w:val="20"/>
              </w:rPr>
              <w:t>42</w:t>
            </w:r>
          </w:p>
        </w:tc>
        <w:tc>
          <w:tcPr>
            <w:tcW w:w="970" w:type="dxa"/>
            <w:tcBorders>
              <w:top w:val="single" w:sz="4" w:space="0" w:color="auto"/>
            </w:tcBorders>
            <w:shd w:val="clear" w:color="auto" w:fill="auto"/>
            <w:noWrap/>
            <w:vAlign w:val="bottom"/>
            <w:hideMark/>
          </w:tcPr>
          <w:p w14:paraId="0E2C0E91" w14:textId="77777777" w:rsidR="001966BD" w:rsidRPr="00585FEC" w:rsidRDefault="001966BD" w:rsidP="008843EF">
            <w:pPr>
              <w:jc w:val="center"/>
              <w:rPr>
                <w:color w:val="000000"/>
                <w:sz w:val="20"/>
                <w:szCs w:val="20"/>
              </w:rPr>
            </w:pPr>
            <w:r w:rsidRPr="00585FEC">
              <w:rPr>
                <w:color w:val="000000"/>
                <w:sz w:val="20"/>
                <w:szCs w:val="20"/>
              </w:rPr>
              <w:t>0</w:t>
            </w:r>
          </w:p>
        </w:tc>
        <w:tc>
          <w:tcPr>
            <w:tcW w:w="970" w:type="dxa"/>
            <w:tcBorders>
              <w:top w:val="single" w:sz="4" w:space="0" w:color="auto"/>
            </w:tcBorders>
            <w:shd w:val="clear" w:color="auto" w:fill="auto"/>
            <w:noWrap/>
            <w:vAlign w:val="bottom"/>
            <w:hideMark/>
          </w:tcPr>
          <w:p w14:paraId="4B378EA4" w14:textId="77777777" w:rsidR="001966BD" w:rsidRPr="00585FEC" w:rsidRDefault="001966BD" w:rsidP="008843EF">
            <w:pPr>
              <w:jc w:val="center"/>
              <w:rPr>
                <w:color w:val="000000"/>
                <w:sz w:val="20"/>
                <w:szCs w:val="20"/>
              </w:rPr>
            </w:pPr>
            <w:r w:rsidRPr="00585FEC">
              <w:rPr>
                <w:color w:val="000000"/>
                <w:sz w:val="20"/>
                <w:szCs w:val="20"/>
              </w:rPr>
              <w:t>20</w:t>
            </w:r>
          </w:p>
        </w:tc>
      </w:tr>
      <w:tr w:rsidR="001966BD" w:rsidRPr="00422533" w14:paraId="06589ED8" w14:textId="77777777" w:rsidTr="00942B0C">
        <w:trPr>
          <w:trHeight w:val="207"/>
        </w:trPr>
        <w:tc>
          <w:tcPr>
            <w:tcW w:w="759" w:type="dxa"/>
            <w:shd w:val="clear" w:color="auto" w:fill="auto"/>
            <w:noWrap/>
            <w:vAlign w:val="bottom"/>
            <w:hideMark/>
          </w:tcPr>
          <w:p w14:paraId="0B970331" w14:textId="77777777" w:rsidR="001966BD" w:rsidRPr="00585FEC" w:rsidRDefault="001966BD" w:rsidP="008843EF">
            <w:pPr>
              <w:jc w:val="center"/>
              <w:rPr>
                <w:color w:val="000000"/>
                <w:sz w:val="20"/>
                <w:szCs w:val="20"/>
              </w:rPr>
            </w:pPr>
            <w:r w:rsidRPr="00585FEC">
              <w:rPr>
                <w:color w:val="000000"/>
                <w:sz w:val="20"/>
                <w:szCs w:val="20"/>
              </w:rPr>
              <w:t>15</w:t>
            </w:r>
          </w:p>
        </w:tc>
        <w:tc>
          <w:tcPr>
            <w:tcW w:w="767" w:type="dxa"/>
            <w:shd w:val="clear" w:color="auto" w:fill="auto"/>
            <w:noWrap/>
            <w:vAlign w:val="bottom"/>
            <w:hideMark/>
          </w:tcPr>
          <w:p w14:paraId="3B6224C0" w14:textId="77777777" w:rsidR="001966BD" w:rsidRPr="00585FEC" w:rsidRDefault="001966BD" w:rsidP="008843EF">
            <w:pPr>
              <w:jc w:val="center"/>
              <w:rPr>
                <w:color w:val="000000"/>
                <w:sz w:val="20"/>
                <w:szCs w:val="20"/>
              </w:rPr>
            </w:pPr>
            <w:r w:rsidRPr="00585FEC">
              <w:rPr>
                <w:color w:val="000000"/>
                <w:sz w:val="20"/>
                <w:szCs w:val="20"/>
              </w:rPr>
              <w:t>14</w:t>
            </w:r>
          </w:p>
        </w:tc>
        <w:tc>
          <w:tcPr>
            <w:tcW w:w="970" w:type="dxa"/>
            <w:shd w:val="clear" w:color="auto" w:fill="auto"/>
            <w:noWrap/>
            <w:vAlign w:val="bottom"/>
            <w:hideMark/>
          </w:tcPr>
          <w:p w14:paraId="3F28AB33" w14:textId="77777777" w:rsidR="001966BD" w:rsidRPr="00585FEC" w:rsidRDefault="001966BD" w:rsidP="008843EF">
            <w:pPr>
              <w:rPr>
                <w:color w:val="000000"/>
                <w:sz w:val="20"/>
                <w:szCs w:val="20"/>
              </w:rPr>
            </w:pPr>
            <w:r w:rsidRPr="00585FEC">
              <w:rPr>
                <w:color w:val="000000"/>
                <w:sz w:val="20"/>
                <w:szCs w:val="20"/>
              </w:rPr>
              <w:t>35,7</w:t>
            </w:r>
          </w:p>
        </w:tc>
        <w:tc>
          <w:tcPr>
            <w:tcW w:w="970" w:type="dxa"/>
            <w:shd w:val="clear" w:color="auto" w:fill="auto"/>
            <w:noWrap/>
            <w:vAlign w:val="bottom"/>
            <w:hideMark/>
          </w:tcPr>
          <w:p w14:paraId="163C8804" w14:textId="77777777" w:rsidR="001966BD" w:rsidRPr="00585FEC" w:rsidRDefault="001966BD" w:rsidP="008843EF">
            <w:pPr>
              <w:jc w:val="center"/>
              <w:rPr>
                <w:color w:val="000000"/>
                <w:sz w:val="20"/>
                <w:szCs w:val="20"/>
              </w:rPr>
            </w:pPr>
            <w:r w:rsidRPr="00585FEC">
              <w:rPr>
                <w:color w:val="000000"/>
                <w:sz w:val="20"/>
                <w:szCs w:val="20"/>
              </w:rPr>
              <w:t>6,3</w:t>
            </w:r>
          </w:p>
        </w:tc>
        <w:tc>
          <w:tcPr>
            <w:tcW w:w="970" w:type="dxa"/>
            <w:shd w:val="clear" w:color="auto" w:fill="auto"/>
            <w:noWrap/>
            <w:vAlign w:val="bottom"/>
            <w:hideMark/>
          </w:tcPr>
          <w:p w14:paraId="2B3AB5AE" w14:textId="77777777" w:rsidR="001966BD" w:rsidRPr="00585FEC" w:rsidRDefault="001966BD" w:rsidP="008843EF">
            <w:pPr>
              <w:jc w:val="center"/>
              <w:rPr>
                <w:color w:val="000000"/>
                <w:sz w:val="20"/>
                <w:szCs w:val="20"/>
              </w:rPr>
            </w:pPr>
            <w:r w:rsidRPr="00585FEC">
              <w:rPr>
                <w:color w:val="000000"/>
                <w:sz w:val="20"/>
                <w:szCs w:val="20"/>
              </w:rPr>
              <w:t>20</w:t>
            </w:r>
          </w:p>
        </w:tc>
      </w:tr>
      <w:tr w:rsidR="001966BD" w:rsidRPr="00422533" w14:paraId="7579A20C" w14:textId="77777777" w:rsidTr="00942B0C">
        <w:trPr>
          <w:trHeight w:val="207"/>
        </w:trPr>
        <w:tc>
          <w:tcPr>
            <w:tcW w:w="759" w:type="dxa"/>
            <w:shd w:val="clear" w:color="auto" w:fill="auto"/>
            <w:noWrap/>
            <w:vAlign w:val="bottom"/>
            <w:hideMark/>
          </w:tcPr>
          <w:p w14:paraId="10D274A7" w14:textId="77777777" w:rsidR="001966BD" w:rsidRPr="00585FEC" w:rsidRDefault="001966BD" w:rsidP="008843EF">
            <w:pPr>
              <w:jc w:val="center"/>
              <w:rPr>
                <w:color w:val="000000"/>
                <w:sz w:val="20"/>
                <w:szCs w:val="20"/>
              </w:rPr>
            </w:pPr>
            <w:r w:rsidRPr="00585FEC">
              <w:rPr>
                <w:color w:val="000000"/>
                <w:sz w:val="20"/>
                <w:szCs w:val="20"/>
              </w:rPr>
              <w:t>20</w:t>
            </w:r>
          </w:p>
        </w:tc>
        <w:tc>
          <w:tcPr>
            <w:tcW w:w="767" w:type="dxa"/>
            <w:shd w:val="clear" w:color="auto" w:fill="auto"/>
            <w:noWrap/>
            <w:vAlign w:val="bottom"/>
            <w:hideMark/>
          </w:tcPr>
          <w:p w14:paraId="74D1D646" w14:textId="77777777" w:rsidR="001966BD" w:rsidRPr="00585FEC" w:rsidRDefault="001966BD" w:rsidP="008843EF">
            <w:pPr>
              <w:jc w:val="center"/>
              <w:rPr>
                <w:color w:val="000000"/>
                <w:sz w:val="20"/>
                <w:szCs w:val="20"/>
              </w:rPr>
            </w:pPr>
            <w:r w:rsidRPr="00585FEC">
              <w:rPr>
                <w:color w:val="000000"/>
                <w:sz w:val="20"/>
                <w:szCs w:val="20"/>
              </w:rPr>
              <w:t>14</w:t>
            </w:r>
          </w:p>
        </w:tc>
        <w:tc>
          <w:tcPr>
            <w:tcW w:w="970" w:type="dxa"/>
            <w:shd w:val="clear" w:color="auto" w:fill="auto"/>
            <w:noWrap/>
            <w:vAlign w:val="bottom"/>
            <w:hideMark/>
          </w:tcPr>
          <w:p w14:paraId="311630B2" w14:textId="77777777" w:rsidR="001966BD" w:rsidRPr="00585FEC" w:rsidRDefault="001966BD" w:rsidP="008843EF">
            <w:pPr>
              <w:rPr>
                <w:color w:val="000000"/>
                <w:sz w:val="20"/>
                <w:szCs w:val="20"/>
              </w:rPr>
            </w:pPr>
            <w:r w:rsidRPr="00585FEC">
              <w:rPr>
                <w:color w:val="000000"/>
                <w:sz w:val="20"/>
                <w:szCs w:val="20"/>
              </w:rPr>
              <w:t>33,6</w:t>
            </w:r>
          </w:p>
        </w:tc>
        <w:tc>
          <w:tcPr>
            <w:tcW w:w="970" w:type="dxa"/>
            <w:shd w:val="clear" w:color="auto" w:fill="auto"/>
            <w:noWrap/>
            <w:vAlign w:val="bottom"/>
            <w:hideMark/>
          </w:tcPr>
          <w:p w14:paraId="3B56DA7B" w14:textId="77777777" w:rsidR="001966BD" w:rsidRPr="00585FEC" w:rsidRDefault="001966BD" w:rsidP="008843EF">
            <w:pPr>
              <w:jc w:val="center"/>
              <w:rPr>
                <w:color w:val="000000"/>
                <w:sz w:val="20"/>
                <w:szCs w:val="20"/>
              </w:rPr>
            </w:pPr>
            <w:r w:rsidRPr="00585FEC">
              <w:rPr>
                <w:color w:val="000000"/>
                <w:sz w:val="20"/>
                <w:szCs w:val="20"/>
              </w:rPr>
              <w:t>8,4</w:t>
            </w:r>
          </w:p>
        </w:tc>
        <w:tc>
          <w:tcPr>
            <w:tcW w:w="970" w:type="dxa"/>
            <w:shd w:val="clear" w:color="auto" w:fill="auto"/>
            <w:noWrap/>
            <w:vAlign w:val="bottom"/>
            <w:hideMark/>
          </w:tcPr>
          <w:p w14:paraId="0E0874E8" w14:textId="77777777" w:rsidR="001966BD" w:rsidRPr="00585FEC" w:rsidRDefault="001966BD" w:rsidP="008843EF">
            <w:pPr>
              <w:jc w:val="center"/>
              <w:rPr>
                <w:color w:val="000000"/>
                <w:sz w:val="20"/>
                <w:szCs w:val="20"/>
              </w:rPr>
            </w:pPr>
            <w:r w:rsidRPr="00585FEC">
              <w:rPr>
                <w:color w:val="000000"/>
                <w:sz w:val="20"/>
                <w:szCs w:val="20"/>
              </w:rPr>
              <w:t>20</w:t>
            </w:r>
          </w:p>
        </w:tc>
      </w:tr>
      <w:tr w:rsidR="001966BD" w:rsidRPr="00422533" w14:paraId="671B99E7" w14:textId="77777777" w:rsidTr="00942B0C">
        <w:trPr>
          <w:trHeight w:val="207"/>
        </w:trPr>
        <w:tc>
          <w:tcPr>
            <w:tcW w:w="759" w:type="dxa"/>
            <w:shd w:val="clear" w:color="auto" w:fill="auto"/>
            <w:noWrap/>
            <w:vAlign w:val="bottom"/>
            <w:hideMark/>
          </w:tcPr>
          <w:p w14:paraId="564AA849" w14:textId="77777777" w:rsidR="001966BD" w:rsidRPr="00585FEC" w:rsidRDefault="001966BD" w:rsidP="008843EF">
            <w:pPr>
              <w:jc w:val="center"/>
              <w:rPr>
                <w:color w:val="000000"/>
                <w:sz w:val="20"/>
                <w:szCs w:val="20"/>
              </w:rPr>
            </w:pPr>
            <w:r w:rsidRPr="00585FEC">
              <w:rPr>
                <w:color w:val="000000"/>
                <w:sz w:val="20"/>
                <w:szCs w:val="20"/>
              </w:rPr>
              <w:t>25</w:t>
            </w:r>
          </w:p>
        </w:tc>
        <w:tc>
          <w:tcPr>
            <w:tcW w:w="767" w:type="dxa"/>
            <w:shd w:val="clear" w:color="auto" w:fill="auto"/>
            <w:noWrap/>
            <w:vAlign w:val="bottom"/>
            <w:hideMark/>
          </w:tcPr>
          <w:p w14:paraId="0926D12A" w14:textId="77777777" w:rsidR="001966BD" w:rsidRPr="00585FEC" w:rsidRDefault="001966BD" w:rsidP="008843EF">
            <w:pPr>
              <w:jc w:val="center"/>
              <w:rPr>
                <w:color w:val="000000"/>
                <w:sz w:val="20"/>
                <w:szCs w:val="20"/>
              </w:rPr>
            </w:pPr>
            <w:r w:rsidRPr="00585FEC">
              <w:rPr>
                <w:color w:val="000000"/>
                <w:sz w:val="20"/>
                <w:szCs w:val="20"/>
              </w:rPr>
              <w:t>14</w:t>
            </w:r>
          </w:p>
        </w:tc>
        <w:tc>
          <w:tcPr>
            <w:tcW w:w="970" w:type="dxa"/>
            <w:shd w:val="clear" w:color="auto" w:fill="auto"/>
            <w:noWrap/>
            <w:vAlign w:val="bottom"/>
            <w:hideMark/>
          </w:tcPr>
          <w:p w14:paraId="3132E72A" w14:textId="77777777" w:rsidR="001966BD" w:rsidRPr="00585FEC" w:rsidRDefault="001966BD" w:rsidP="008843EF">
            <w:pPr>
              <w:rPr>
                <w:color w:val="000000"/>
                <w:sz w:val="20"/>
                <w:szCs w:val="20"/>
              </w:rPr>
            </w:pPr>
            <w:r w:rsidRPr="00585FEC">
              <w:rPr>
                <w:color w:val="000000"/>
                <w:sz w:val="20"/>
                <w:szCs w:val="20"/>
              </w:rPr>
              <w:t>31,5</w:t>
            </w:r>
          </w:p>
        </w:tc>
        <w:tc>
          <w:tcPr>
            <w:tcW w:w="970" w:type="dxa"/>
            <w:shd w:val="clear" w:color="auto" w:fill="auto"/>
            <w:noWrap/>
            <w:vAlign w:val="bottom"/>
            <w:hideMark/>
          </w:tcPr>
          <w:p w14:paraId="08DB04DC" w14:textId="77777777" w:rsidR="001966BD" w:rsidRPr="00585FEC" w:rsidRDefault="001966BD" w:rsidP="008843EF">
            <w:pPr>
              <w:jc w:val="center"/>
              <w:rPr>
                <w:color w:val="000000"/>
                <w:sz w:val="20"/>
                <w:szCs w:val="20"/>
              </w:rPr>
            </w:pPr>
            <w:r w:rsidRPr="00585FEC">
              <w:rPr>
                <w:color w:val="000000"/>
                <w:sz w:val="20"/>
                <w:szCs w:val="20"/>
              </w:rPr>
              <w:t>10,5</w:t>
            </w:r>
          </w:p>
        </w:tc>
        <w:tc>
          <w:tcPr>
            <w:tcW w:w="970" w:type="dxa"/>
            <w:shd w:val="clear" w:color="auto" w:fill="auto"/>
            <w:noWrap/>
            <w:vAlign w:val="bottom"/>
            <w:hideMark/>
          </w:tcPr>
          <w:p w14:paraId="55563427" w14:textId="77777777" w:rsidR="001966BD" w:rsidRPr="00585FEC" w:rsidRDefault="001966BD" w:rsidP="008843EF">
            <w:pPr>
              <w:jc w:val="center"/>
              <w:rPr>
                <w:color w:val="000000"/>
                <w:sz w:val="20"/>
                <w:szCs w:val="20"/>
              </w:rPr>
            </w:pPr>
            <w:r w:rsidRPr="00585FEC">
              <w:rPr>
                <w:color w:val="000000"/>
                <w:sz w:val="20"/>
                <w:szCs w:val="20"/>
              </w:rPr>
              <w:t>20</w:t>
            </w:r>
          </w:p>
        </w:tc>
      </w:tr>
      <w:tr w:rsidR="001966BD" w:rsidRPr="00422533" w14:paraId="2EA75679" w14:textId="77777777" w:rsidTr="00942B0C">
        <w:trPr>
          <w:trHeight w:val="207"/>
        </w:trPr>
        <w:tc>
          <w:tcPr>
            <w:tcW w:w="759" w:type="dxa"/>
            <w:shd w:val="clear" w:color="auto" w:fill="auto"/>
            <w:noWrap/>
            <w:vAlign w:val="bottom"/>
            <w:hideMark/>
          </w:tcPr>
          <w:p w14:paraId="28EC15AD" w14:textId="77777777" w:rsidR="001966BD" w:rsidRPr="00585FEC" w:rsidRDefault="001966BD" w:rsidP="008843EF">
            <w:pPr>
              <w:jc w:val="center"/>
              <w:rPr>
                <w:color w:val="000000"/>
                <w:sz w:val="20"/>
                <w:szCs w:val="20"/>
              </w:rPr>
            </w:pPr>
            <w:r w:rsidRPr="00585FEC">
              <w:rPr>
                <w:color w:val="000000"/>
                <w:sz w:val="20"/>
                <w:szCs w:val="20"/>
              </w:rPr>
              <w:t>30</w:t>
            </w:r>
          </w:p>
        </w:tc>
        <w:tc>
          <w:tcPr>
            <w:tcW w:w="767" w:type="dxa"/>
            <w:shd w:val="clear" w:color="auto" w:fill="auto"/>
            <w:noWrap/>
            <w:vAlign w:val="bottom"/>
            <w:hideMark/>
          </w:tcPr>
          <w:p w14:paraId="040850C3" w14:textId="77777777" w:rsidR="001966BD" w:rsidRPr="00585FEC" w:rsidRDefault="001966BD" w:rsidP="008843EF">
            <w:pPr>
              <w:jc w:val="center"/>
              <w:rPr>
                <w:color w:val="000000"/>
                <w:sz w:val="20"/>
                <w:szCs w:val="20"/>
              </w:rPr>
            </w:pPr>
            <w:r w:rsidRPr="00585FEC">
              <w:rPr>
                <w:color w:val="000000"/>
                <w:sz w:val="20"/>
                <w:szCs w:val="20"/>
              </w:rPr>
              <w:t>14</w:t>
            </w:r>
          </w:p>
        </w:tc>
        <w:tc>
          <w:tcPr>
            <w:tcW w:w="970" w:type="dxa"/>
            <w:shd w:val="clear" w:color="auto" w:fill="auto"/>
            <w:noWrap/>
            <w:vAlign w:val="bottom"/>
            <w:hideMark/>
          </w:tcPr>
          <w:p w14:paraId="4E0F042F" w14:textId="77777777" w:rsidR="001966BD" w:rsidRPr="00585FEC" w:rsidRDefault="001966BD" w:rsidP="008843EF">
            <w:pPr>
              <w:rPr>
                <w:color w:val="000000"/>
                <w:sz w:val="20"/>
                <w:szCs w:val="20"/>
              </w:rPr>
            </w:pPr>
            <w:r w:rsidRPr="00585FEC">
              <w:rPr>
                <w:color w:val="000000"/>
                <w:sz w:val="20"/>
                <w:szCs w:val="20"/>
              </w:rPr>
              <w:t>18,5</w:t>
            </w:r>
          </w:p>
        </w:tc>
        <w:tc>
          <w:tcPr>
            <w:tcW w:w="970" w:type="dxa"/>
            <w:shd w:val="clear" w:color="auto" w:fill="auto"/>
            <w:noWrap/>
            <w:vAlign w:val="bottom"/>
            <w:hideMark/>
          </w:tcPr>
          <w:p w14:paraId="31205385" w14:textId="77777777" w:rsidR="001966BD" w:rsidRPr="00585FEC" w:rsidRDefault="001966BD" w:rsidP="008843EF">
            <w:pPr>
              <w:jc w:val="center"/>
              <w:rPr>
                <w:color w:val="000000"/>
                <w:sz w:val="20"/>
                <w:szCs w:val="20"/>
              </w:rPr>
            </w:pPr>
            <w:r w:rsidRPr="00585FEC">
              <w:rPr>
                <w:color w:val="000000"/>
                <w:sz w:val="20"/>
                <w:szCs w:val="20"/>
              </w:rPr>
              <w:t>12,6</w:t>
            </w:r>
          </w:p>
        </w:tc>
        <w:tc>
          <w:tcPr>
            <w:tcW w:w="970" w:type="dxa"/>
            <w:shd w:val="clear" w:color="auto" w:fill="auto"/>
            <w:noWrap/>
            <w:vAlign w:val="bottom"/>
            <w:hideMark/>
          </w:tcPr>
          <w:p w14:paraId="4030E3FE" w14:textId="77777777" w:rsidR="001966BD" w:rsidRPr="00585FEC" w:rsidRDefault="001966BD" w:rsidP="008843EF">
            <w:pPr>
              <w:jc w:val="center"/>
              <w:rPr>
                <w:color w:val="000000"/>
                <w:sz w:val="20"/>
                <w:szCs w:val="20"/>
              </w:rPr>
            </w:pPr>
            <w:r w:rsidRPr="00585FEC">
              <w:rPr>
                <w:color w:val="000000"/>
                <w:sz w:val="20"/>
                <w:szCs w:val="20"/>
              </w:rPr>
              <w:t>20</w:t>
            </w:r>
          </w:p>
        </w:tc>
      </w:tr>
    </w:tbl>
    <w:p w14:paraId="735484A5" w14:textId="77777777" w:rsidR="008843EF" w:rsidRPr="001966BD" w:rsidRDefault="008843EF" w:rsidP="008843EF">
      <w:pPr>
        <w:pStyle w:val="BodyText"/>
        <w:contextualSpacing/>
        <w:jc w:val="center"/>
        <w:rPr>
          <w:sz w:val="18"/>
          <w:szCs w:val="18"/>
        </w:rPr>
      </w:pPr>
      <w:r w:rsidRPr="00EF45B0">
        <w:rPr>
          <w:b/>
        </w:rPr>
        <w:t>Tabel</w:t>
      </w:r>
      <w:r w:rsidRPr="00EF45B0">
        <w:rPr>
          <w:b/>
          <w:spacing w:val="-7"/>
        </w:rPr>
        <w:t xml:space="preserve"> </w:t>
      </w:r>
      <w:r>
        <w:rPr>
          <w:b/>
        </w:rPr>
        <w:t xml:space="preserve">2. </w:t>
      </w:r>
      <w:r w:rsidRPr="00F012FB">
        <w:rPr>
          <w:bCs/>
        </w:rPr>
        <w:t xml:space="preserve">Kebutuhan Bahan Untuk Campuran 1: </w:t>
      </w:r>
      <w:r>
        <w:rPr>
          <w:bCs/>
        </w:rPr>
        <w:t>3</w:t>
      </w:r>
    </w:p>
    <w:p w14:paraId="70D45F51" w14:textId="40C4A7C8" w:rsidR="00387942" w:rsidRPr="008843EF" w:rsidRDefault="008843EF" w:rsidP="008843EF">
      <w:pPr>
        <w:spacing w:before="120"/>
        <w:rPr>
          <w:sz w:val="24"/>
          <w:szCs w:val="24"/>
        </w:rPr>
      </w:pPr>
      <w:r w:rsidRPr="00D764EA">
        <w:rPr>
          <w:sz w:val="18"/>
          <w:szCs w:val="18"/>
        </w:rPr>
        <w:t>(Sumber : Hasil Analisis)</w:t>
      </w:r>
    </w:p>
    <w:p w14:paraId="128391DC" w14:textId="77777777" w:rsidR="008843EF" w:rsidRDefault="008843EF" w:rsidP="008843EF">
      <w:pPr>
        <w:pStyle w:val="BodyText"/>
        <w:spacing w:before="202"/>
        <w:ind w:left="284"/>
        <w:jc w:val="center"/>
      </w:pPr>
      <w:r>
        <w:rPr>
          <w:b/>
          <w:bCs/>
        </w:rPr>
        <w:t>Tabel 3.</w:t>
      </w:r>
      <w:r w:rsidRPr="00EF45B0">
        <w:t xml:space="preserve"> </w:t>
      </w:r>
      <w:r>
        <w:t>Rekapitulasi Hasil Pengujian Kuat Tekan</w:t>
      </w:r>
    </w:p>
    <w:tbl>
      <w:tblPr>
        <w:tblpPr w:leftFromText="180" w:rightFromText="180" w:vertAnchor="text" w:horzAnchor="margin" w:tblpY="141"/>
        <w:tblW w:w="4503" w:type="dxa"/>
        <w:tblBorders>
          <w:top w:val="single" w:sz="4" w:space="0" w:color="auto"/>
          <w:bottom w:val="single" w:sz="4" w:space="0" w:color="auto"/>
        </w:tblBorders>
        <w:tblLook w:val="04A0" w:firstRow="1" w:lastRow="0" w:firstColumn="1" w:lastColumn="0" w:noHBand="0" w:noVBand="1"/>
      </w:tblPr>
      <w:tblGrid>
        <w:gridCol w:w="1292"/>
        <w:gridCol w:w="1654"/>
        <w:gridCol w:w="815"/>
        <w:gridCol w:w="742"/>
      </w:tblGrid>
      <w:tr w:rsidR="008843EF" w:rsidRPr="0042250F" w14:paraId="60E6D632" w14:textId="77777777" w:rsidTr="002113A5">
        <w:trPr>
          <w:trHeight w:val="411"/>
        </w:trPr>
        <w:tc>
          <w:tcPr>
            <w:tcW w:w="1292" w:type="dxa"/>
            <w:tcBorders>
              <w:top w:val="single" w:sz="4" w:space="0" w:color="auto"/>
              <w:bottom w:val="single" w:sz="4" w:space="0" w:color="auto"/>
            </w:tcBorders>
            <w:shd w:val="clear" w:color="auto" w:fill="auto"/>
            <w:vAlign w:val="center"/>
            <w:hideMark/>
          </w:tcPr>
          <w:p w14:paraId="024BA5A5" w14:textId="77777777" w:rsidR="008843EF" w:rsidRPr="0042250F" w:rsidRDefault="008843EF" w:rsidP="008843EF">
            <w:pPr>
              <w:jc w:val="center"/>
              <w:rPr>
                <w:b/>
                <w:bCs/>
                <w:color w:val="000000"/>
              </w:rPr>
            </w:pPr>
            <w:r w:rsidRPr="0042250F">
              <w:rPr>
                <w:b/>
                <w:bCs/>
                <w:color w:val="000000"/>
              </w:rPr>
              <w:t>variasikulit kemiri (%)</w:t>
            </w:r>
          </w:p>
        </w:tc>
        <w:tc>
          <w:tcPr>
            <w:tcW w:w="1654" w:type="dxa"/>
            <w:tcBorders>
              <w:top w:val="single" w:sz="4" w:space="0" w:color="auto"/>
              <w:bottom w:val="single" w:sz="4" w:space="0" w:color="auto"/>
            </w:tcBorders>
            <w:shd w:val="clear" w:color="auto" w:fill="auto"/>
            <w:vAlign w:val="center"/>
            <w:hideMark/>
          </w:tcPr>
          <w:p w14:paraId="2B1E5953" w14:textId="77777777" w:rsidR="008843EF" w:rsidRPr="0042250F" w:rsidRDefault="008843EF" w:rsidP="008843EF">
            <w:pPr>
              <w:jc w:val="center"/>
              <w:rPr>
                <w:b/>
                <w:bCs/>
                <w:color w:val="000000"/>
              </w:rPr>
            </w:pPr>
            <w:r w:rsidRPr="0042250F">
              <w:rPr>
                <w:b/>
                <w:bCs/>
                <w:color w:val="000000"/>
              </w:rPr>
              <w:t xml:space="preserve">kuat tekan rata- rata (Mpa) </w:t>
            </w:r>
          </w:p>
        </w:tc>
        <w:tc>
          <w:tcPr>
            <w:tcW w:w="815" w:type="dxa"/>
            <w:tcBorders>
              <w:top w:val="single" w:sz="4" w:space="0" w:color="auto"/>
              <w:bottom w:val="single" w:sz="4" w:space="0" w:color="auto"/>
            </w:tcBorders>
            <w:shd w:val="clear" w:color="auto" w:fill="auto"/>
            <w:vAlign w:val="center"/>
            <w:hideMark/>
          </w:tcPr>
          <w:p w14:paraId="46558957" w14:textId="77777777" w:rsidR="008843EF" w:rsidRPr="0042250F" w:rsidRDefault="008843EF" w:rsidP="008843EF">
            <w:pPr>
              <w:jc w:val="center"/>
              <w:rPr>
                <w:b/>
                <w:bCs/>
                <w:color w:val="000000"/>
              </w:rPr>
            </w:pPr>
            <w:r>
              <w:rPr>
                <w:b/>
                <w:bCs/>
                <w:color w:val="000000"/>
              </w:rPr>
              <w:t>Umur (hari)</w:t>
            </w:r>
          </w:p>
        </w:tc>
        <w:tc>
          <w:tcPr>
            <w:tcW w:w="742" w:type="dxa"/>
            <w:tcBorders>
              <w:top w:val="single" w:sz="4" w:space="0" w:color="auto"/>
              <w:bottom w:val="single" w:sz="4" w:space="0" w:color="auto"/>
            </w:tcBorders>
            <w:shd w:val="clear" w:color="auto" w:fill="auto"/>
            <w:vAlign w:val="center"/>
            <w:hideMark/>
          </w:tcPr>
          <w:p w14:paraId="5A82A452" w14:textId="77777777" w:rsidR="008843EF" w:rsidRPr="0042250F" w:rsidRDefault="008843EF" w:rsidP="008843EF">
            <w:pPr>
              <w:jc w:val="center"/>
              <w:rPr>
                <w:b/>
                <w:bCs/>
                <w:color w:val="000000"/>
              </w:rPr>
            </w:pPr>
            <w:r w:rsidRPr="00876551">
              <w:rPr>
                <w:b/>
                <w:bCs/>
                <w:color w:val="000000"/>
              </w:rPr>
              <w:t>Mutu</w:t>
            </w:r>
          </w:p>
        </w:tc>
      </w:tr>
      <w:tr w:rsidR="008843EF" w:rsidRPr="0042250F" w14:paraId="1536D2E3" w14:textId="77777777" w:rsidTr="002113A5">
        <w:trPr>
          <w:trHeight w:val="228"/>
        </w:trPr>
        <w:tc>
          <w:tcPr>
            <w:tcW w:w="1292" w:type="dxa"/>
            <w:tcBorders>
              <w:top w:val="single" w:sz="4" w:space="0" w:color="auto"/>
            </w:tcBorders>
            <w:shd w:val="clear" w:color="auto" w:fill="auto"/>
            <w:noWrap/>
            <w:vAlign w:val="center"/>
            <w:hideMark/>
          </w:tcPr>
          <w:p w14:paraId="12B43866" w14:textId="77777777" w:rsidR="008843EF" w:rsidRPr="0042250F" w:rsidRDefault="008843EF" w:rsidP="008843EF">
            <w:pPr>
              <w:jc w:val="center"/>
              <w:rPr>
                <w:color w:val="000000"/>
                <w:sz w:val="24"/>
                <w:szCs w:val="24"/>
              </w:rPr>
            </w:pPr>
            <w:r w:rsidRPr="0042250F">
              <w:rPr>
                <w:color w:val="000000"/>
                <w:sz w:val="24"/>
                <w:szCs w:val="24"/>
              </w:rPr>
              <w:t>0</w:t>
            </w:r>
          </w:p>
        </w:tc>
        <w:tc>
          <w:tcPr>
            <w:tcW w:w="1654" w:type="dxa"/>
            <w:tcBorders>
              <w:top w:val="single" w:sz="4" w:space="0" w:color="auto"/>
            </w:tcBorders>
            <w:shd w:val="clear" w:color="auto" w:fill="auto"/>
            <w:noWrap/>
            <w:vAlign w:val="center"/>
            <w:hideMark/>
          </w:tcPr>
          <w:p w14:paraId="26E45AAD" w14:textId="77777777" w:rsidR="008843EF" w:rsidRPr="0042250F" w:rsidRDefault="008843EF" w:rsidP="008843EF">
            <w:pPr>
              <w:jc w:val="center"/>
              <w:rPr>
                <w:color w:val="000000"/>
                <w:sz w:val="24"/>
                <w:szCs w:val="24"/>
              </w:rPr>
            </w:pPr>
            <w:r w:rsidRPr="0042250F">
              <w:rPr>
                <w:color w:val="000000"/>
                <w:sz w:val="24"/>
                <w:szCs w:val="24"/>
              </w:rPr>
              <w:t>16,27</w:t>
            </w:r>
          </w:p>
        </w:tc>
        <w:tc>
          <w:tcPr>
            <w:tcW w:w="815" w:type="dxa"/>
            <w:tcBorders>
              <w:top w:val="single" w:sz="4" w:space="0" w:color="auto"/>
            </w:tcBorders>
            <w:shd w:val="clear" w:color="auto" w:fill="auto"/>
            <w:vAlign w:val="center"/>
          </w:tcPr>
          <w:p w14:paraId="21776C7A" w14:textId="77777777" w:rsidR="008843EF" w:rsidRPr="0042250F" w:rsidRDefault="008843EF" w:rsidP="008843EF">
            <w:pPr>
              <w:jc w:val="center"/>
              <w:rPr>
                <w:color w:val="000000"/>
              </w:rPr>
            </w:pPr>
            <w:r>
              <w:rPr>
                <w:color w:val="000000"/>
              </w:rPr>
              <w:t>28</w:t>
            </w:r>
          </w:p>
        </w:tc>
        <w:tc>
          <w:tcPr>
            <w:tcW w:w="742" w:type="dxa"/>
            <w:tcBorders>
              <w:top w:val="single" w:sz="4" w:space="0" w:color="auto"/>
            </w:tcBorders>
            <w:shd w:val="clear" w:color="auto" w:fill="auto"/>
            <w:vAlign w:val="center"/>
            <w:hideMark/>
          </w:tcPr>
          <w:p w14:paraId="7D893EB0" w14:textId="77777777" w:rsidR="008843EF" w:rsidRPr="0042250F" w:rsidRDefault="008843EF" w:rsidP="008843EF">
            <w:pPr>
              <w:jc w:val="center"/>
              <w:rPr>
                <w:color w:val="000000"/>
              </w:rPr>
            </w:pPr>
            <w:r w:rsidRPr="0042250F">
              <w:rPr>
                <w:color w:val="000000"/>
              </w:rPr>
              <w:t>C</w:t>
            </w:r>
          </w:p>
        </w:tc>
      </w:tr>
      <w:tr w:rsidR="008843EF" w:rsidRPr="0042250F" w14:paraId="1DCECBE6" w14:textId="77777777" w:rsidTr="00942B0C">
        <w:trPr>
          <w:trHeight w:val="228"/>
        </w:trPr>
        <w:tc>
          <w:tcPr>
            <w:tcW w:w="1292" w:type="dxa"/>
            <w:shd w:val="clear" w:color="auto" w:fill="auto"/>
            <w:noWrap/>
            <w:vAlign w:val="center"/>
            <w:hideMark/>
          </w:tcPr>
          <w:p w14:paraId="73450622" w14:textId="77777777" w:rsidR="008843EF" w:rsidRPr="0042250F" w:rsidRDefault="008843EF" w:rsidP="008843EF">
            <w:pPr>
              <w:jc w:val="center"/>
              <w:rPr>
                <w:color w:val="000000"/>
                <w:sz w:val="24"/>
                <w:szCs w:val="24"/>
              </w:rPr>
            </w:pPr>
            <w:r w:rsidRPr="0042250F">
              <w:rPr>
                <w:color w:val="000000"/>
                <w:sz w:val="24"/>
                <w:szCs w:val="24"/>
              </w:rPr>
              <w:t>15</w:t>
            </w:r>
          </w:p>
        </w:tc>
        <w:tc>
          <w:tcPr>
            <w:tcW w:w="1654" w:type="dxa"/>
            <w:shd w:val="clear" w:color="auto" w:fill="auto"/>
            <w:noWrap/>
            <w:vAlign w:val="center"/>
            <w:hideMark/>
          </w:tcPr>
          <w:p w14:paraId="3A0944FB" w14:textId="77777777" w:rsidR="008843EF" w:rsidRPr="0042250F" w:rsidRDefault="008843EF" w:rsidP="008843EF">
            <w:pPr>
              <w:jc w:val="center"/>
              <w:rPr>
                <w:color w:val="000000"/>
                <w:sz w:val="24"/>
                <w:szCs w:val="24"/>
              </w:rPr>
            </w:pPr>
            <w:r w:rsidRPr="0042250F">
              <w:rPr>
                <w:color w:val="000000"/>
                <w:sz w:val="24"/>
                <w:szCs w:val="24"/>
              </w:rPr>
              <w:t>15,05</w:t>
            </w:r>
          </w:p>
        </w:tc>
        <w:tc>
          <w:tcPr>
            <w:tcW w:w="815" w:type="dxa"/>
            <w:shd w:val="clear" w:color="auto" w:fill="auto"/>
          </w:tcPr>
          <w:p w14:paraId="10A82A20" w14:textId="77777777" w:rsidR="008843EF" w:rsidRPr="0042250F" w:rsidRDefault="008843EF" w:rsidP="008843EF">
            <w:pPr>
              <w:jc w:val="center"/>
              <w:rPr>
                <w:color w:val="000000"/>
              </w:rPr>
            </w:pPr>
            <w:r w:rsidRPr="00842A0A">
              <w:rPr>
                <w:color w:val="000000"/>
              </w:rPr>
              <w:t>28</w:t>
            </w:r>
          </w:p>
        </w:tc>
        <w:tc>
          <w:tcPr>
            <w:tcW w:w="742" w:type="dxa"/>
            <w:shd w:val="clear" w:color="auto" w:fill="auto"/>
            <w:vAlign w:val="center"/>
            <w:hideMark/>
          </w:tcPr>
          <w:p w14:paraId="1E64D868" w14:textId="77777777" w:rsidR="008843EF" w:rsidRPr="0042250F" w:rsidRDefault="008843EF" w:rsidP="008843EF">
            <w:pPr>
              <w:jc w:val="center"/>
              <w:rPr>
                <w:color w:val="000000"/>
              </w:rPr>
            </w:pPr>
            <w:r w:rsidRPr="0042250F">
              <w:rPr>
                <w:color w:val="000000"/>
              </w:rPr>
              <w:t>C</w:t>
            </w:r>
          </w:p>
        </w:tc>
      </w:tr>
      <w:tr w:rsidR="008843EF" w:rsidRPr="0042250F" w14:paraId="114673D3" w14:textId="77777777" w:rsidTr="00942B0C">
        <w:trPr>
          <w:trHeight w:val="228"/>
        </w:trPr>
        <w:tc>
          <w:tcPr>
            <w:tcW w:w="1292" w:type="dxa"/>
            <w:shd w:val="clear" w:color="auto" w:fill="auto"/>
            <w:noWrap/>
            <w:vAlign w:val="center"/>
            <w:hideMark/>
          </w:tcPr>
          <w:p w14:paraId="21710049" w14:textId="77777777" w:rsidR="008843EF" w:rsidRPr="0042250F" w:rsidRDefault="008843EF" w:rsidP="008843EF">
            <w:pPr>
              <w:jc w:val="center"/>
              <w:rPr>
                <w:color w:val="000000"/>
                <w:sz w:val="24"/>
                <w:szCs w:val="24"/>
              </w:rPr>
            </w:pPr>
            <w:bookmarkStart w:id="5" w:name="_Hlk149067601"/>
            <w:r w:rsidRPr="0042250F">
              <w:rPr>
                <w:color w:val="000000"/>
                <w:sz w:val="24"/>
                <w:szCs w:val="24"/>
              </w:rPr>
              <w:t>20</w:t>
            </w:r>
          </w:p>
        </w:tc>
        <w:tc>
          <w:tcPr>
            <w:tcW w:w="1654" w:type="dxa"/>
            <w:shd w:val="clear" w:color="auto" w:fill="auto"/>
            <w:noWrap/>
            <w:vAlign w:val="center"/>
            <w:hideMark/>
          </w:tcPr>
          <w:p w14:paraId="0724C02C" w14:textId="77777777" w:rsidR="008843EF" w:rsidRPr="0042250F" w:rsidRDefault="008843EF" w:rsidP="008843EF">
            <w:pPr>
              <w:jc w:val="center"/>
              <w:rPr>
                <w:color w:val="000000"/>
                <w:sz w:val="24"/>
                <w:szCs w:val="24"/>
              </w:rPr>
            </w:pPr>
            <w:r w:rsidRPr="0042250F">
              <w:rPr>
                <w:color w:val="000000"/>
                <w:sz w:val="24"/>
                <w:szCs w:val="24"/>
              </w:rPr>
              <w:t>11,44</w:t>
            </w:r>
          </w:p>
        </w:tc>
        <w:tc>
          <w:tcPr>
            <w:tcW w:w="815" w:type="dxa"/>
            <w:shd w:val="clear" w:color="auto" w:fill="auto"/>
          </w:tcPr>
          <w:p w14:paraId="27ED0EAF" w14:textId="77777777" w:rsidR="008843EF" w:rsidRPr="0042250F" w:rsidRDefault="008843EF" w:rsidP="008843EF">
            <w:pPr>
              <w:jc w:val="center"/>
              <w:rPr>
                <w:color w:val="000000"/>
              </w:rPr>
            </w:pPr>
            <w:r w:rsidRPr="00842A0A">
              <w:rPr>
                <w:color w:val="000000"/>
              </w:rPr>
              <w:t>28</w:t>
            </w:r>
          </w:p>
        </w:tc>
        <w:tc>
          <w:tcPr>
            <w:tcW w:w="742" w:type="dxa"/>
            <w:shd w:val="clear" w:color="auto" w:fill="auto"/>
            <w:vAlign w:val="center"/>
            <w:hideMark/>
          </w:tcPr>
          <w:p w14:paraId="4C5919FA" w14:textId="77777777" w:rsidR="008843EF" w:rsidRPr="0042250F" w:rsidRDefault="008843EF" w:rsidP="008843EF">
            <w:pPr>
              <w:jc w:val="center"/>
              <w:rPr>
                <w:color w:val="000000"/>
              </w:rPr>
            </w:pPr>
            <w:r w:rsidRPr="0042250F">
              <w:rPr>
                <w:color w:val="000000"/>
              </w:rPr>
              <w:t>D</w:t>
            </w:r>
          </w:p>
        </w:tc>
      </w:tr>
      <w:bookmarkEnd w:id="5"/>
      <w:tr w:rsidR="008843EF" w:rsidRPr="0042250F" w14:paraId="039073A7" w14:textId="77777777" w:rsidTr="00942B0C">
        <w:trPr>
          <w:trHeight w:val="228"/>
        </w:trPr>
        <w:tc>
          <w:tcPr>
            <w:tcW w:w="1292" w:type="dxa"/>
            <w:shd w:val="clear" w:color="auto" w:fill="auto"/>
            <w:noWrap/>
            <w:vAlign w:val="center"/>
            <w:hideMark/>
          </w:tcPr>
          <w:p w14:paraId="56D61D9F" w14:textId="77777777" w:rsidR="008843EF" w:rsidRPr="0042250F" w:rsidRDefault="008843EF" w:rsidP="008843EF">
            <w:pPr>
              <w:jc w:val="center"/>
              <w:rPr>
                <w:color w:val="000000"/>
                <w:sz w:val="24"/>
                <w:szCs w:val="24"/>
              </w:rPr>
            </w:pPr>
            <w:r w:rsidRPr="0042250F">
              <w:rPr>
                <w:color w:val="000000"/>
                <w:sz w:val="24"/>
                <w:szCs w:val="24"/>
              </w:rPr>
              <w:t>25</w:t>
            </w:r>
          </w:p>
        </w:tc>
        <w:tc>
          <w:tcPr>
            <w:tcW w:w="1654" w:type="dxa"/>
            <w:shd w:val="clear" w:color="auto" w:fill="auto"/>
            <w:noWrap/>
            <w:vAlign w:val="center"/>
            <w:hideMark/>
          </w:tcPr>
          <w:p w14:paraId="6F3B50E6" w14:textId="77777777" w:rsidR="008843EF" w:rsidRPr="0042250F" w:rsidRDefault="008843EF" w:rsidP="008843EF">
            <w:pPr>
              <w:jc w:val="center"/>
              <w:rPr>
                <w:color w:val="000000"/>
                <w:sz w:val="24"/>
                <w:szCs w:val="24"/>
              </w:rPr>
            </w:pPr>
            <w:r w:rsidRPr="0042250F">
              <w:rPr>
                <w:color w:val="000000"/>
                <w:sz w:val="24"/>
                <w:szCs w:val="24"/>
              </w:rPr>
              <w:t>11,18</w:t>
            </w:r>
          </w:p>
        </w:tc>
        <w:tc>
          <w:tcPr>
            <w:tcW w:w="815" w:type="dxa"/>
            <w:shd w:val="clear" w:color="auto" w:fill="auto"/>
          </w:tcPr>
          <w:p w14:paraId="519B7639" w14:textId="77777777" w:rsidR="008843EF" w:rsidRPr="0042250F" w:rsidRDefault="008843EF" w:rsidP="008843EF">
            <w:pPr>
              <w:jc w:val="center"/>
              <w:rPr>
                <w:color w:val="000000"/>
              </w:rPr>
            </w:pPr>
            <w:r w:rsidRPr="00842A0A">
              <w:rPr>
                <w:color w:val="000000"/>
              </w:rPr>
              <w:t>28</w:t>
            </w:r>
          </w:p>
        </w:tc>
        <w:tc>
          <w:tcPr>
            <w:tcW w:w="742" w:type="dxa"/>
            <w:shd w:val="clear" w:color="auto" w:fill="auto"/>
            <w:vAlign w:val="center"/>
            <w:hideMark/>
          </w:tcPr>
          <w:p w14:paraId="54134D7C" w14:textId="77777777" w:rsidR="008843EF" w:rsidRPr="0042250F" w:rsidRDefault="008843EF" w:rsidP="008843EF">
            <w:pPr>
              <w:jc w:val="center"/>
              <w:rPr>
                <w:color w:val="000000"/>
              </w:rPr>
            </w:pPr>
            <w:r w:rsidRPr="0042250F">
              <w:rPr>
                <w:color w:val="000000"/>
              </w:rPr>
              <w:t>D</w:t>
            </w:r>
          </w:p>
        </w:tc>
      </w:tr>
      <w:tr w:rsidR="008843EF" w:rsidRPr="0042250F" w14:paraId="5C57DE78" w14:textId="77777777" w:rsidTr="00942B0C">
        <w:trPr>
          <w:trHeight w:val="228"/>
        </w:trPr>
        <w:tc>
          <w:tcPr>
            <w:tcW w:w="1292" w:type="dxa"/>
            <w:shd w:val="clear" w:color="auto" w:fill="auto"/>
            <w:noWrap/>
            <w:vAlign w:val="center"/>
            <w:hideMark/>
          </w:tcPr>
          <w:p w14:paraId="57B18CD5" w14:textId="77777777" w:rsidR="008843EF" w:rsidRPr="0042250F" w:rsidRDefault="008843EF" w:rsidP="008843EF">
            <w:pPr>
              <w:jc w:val="center"/>
              <w:rPr>
                <w:color w:val="000000"/>
                <w:sz w:val="24"/>
                <w:szCs w:val="24"/>
              </w:rPr>
            </w:pPr>
            <w:r w:rsidRPr="0042250F">
              <w:rPr>
                <w:color w:val="000000"/>
                <w:sz w:val="24"/>
                <w:szCs w:val="24"/>
              </w:rPr>
              <w:t>30</w:t>
            </w:r>
          </w:p>
        </w:tc>
        <w:tc>
          <w:tcPr>
            <w:tcW w:w="1654" w:type="dxa"/>
            <w:shd w:val="clear" w:color="auto" w:fill="auto"/>
            <w:noWrap/>
            <w:vAlign w:val="center"/>
            <w:hideMark/>
          </w:tcPr>
          <w:p w14:paraId="5174A5F0" w14:textId="77777777" w:rsidR="008843EF" w:rsidRPr="0042250F" w:rsidRDefault="008843EF" w:rsidP="008843EF">
            <w:pPr>
              <w:jc w:val="center"/>
              <w:rPr>
                <w:color w:val="000000"/>
                <w:sz w:val="24"/>
                <w:szCs w:val="24"/>
              </w:rPr>
            </w:pPr>
            <w:r w:rsidRPr="0042250F">
              <w:rPr>
                <w:color w:val="000000"/>
                <w:sz w:val="24"/>
                <w:szCs w:val="24"/>
              </w:rPr>
              <w:t>10,21</w:t>
            </w:r>
          </w:p>
        </w:tc>
        <w:tc>
          <w:tcPr>
            <w:tcW w:w="815" w:type="dxa"/>
            <w:shd w:val="clear" w:color="auto" w:fill="auto"/>
          </w:tcPr>
          <w:p w14:paraId="030ECADF" w14:textId="77777777" w:rsidR="008843EF" w:rsidRPr="0042250F" w:rsidRDefault="008843EF" w:rsidP="008843EF">
            <w:pPr>
              <w:jc w:val="center"/>
              <w:rPr>
                <w:color w:val="000000"/>
              </w:rPr>
            </w:pPr>
            <w:r w:rsidRPr="00842A0A">
              <w:rPr>
                <w:color w:val="000000"/>
              </w:rPr>
              <w:t>28</w:t>
            </w:r>
          </w:p>
        </w:tc>
        <w:tc>
          <w:tcPr>
            <w:tcW w:w="742" w:type="dxa"/>
            <w:shd w:val="clear" w:color="auto" w:fill="auto"/>
            <w:vAlign w:val="center"/>
            <w:hideMark/>
          </w:tcPr>
          <w:p w14:paraId="698988F4" w14:textId="77777777" w:rsidR="008843EF" w:rsidRPr="0042250F" w:rsidRDefault="008843EF" w:rsidP="008843EF">
            <w:pPr>
              <w:jc w:val="center"/>
              <w:rPr>
                <w:color w:val="000000"/>
              </w:rPr>
            </w:pPr>
            <w:r w:rsidRPr="0042250F">
              <w:rPr>
                <w:color w:val="000000"/>
              </w:rPr>
              <w:t>D</w:t>
            </w:r>
          </w:p>
        </w:tc>
      </w:tr>
    </w:tbl>
    <w:p w14:paraId="7F9C1F4D" w14:textId="5340C007" w:rsidR="008843EF" w:rsidRPr="002520E4" w:rsidRDefault="002520E4" w:rsidP="002520E4">
      <w:pPr>
        <w:spacing w:before="120"/>
        <w:rPr>
          <w:sz w:val="24"/>
          <w:szCs w:val="24"/>
        </w:rPr>
      </w:pPr>
      <w:r w:rsidRPr="00D764EA">
        <w:rPr>
          <w:sz w:val="18"/>
          <w:szCs w:val="18"/>
        </w:rPr>
        <w:t>(Sumber : Hasil Analisis)</w:t>
      </w:r>
    </w:p>
    <w:p w14:paraId="3D6324BC" w14:textId="14BB6AA9" w:rsidR="008843EF" w:rsidRPr="000D3005" w:rsidRDefault="008843EF" w:rsidP="002113A5">
      <w:pPr>
        <w:pStyle w:val="ListParagraph"/>
        <w:spacing w:before="120"/>
        <w:ind w:left="0" w:firstLine="436"/>
        <w:rPr>
          <w:sz w:val="24"/>
          <w:szCs w:val="24"/>
          <w:lang w:val="en-US"/>
        </w:rPr>
      </w:pPr>
      <w:r w:rsidRPr="00EA2824">
        <w:rPr>
          <w:sz w:val="24"/>
          <w:szCs w:val="24"/>
        </w:rPr>
        <w:t xml:space="preserve">Berdasarkan </w:t>
      </w:r>
      <w:r w:rsidR="00541FD0">
        <w:rPr>
          <w:sz w:val="24"/>
          <w:szCs w:val="24"/>
          <w:lang w:val="en-US"/>
        </w:rPr>
        <w:t>pengujian</w:t>
      </w:r>
      <w:r w:rsidRPr="00EA2824">
        <w:rPr>
          <w:sz w:val="24"/>
          <w:szCs w:val="24"/>
        </w:rPr>
        <w:t xml:space="preserve"> uji kuat tekan beton </w:t>
      </w:r>
      <w:r w:rsidR="00541FD0">
        <w:rPr>
          <w:sz w:val="24"/>
          <w:szCs w:val="24"/>
          <w:lang w:val="en-US"/>
        </w:rPr>
        <w:t xml:space="preserve">di peroleh </w:t>
      </w:r>
      <w:r w:rsidRPr="00EA2824">
        <w:rPr>
          <w:sz w:val="24"/>
          <w:szCs w:val="24"/>
        </w:rPr>
        <w:t xml:space="preserve">rata – rata </w:t>
      </w:r>
      <w:r w:rsidR="00541FD0">
        <w:rPr>
          <w:sz w:val="24"/>
          <w:szCs w:val="24"/>
          <w:lang w:val="en-US"/>
        </w:rPr>
        <w:t xml:space="preserve">kuat tekan </w:t>
      </w:r>
      <w:r w:rsidRPr="00EA2824">
        <w:rPr>
          <w:sz w:val="24"/>
          <w:szCs w:val="24"/>
        </w:rPr>
        <w:t xml:space="preserve">pada tabel 2, </w:t>
      </w:r>
      <w:r w:rsidR="00541FD0">
        <w:rPr>
          <w:sz w:val="24"/>
          <w:szCs w:val="24"/>
          <w:lang w:val="en-US"/>
        </w:rPr>
        <w:t>pada</w:t>
      </w:r>
      <w:r w:rsidRPr="00EA2824">
        <w:rPr>
          <w:sz w:val="24"/>
          <w:szCs w:val="24"/>
        </w:rPr>
        <w:t xml:space="preserve"> umur 28 hari, hasil </w:t>
      </w:r>
      <w:r w:rsidR="00541FD0">
        <w:rPr>
          <w:sz w:val="24"/>
          <w:szCs w:val="24"/>
          <w:lang w:val="en-US"/>
        </w:rPr>
        <w:t>peng</w:t>
      </w:r>
      <w:r w:rsidRPr="00EA2824">
        <w:rPr>
          <w:sz w:val="24"/>
          <w:szCs w:val="24"/>
        </w:rPr>
        <w:t>uji kuat tekan dengan variasi tanpa kulit kemiri</w:t>
      </w:r>
      <w:r w:rsidR="00541FD0">
        <w:rPr>
          <w:sz w:val="24"/>
          <w:szCs w:val="24"/>
          <w:lang w:val="en-US"/>
        </w:rPr>
        <w:t xml:space="preserve"> yaitu</w:t>
      </w:r>
      <w:r w:rsidRPr="00EA2824">
        <w:rPr>
          <w:sz w:val="24"/>
          <w:szCs w:val="24"/>
        </w:rPr>
        <w:t xml:space="preserve"> 0% dengan jumlah benda uji</w:t>
      </w:r>
      <w:r w:rsidR="00541FD0">
        <w:rPr>
          <w:sz w:val="24"/>
          <w:szCs w:val="24"/>
          <w:lang w:val="en-US"/>
        </w:rPr>
        <w:t xml:space="preserve"> paving block</w:t>
      </w:r>
      <w:r w:rsidRPr="00EA2824">
        <w:rPr>
          <w:sz w:val="24"/>
          <w:szCs w:val="24"/>
        </w:rPr>
        <w:t xml:space="preserve"> 14 buah </w:t>
      </w:r>
      <w:r w:rsidR="00541FD0">
        <w:rPr>
          <w:sz w:val="24"/>
          <w:szCs w:val="24"/>
          <w:lang w:val="en-US"/>
        </w:rPr>
        <w:t>di</w:t>
      </w:r>
      <w:r w:rsidRPr="00EA2824">
        <w:rPr>
          <w:sz w:val="24"/>
          <w:szCs w:val="24"/>
        </w:rPr>
        <w:t xml:space="preserve">peroleh nilai kuat tekan rata – rata 16.27 MPa. </w:t>
      </w:r>
      <w:r w:rsidR="00541FD0">
        <w:rPr>
          <w:sz w:val="24"/>
          <w:szCs w:val="24"/>
          <w:lang w:val="en-US"/>
        </w:rPr>
        <w:t>Untuk</w:t>
      </w:r>
      <w:r w:rsidR="000D3005">
        <w:rPr>
          <w:sz w:val="24"/>
          <w:szCs w:val="24"/>
          <w:lang w:val="en-US"/>
        </w:rPr>
        <w:t xml:space="preserve"> </w:t>
      </w:r>
      <w:r w:rsidRPr="00EA2824">
        <w:rPr>
          <w:sz w:val="24"/>
          <w:szCs w:val="24"/>
        </w:rPr>
        <w:t xml:space="preserve">variasi penambahan kulit kemiri 15% </w:t>
      </w:r>
      <w:r w:rsidR="000D3005">
        <w:rPr>
          <w:sz w:val="24"/>
          <w:szCs w:val="24"/>
          <w:lang w:val="en-US"/>
        </w:rPr>
        <w:t xml:space="preserve">dapat </w:t>
      </w:r>
      <w:r w:rsidR="000D3005">
        <w:rPr>
          <w:sz w:val="24"/>
          <w:szCs w:val="24"/>
          <w:lang w:val="en-US"/>
        </w:rPr>
        <w:t>di</w:t>
      </w:r>
      <w:r w:rsidRPr="00EA2824">
        <w:rPr>
          <w:sz w:val="24"/>
          <w:szCs w:val="24"/>
        </w:rPr>
        <w:t xml:space="preserve">peroleh nilai kuat tekan rata – rata 15.05 MPa. </w:t>
      </w:r>
      <w:r w:rsidR="000D3005">
        <w:rPr>
          <w:sz w:val="24"/>
          <w:szCs w:val="24"/>
          <w:lang w:val="en-US"/>
        </w:rPr>
        <w:t>Untuk</w:t>
      </w:r>
      <w:r w:rsidRPr="00EA2824">
        <w:rPr>
          <w:sz w:val="24"/>
          <w:szCs w:val="24"/>
        </w:rPr>
        <w:t xml:space="preserve"> variasi penambahan kulit kemiri 20% mengalami penurunan</w:t>
      </w:r>
      <w:r w:rsidR="000D3005">
        <w:rPr>
          <w:sz w:val="24"/>
          <w:szCs w:val="24"/>
          <w:lang w:val="en-US"/>
        </w:rPr>
        <w:t xml:space="preserve"> pada</w:t>
      </w:r>
      <w:r w:rsidRPr="00EA2824">
        <w:rPr>
          <w:sz w:val="24"/>
          <w:szCs w:val="24"/>
        </w:rPr>
        <w:t xml:space="preserve"> nilai kuat tekan rata – rata 11,44 MPa. </w:t>
      </w:r>
      <w:r w:rsidR="000D3005">
        <w:rPr>
          <w:sz w:val="24"/>
          <w:szCs w:val="24"/>
          <w:lang w:val="en-US"/>
        </w:rPr>
        <w:t>P</w:t>
      </w:r>
      <w:r w:rsidRPr="00EA2824">
        <w:rPr>
          <w:sz w:val="24"/>
          <w:szCs w:val="24"/>
        </w:rPr>
        <w:t>ada penambah</w:t>
      </w:r>
      <w:r w:rsidR="000D3005">
        <w:rPr>
          <w:sz w:val="24"/>
          <w:szCs w:val="24"/>
          <w:lang w:val="en-US"/>
        </w:rPr>
        <w:t>a</w:t>
      </w:r>
      <w:r w:rsidRPr="00EA2824">
        <w:rPr>
          <w:sz w:val="24"/>
          <w:szCs w:val="24"/>
        </w:rPr>
        <w:t>n variasi kulit kemiri</w:t>
      </w:r>
      <w:r>
        <w:rPr>
          <w:sz w:val="24"/>
          <w:szCs w:val="24"/>
          <w:lang w:val="en-US"/>
        </w:rPr>
        <w:t xml:space="preserve"> </w:t>
      </w:r>
      <w:r w:rsidRPr="00EA2824">
        <w:rPr>
          <w:sz w:val="24"/>
          <w:szCs w:val="24"/>
        </w:rPr>
        <w:t xml:space="preserve">25% masih mengalami penurunan </w:t>
      </w:r>
      <w:r w:rsidR="000D3005">
        <w:rPr>
          <w:sz w:val="24"/>
          <w:szCs w:val="24"/>
          <w:lang w:val="en-US"/>
        </w:rPr>
        <w:t>di</w:t>
      </w:r>
      <w:r w:rsidRPr="00EA2824">
        <w:rPr>
          <w:sz w:val="24"/>
          <w:szCs w:val="24"/>
        </w:rPr>
        <w:t>peroleh</w:t>
      </w:r>
      <w:r w:rsidR="000D3005">
        <w:rPr>
          <w:sz w:val="24"/>
          <w:szCs w:val="24"/>
          <w:lang w:val="en-US"/>
        </w:rPr>
        <w:t xml:space="preserve"> nilai</w:t>
      </w:r>
      <w:r w:rsidRPr="00EA2824">
        <w:rPr>
          <w:sz w:val="24"/>
          <w:szCs w:val="24"/>
        </w:rPr>
        <w:t xml:space="preserve"> kuat tekan rata-rata sebesar 11.18 MPa.</w:t>
      </w:r>
      <w:r w:rsidR="000D3005">
        <w:rPr>
          <w:sz w:val="24"/>
          <w:szCs w:val="24"/>
          <w:lang w:val="en-US"/>
        </w:rPr>
        <w:t xml:space="preserve"> P</w:t>
      </w:r>
      <w:r w:rsidRPr="00EA2824">
        <w:rPr>
          <w:sz w:val="24"/>
          <w:szCs w:val="24"/>
        </w:rPr>
        <w:t>ada variasi penambahan kulit kemiri 25% semakin menurun</w:t>
      </w:r>
      <w:r w:rsidR="000D3005">
        <w:rPr>
          <w:sz w:val="24"/>
          <w:szCs w:val="24"/>
          <w:lang w:val="en-US"/>
        </w:rPr>
        <w:t xml:space="preserve"> yang</w:t>
      </w:r>
      <w:r w:rsidRPr="00EA2824">
        <w:rPr>
          <w:sz w:val="24"/>
          <w:szCs w:val="24"/>
        </w:rPr>
        <w:t xml:space="preserve"> memperoleh</w:t>
      </w:r>
      <w:r w:rsidR="000D3005">
        <w:rPr>
          <w:sz w:val="24"/>
          <w:szCs w:val="24"/>
          <w:lang w:val="en-US"/>
        </w:rPr>
        <w:t xml:space="preserve"> nilai</w:t>
      </w:r>
      <w:r w:rsidRPr="00EA2824">
        <w:rPr>
          <w:sz w:val="24"/>
          <w:szCs w:val="24"/>
        </w:rPr>
        <w:t xml:space="preserve"> kuat tekan rata-rata sebesar 11.18 MPa. dan </w:t>
      </w:r>
      <w:r w:rsidR="000D3005">
        <w:rPr>
          <w:sz w:val="24"/>
          <w:szCs w:val="24"/>
          <w:lang w:val="en-US"/>
        </w:rPr>
        <w:t>untuk</w:t>
      </w:r>
      <w:r w:rsidRPr="00EA2824">
        <w:rPr>
          <w:sz w:val="24"/>
          <w:szCs w:val="24"/>
        </w:rPr>
        <w:t xml:space="preserve"> variasi penambahan kulit kemiri 30%</w:t>
      </w:r>
      <w:r w:rsidR="000D3005">
        <w:rPr>
          <w:sz w:val="24"/>
          <w:szCs w:val="24"/>
          <w:lang w:val="en-US"/>
        </w:rPr>
        <w:t xml:space="preserve"> </w:t>
      </w:r>
      <w:r w:rsidRPr="00EA2824">
        <w:rPr>
          <w:sz w:val="24"/>
          <w:szCs w:val="24"/>
        </w:rPr>
        <w:t>masih saja mengalami penurunan</w:t>
      </w:r>
      <w:r w:rsidR="000D3005">
        <w:rPr>
          <w:sz w:val="24"/>
          <w:szCs w:val="24"/>
          <w:lang w:val="en-US"/>
        </w:rPr>
        <w:t xml:space="preserve"> yang</w:t>
      </w:r>
      <w:r w:rsidRPr="00EA2824">
        <w:rPr>
          <w:sz w:val="24"/>
          <w:szCs w:val="24"/>
        </w:rPr>
        <w:t xml:space="preserve"> memperoleh</w:t>
      </w:r>
      <w:r w:rsidR="000D3005">
        <w:rPr>
          <w:sz w:val="24"/>
          <w:szCs w:val="24"/>
          <w:lang w:val="en-US"/>
        </w:rPr>
        <w:t xml:space="preserve"> nilai</w:t>
      </w:r>
      <w:r w:rsidRPr="00EA2824">
        <w:rPr>
          <w:sz w:val="24"/>
          <w:szCs w:val="24"/>
        </w:rPr>
        <w:t xml:space="preserve"> kuat tekan rata-rata sebesar 10.21 MPa. </w:t>
      </w:r>
      <w:r w:rsidR="000D3005">
        <w:rPr>
          <w:sz w:val="24"/>
          <w:szCs w:val="24"/>
          <w:lang w:val="en-US"/>
        </w:rPr>
        <w:t>H</w:t>
      </w:r>
      <w:r w:rsidRPr="00EA2824">
        <w:rPr>
          <w:sz w:val="24"/>
          <w:szCs w:val="24"/>
        </w:rPr>
        <w:t>al ini menunjukan bahwa semakin banyak kulit kemiri yang di gunakan maka semakin rendah kuat tekan</w:t>
      </w:r>
      <w:r w:rsidR="000D3005">
        <w:rPr>
          <w:sz w:val="24"/>
          <w:szCs w:val="24"/>
          <w:lang w:val="en-US"/>
        </w:rPr>
        <w:t xml:space="preserve"> yang dihasilakan.</w:t>
      </w:r>
    </w:p>
    <w:p w14:paraId="1BA69FC1" w14:textId="77777777" w:rsidR="008843EF" w:rsidRDefault="008843EF" w:rsidP="008843EF">
      <w:pPr>
        <w:jc w:val="both"/>
        <w:rPr>
          <w:b/>
          <w:sz w:val="24"/>
          <w:szCs w:val="24"/>
        </w:rPr>
      </w:pPr>
    </w:p>
    <w:p w14:paraId="230795B1" w14:textId="11D35923" w:rsidR="00AA4046" w:rsidRPr="00942B0C" w:rsidRDefault="008843EF" w:rsidP="00942B0C">
      <w:pPr>
        <w:jc w:val="center"/>
        <w:rPr>
          <w:noProof/>
          <w:sz w:val="24"/>
          <w:szCs w:val="24"/>
        </w:rPr>
      </w:pPr>
      <w:r w:rsidRPr="00EA2824">
        <w:rPr>
          <w:b/>
          <w:bCs/>
          <w:noProof/>
          <w:sz w:val="24"/>
          <w:szCs w:val="24"/>
        </w:rPr>
        <w:t>Tabel 7</w:t>
      </w:r>
      <w:r w:rsidRPr="00EA2824">
        <w:rPr>
          <w:noProof/>
          <w:sz w:val="24"/>
          <w:szCs w:val="24"/>
        </w:rPr>
        <w:t>. Rekapitulasi Hasil Uji Kuat Tekan Beton</w:t>
      </w:r>
    </w:p>
    <w:tbl>
      <w:tblPr>
        <w:tblW w:w="3583" w:type="dxa"/>
        <w:jc w:val="center"/>
        <w:tblBorders>
          <w:top w:val="single" w:sz="8" w:space="0" w:color="auto"/>
          <w:bottom w:val="single" w:sz="4" w:space="0" w:color="auto"/>
        </w:tblBorders>
        <w:tblLook w:val="04A0" w:firstRow="1" w:lastRow="0" w:firstColumn="1" w:lastColumn="0" w:noHBand="0" w:noVBand="1"/>
      </w:tblPr>
      <w:tblGrid>
        <w:gridCol w:w="1070"/>
        <w:gridCol w:w="1126"/>
        <w:gridCol w:w="1387"/>
      </w:tblGrid>
      <w:tr w:rsidR="00741B6E" w:rsidRPr="008A1D67" w14:paraId="6CD8A476" w14:textId="77777777" w:rsidTr="002113A5">
        <w:trPr>
          <w:trHeight w:val="407"/>
          <w:jc w:val="center"/>
        </w:trPr>
        <w:tc>
          <w:tcPr>
            <w:tcW w:w="1070" w:type="dxa"/>
            <w:tcBorders>
              <w:top w:val="single" w:sz="8" w:space="0" w:color="auto"/>
              <w:bottom w:val="single" w:sz="4" w:space="0" w:color="auto"/>
            </w:tcBorders>
            <w:shd w:val="clear" w:color="auto" w:fill="auto"/>
            <w:vAlign w:val="center"/>
            <w:hideMark/>
          </w:tcPr>
          <w:p w14:paraId="0927B4B3" w14:textId="77777777" w:rsidR="00741B6E" w:rsidRPr="0034261C" w:rsidRDefault="00741B6E" w:rsidP="00E70029">
            <w:pPr>
              <w:jc w:val="center"/>
              <w:rPr>
                <w:b/>
                <w:bCs/>
                <w:color w:val="000000"/>
                <w:sz w:val="20"/>
                <w:szCs w:val="20"/>
              </w:rPr>
            </w:pPr>
            <w:bookmarkStart w:id="6" w:name="_Hlk149863289"/>
            <w:r w:rsidRPr="0034261C">
              <w:rPr>
                <w:b/>
                <w:bCs/>
                <w:color w:val="000000"/>
                <w:sz w:val="20"/>
                <w:szCs w:val="20"/>
              </w:rPr>
              <w:t>Kode Benda Uji</w:t>
            </w:r>
          </w:p>
        </w:tc>
        <w:tc>
          <w:tcPr>
            <w:tcW w:w="1126" w:type="dxa"/>
            <w:tcBorders>
              <w:top w:val="single" w:sz="8" w:space="0" w:color="auto"/>
              <w:bottom w:val="single" w:sz="4" w:space="0" w:color="auto"/>
            </w:tcBorders>
            <w:shd w:val="clear" w:color="auto" w:fill="auto"/>
            <w:vAlign w:val="center"/>
            <w:hideMark/>
          </w:tcPr>
          <w:p w14:paraId="534BF751" w14:textId="77777777" w:rsidR="00741B6E" w:rsidRPr="0034261C" w:rsidRDefault="00741B6E" w:rsidP="00E70029">
            <w:pPr>
              <w:jc w:val="center"/>
              <w:rPr>
                <w:b/>
                <w:bCs/>
                <w:color w:val="000000"/>
                <w:sz w:val="20"/>
                <w:szCs w:val="20"/>
              </w:rPr>
            </w:pPr>
            <w:r w:rsidRPr="0034261C">
              <w:rPr>
                <w:b/>
                <w:bCs/>
                <w:color w:val="000000"/>
                <w:sz w:val="20"/>
                <w:szCs w:val="20"/>
              </w:rPr>
              <w:t>Variasi kulit Kemiri (%)</w:t>
            </w:r>
          </w:p>
        </w:tc>
        <w:tc>
          <w:tcPr>
            <w:tcW w:w="1387" w:type="dxa"/>
            <w:tcBorders>
              <w:top w:val="single" w:sz="8" w:space="0" w:color="auto"/>
              <w:bottom w:val="single" w:sz="4" w:space="0" w:color="auto"/>
            </w:tcBorders>
            <w:shd w:val="clear" w:color="auto" w:fill="auto"/>
            <w:vAlign w:val="center"/>
            <w:hideMark/>
          </w:tcPr>
          <w:p w14:paraId="245BB26C" w14:textId="77777777" w:rsidR="00741B6E" w:rsidRPr="0034261C" w:rsidRDefault="00741B6E" w:rsidP="00E70029">
            <w:pPr>
              <w:jc w:val="center"/>
              <w:rPr>
                <w:b/>
                <w:bCs/>
                <w:color w:val="000000"/>
                <w:sz w:val="20"/>
                <w:szCs w:val="20"/>
              </w:rPr>
            </w:pPr>
            <w:r w:rsidRPr="0034261C">
              <w:rPr>
                <w:b/>
                <w:bCs/>
                <w:color w:val="000000"/>
                <w:sz w:val="20"/>
                <w:szCs w:val="20"/>
              </w:rPr>
              <w:t>Penyerapan Air Rata- Rata (%)</w:t>
            </w:r>
          </w:p>
        </w:tc>
      </w:tr>
      <w:tr w:rsidR="00741B6E" w:rsidRPr="008A1D67" w14:paraId="42ED8325" w14:textId="77777777" w:rsidTr="002113A5">
        <w:trPr>
          <w:trHeight w:val="201"/>
          <w:jc w:val="center"/>
        </w:trPr>
        <w:tc>
          <w:tcPr>
            <w:tcW w:w="1070" w:type="dxa"/>
            <w:tcBorders>
              <w:top w:val="single" w:sz="4" w:space="0" w:color="auto"/>
            </w:tcBorders>
            <w:shd w:val="clear" w:color="auto" w:fill="auto"/>
            <w:vAlign w:val="center"/>
            <w:hideMark/>
          </w:tcPr>
          <w:p w14:paraId="4E2A2ACB" w14:textId="77777777" w:rsidR="00741B6E" w:rsidRPr="008A1D67" w:rsidRDefault="00741B6E" w:rsidP="00E70029">
            <w:pPr>
              <w:jc w:val="center"/>
              <w:rPr>
                <w:color w:val="000000"/>
              </w:rPr>
            </w:pPr>
            <w:r w:rsidRPr="008A1D67">
              <w:rPr>
                <w:color w:val="000000"/>
              </w:rPr>
              <w:t>PVB 0</w:t>
            </w:r>
          </w:p>
        </w:tc>
        <w:tc>
          <w:tcPr>
            <w:tcW w:w="1126" w:type="dxa"/>
            <w:tcBorders>
              <w:top w:val="single" w:sz="4" w:space="0" w:color="auto"/>
            </w:tcBorders>
            <w:shd w:val="clear" w:color="auto" w:fill="auto"/>
            <w:vAlign w:val="center"/>
            <w:hideMark/>
          </w:tcPr>
          <w:p w14:paraId="42B88530" w14:textId="77777777" w:rsidR="00741B6E" w:rsidRPr="008A1D67" w:rsidRDefault="00741B6E" w:rsidP="00E70029">
            <w:pPr>
              <w:jc w:val="center"/>
              <w:rPr>
                <w:color w:val="000000"/>
              </w:rPr>
            </w:pPr>
            <w:r w:rsidRPr="008A1D67">
              <w:rPr>
                <w:color w:val="000000"/>
              </w:rPr>
              <w:t>0</w:t>
            </w:r>
          </w:p>
        </w:tc>
        <w:tc>
          <w:tcPr>
            <w:tcW w:w="1387" w:type="dxa"/>
            <w:tcBorders>
              <w:top w:val="single" w:sz="4" w:space="0" w:color="auto"/>
            </w:tcBorders>
            <w:shd w:val="clear" w:color="auto" w:fill="auto"/>
            <w:vAlign w:val="center"/>
            <w:hideMark/>
          </w:tcPr>
          <w:p w14:paraId="3BDA5B4E" w14:textId="77777777" w:rsidR="00741B6E" w:rsidRPr="008A1D67" w:rsidRDefault="00741B6E" w:rsidP="00E70029">
            <w:pPr>
              <w:jc w:val="center"/>
              <w:rPr>
                <w:color w:val="000000"/>
              </w:rPr>
            </w:pPr>
            <w:r>
              <w:rPr>
                <w:color w:val="000000"/>
              </w:rPr>
              <w:t>7</w:t>
            </w:r>
            <w:r w:rsidRPr="008A1D67">
              <w:rPr>
                <w:color w:val="000000"/>
              </w:rPr>
              <w:t>,</w:t>
            </w:r>
            <w:r>
              <w:rPr>
                <w:color w:val="000000"/>
              </w:rPr>
              <w:t>58</w:t>
            </w:r>
          </w:p>
        </w:tc>
      </w:tr>
      <w:tr w:rsidR="00741B6E" w:rsidRPr="008A1D67" w14:paraId="345820F4" w14:textId="77777777" w:rsidTr="00942B0C">
        <w:trPr>
          <w:trHeight w:val="243"/>
          <w:jc w:val="center"/>
        </w:trPr>
        <w:tc>
          <w:tcPr>
            <w:tcW w:w="1070" w:type="dxa"/>
            <w:shd w:val="clear" w:color="auto" w:fill="auto"/>
            <w:vAlign w:val="center"/>
            <w:hideMark/>
          </w:tcPr>
          <w:p w14:paraId="2CCD0B0B" w14:textId="77777777" w:rsidR="00741B6E" w:rsidRPr="008A1D67" w:rsidRDefault="00741B6E" w:rsidP="00E70029">
            <w:pPr>
              <w:jc w:val="center"/>
              <w:rPr>
                <w:color w:val="000000"/>
              </w:rPr>
            </w:pPr>
            <w:r w:rsidRPr="008A1D67">
              <w:rPr>
                <w:color w:val="000000"/>
              </w:rPr>
              <w:t>PVB 15</w:t>
            </w:r>
          </w:p>
        </w:tc>
        <w:tc>
          <w:tcPr>
            <w:tcW w:w="1126" w:type="dxa"/>
            <w:shd w:val="clear" w:color="auto" w:fill="auto"/>
            <w:vAlign w:val="center"/>
            <w:hideMark/>
          </w:tcPr>
          <w:p w14:paraId="512D6E5A" w14:textId="77777777" w:rsidR="00741B6E" w:rsidRPr="008A1D67" w:rsidRDefault="00741B6E" w:rsidP="00E70029">
            <w:pPr>
              <w:jc w:val="center"/>
              <w:rPr>
                <w:color w:val="000000"/>
              </w:rPr>
            </w:pPr>
            <w:r w:rsidRPr="008A1D67">
              <w:rPr>
                <w:color w:val="000000"/>
              </w:rPr>
              <w:t>15</w:t>
            </w:r>
          </w:p>
        </w:tc>
        <w:tc>
          <w:tcPr>
            <w:tcW w:w="1387" w:type="dxa"/>
            <w:shd w:val="clear" w:color="auto" w:fill="auto"/>
            <w:vAlign w:val="center"/>
            <w:hideMark/>
          </w:tcPr>
          <w:p w14:paraId="56EF45DD" w14:textId="77777777" w:rsidR="00741B6E" w:rsidRPr="008A1D67" w:rsidRDefault="00741B6E" w:rsidP="00E70029">
            <w:pPr>
              <w:jc w:val="center"/>
              <w:rPr>
                <w:color w:val="000000"/>
              </w:rPr>
            </w:pPr>
            <w:r>
              <w:rPr>
                <w:color w:val="000000"/>
              </w:rPr>
              <w:t>7</w:t>
            </w:r>
            <w:r w:rsidRPr="008A1D67">
              <w:rPr>
                <w:color w:val="000000"/>
              </w:rPr>
              <w:t>,</w:t>
            </w:r>
            <w:r>
              <w:rPr>
                <w:color w:val="000000"/>
              </w:rPr>
              <w:t>71</w:t>
            </w:r>
          </w:p>
        </w:tc>
      </w:tr>
      <w:tr w:rsidR="00741B6E" w:rsidRPr="008A1D67" w14:paraId="37AB292A" w14:textId="77777777" w:rsidTr="00942B0C">
        <w:trPr>
          <w:trHeight w:val="201"/>
          <w:jc w:val="center"/>
        </w:trPr>
        <w:tc>
          <w:tcPr>
            <w:tcW w:w="1070" w:type="dxa"/>
            <w:shd w:val="clear" w:color="auto" w:fill="auto"/>
            <w:vAlign w:val="center"/>
            <w:hideMark/>
          </w:tcPr>
          <w:p w14:paraId="33F4F92C" w14:textId="77777777" w:rsidR="00741B6E" w:rsidRPr="008A1D67" w:rsidRDefault="00741B6E" w:rsidP="00E70029">
            <w:pPr>
              <w:jc w:val="center"/>
              <w:rPr>
                <w:color w:val="000000"/>
              </w:rPr>
            </w:pPr>
            <w:r w:rsidRPr="008A1D67">
              <w:rPr>
                <w:color w:val="000000"/>
              </w:rPr>
              <w:t>PVB 20</w:t>
            </w:r>
          </w:p>
        </w:tc>
        <w:tc>
          <w:tcPr>
            <w:tcW w:w="1126" w:type="dxa"/>
            <w:shd w:val="clear" w:color="auto" w:fill="auto"/>
            <w:vAlign w:val="center"/>
            <w:hideMark/>
          </w:tcPr>
          <w:p w14:paraId="5807E03B" w14:textId="77777777" w:rsidR="00741B6E" w:rsidRPr="008A1D67" w:rsidRDefault="00741B6E" w:rsidP="00E70029">
            <w:pPr>
              <w:jc w:val="center"/>
              <w:rPr>
                <w:color w:val="000000"/>
              </w:rPr>
            </w:pPr>
            <w:r w:rsidRPr="008A1D67">
              <w:rPr>
                <w:color w:val="000000"/>
              </w:rPr>
              <w:t>20</w:t>
            </w:r>
          </w:p>
        </w:tc>
        <w:tc>
          <w:tcPr>
            <w:tcW w:w="1387" w:type="dxa"/>
            <w:shd w:val="clear" w:color="auto" w:fill="auto"/>
            <w:vAlign w:val="center"/>
            <w:hideMark/>
          </w:tcPr>
          <w:p w14:paraId="413209B5" w14:textId="77777777" w:rsidR="00741B6E" w:rsidRPr="008A1D67" w:rsidRDefault="00741B6E" w:rsidP="00E70029">
            <w:pPr>
              <w:jc w:val="center"/>
              <w:rPr>
                <w:color w:val="000000"/>
              </w:rPr>
            </w:pPr>
            <w:r w:rsidRPr="008A1D67">
              <w:rPr>
                <w:color w:val="000000"/>
              </w:rPr>
              <w:t>10,73</w:t>
            </w:r>
          </w:p>
        </w:tc>
      </w:tr>
      <w:tr w:rsidR="00741B6E" w:rsidRPr="008A1D67" w14:paraId="70A0F568" w14:textId="77777777" w:rsidTr="00942B0C">
        <w:trPr>
          <w:trHeight w:val="201"/>
          <w:jc w:val="center"/>
        </w:trPr>
        <w:tc>
          <w:tcPr>
            <w:tcW w:w="1070" w:type="dxa"/>
            <w:shd w:val="clear" w:color="auto" w:fill="auto"/>
            <w:vAlign w:val="center"/>
            <w:hideMark/>
          </w:tcPr>
          <w:p w14:paraId="3C5703E1" w14:textId="77777777" w:rsidR="00741B6E" w:rsidRPr="008A1D67" w:rsidRDefault="00741B6E" w:rsidP="00E70029">
            <w:pPr>
              <w:jc w:val="center"/>
              <w:rPr>
                <w:color w:val="000000"/>
              </w:rPr>
            </w:pPr>
            <w:r w:rsidRPr="008A1D67">
              <w:rPr>
                <w:color w:val="000000"/>
              </w:rPr>
              <w:t>PVB 25</w:t>
            </w:r>
          </w:p>
        </w:tc>
        <w:tc>
          <w:tcPr>
            <w:tcW w:w="1126" w:type="dxa"/>
            <w:shd w:val="clear" w:color="auto" w:fill="auto"/>
            <w:vAlign w:val="center"/>
            <w:hideMark/>
          </w:tcPr>
          <w:p w14:paraId="713C9D7C" w14:textId="77777777" w:rsidR="00741B6E" w:rsidRPr="008A1D67" w:rsidRDefault="00741B6E" w:rsidP="00E70029">
            <w:pPr>
              <w:jc w:val="center"/>
              <w:rPr>
                <w:color w:val="000000"/>
              </w:rPr>
            </w:pPr>
            <w:r w:rsidRPr="008A1D67">
              <w:rPr>
                <w:color w:val="000000"/>
              </w:rPr>
              <w:t>25</w:t>
            </w:r>
          </w:p>
        </w:tc>
        <w:tc>
          <w:tcPr>
            <w:tcW w:w="1387" w:type="dxa"/>
            <w:shd w:val="clear" w:color="auto" w:fill="auto"/>
            <w:vAlign w:val="center"/>
            <w:hideMark/>
          </w:tcPr>
          <w:p w14:paraId="3D729A94" w14:textId="77777777" w:rsidR="00741B6E" w:rsidRPr="008A1D67" w:rsidRDefault="00741B6E" w:rsidP="00E70029">
            <w:pPr>
              <w:jc w:val="center"/>
              <w:rPr>
                <w:color w:val="000000"/>
              </w:rPr>
            </w:pPr>
            <w:r w:rsidRPr="008A1D67">
              <w:rPr>
                <w:color w:val="000000"/>
              </w:rPr>
              <w:t>12,74</w:t>
            </w:r>
          </w:p>
        </w:tc>
      </w:tr>
      <w:tr w:rsidR="00741B6E" w:rsidRPr="008A1D67" w14:paraId="4A6B2A5C" w14:textId="77777777" w:rsidTr="00942B0C">
        <w:trPr>
          <w:trHeight w:val="213"/>
          <w:jc w:val="center"/>
        </w:trPr>
        <w:tc>
          <w:tcPr>
            <w:tcW w:w="1070" w:type="dxa"/>
            <w:shd w:val="clear" w:color="auto" w:fill="auto"/>
            <w:vAlign w:val="center"/>
            <w:hideMark/>
          </w:tcPr>
          <w:p w14:paraId="69F38838" w14:textId="77777777" w:rsidR="00741B6E" w:rsidRPr="008A1D67" w:rsidRDefault="00741B6E" w:rsidP="00E70029">
            <w:pPr>
              <w:jc w:val="center"/>
              <w:rPr>
                <w:color w:val="000000"/>
              </w:rPr>
            </w:pPr>
            <w:r w:rsidRPr="008A1D67">
              <w:rPr>
                <w:color w:val="000000"/>
              </w:rPr>
              <w:t>PVB 30</w:t>
            </w:r>
          </w:p>
        </w:tc>
        <w:tc>
          <w:tcPr>
            <w:tcW w:w="1126" w:type="dxa"/>
            <w:shd w:val="clear" w:color="auto" w:fill="auto"/>
            <w:vAlign w:val="center"/>
            <w:hideMark/>
          </w:tcPr>
          <w:p w14:paraId="3EBDCCD9" w14:textId="77777777" w:rsidR="00741B6E" w:rsidRPr="008A1D67" w:rsidRDefault="00741B6E" w:rsidP="00E70029">
            <w:pPr>
              <w:jc w:val="center"/>
              <w:rPr>
                <w:color w:val="000000"/>
              </w:rPr>
            </w:pPr>
            <w:r w:rsidRPr="008A1D67">
              <w:rPr>
                <w:color w:val="000000"/>
              </w:rPr>
              <w:t>30</w:t>
            </w:r>
          </w:p>
        </w:tc>
        <w:tc>
          <w:tcPr>
            <w:tcW w:w="1387" w:type="dxa"/>
            <w:shd w:val="clear" w:color="auto" w:fill="auto"/>
            <w:vAlign w:val="center"/>
            <w:hideMark/>
          </w:tcPr>
          <w:p w14:paraId="12686804" w14:textId="77777777" w:rsidR="00741B6E" w:rsidRPr="008A1D67" w:rsidRDefault="00741B6E" w:rsidP="00E70029">
            <w:pPr>
              <w:jc w:val="center"/>
              <w:rPr>
                <w:color w:val="000000"/>
              </w:rPr>
            </w:pPr>
            <w:r w:rsidRPr="008A1D67">
              <w:rPr>
                <w:color w:val="000000"/>
              </w:rPr>
              <w:t>13,36</w:t>
            </w:r>
          </w:p>
        </w:tc>
      </w:tr>
    </w:tbl>
    <w:bookmarkEnd w:id="6"/>
    <w:p w14:paraId="693BFFE0" w14:textId="1DFA178D" w:rsidR="008843EF" w:rsidRPr="00942B0C" w:rsidRDefault="00741B6E" w:rsidP="00942B0C">
      <w:pPr>
        <w:ind w:firstLine="709"/>
        <w:jc w:val="both"/>
        <w:rPr>
          <w:sz w:val="18"/>
          <w:szCs w:val="18"/>
        </w:rPr>
      </w:pPr>
      <w:r w:rsidRPr="00327F58">
        <w:rPr>
          <w:noProof/>
          <w:sz w:val="18"/>
          <w:szCs w:val="18"/>
        </w:rPr>
        <w:t>(</w:t>
      </w:r>
      <w:r w:rsidRPr="00942B0C">
        <w:rPr>
          <w:noProof/>
          <w:sz w:val="20"/>
          <w:szCs w:val="20"/>
        </w:rPr>
        <w:t>Sumber : Hasil Analisis)</w:t>
      </w:r>
    </w:p>
    <w:p w14:paraId="14C3E2EC" w14:textId="59145707" w:rsidR="00741B6E" w:rsidRPr="00741B6E" w:rsidRDefault="00741B6E" w:rsidP="00942B0C">
      <w:pPr>
        <w:pStyle w:val="ListParagraph"/>
        <w:spacing w:before="120"/>
        <w:ind w:left="0" w:firstLine="436"/>
        <w:rPr>
          <w:sz w:val="24"/>
          <w:szCs w:val="24"/>
          <w:lang w:val="en-US"/>
        </w:rPr>
      </w:pPr>
      <w:r w:rsidRPr="00EA2824">
        <w:rPr>
          <w:sz w:val="24"/>
        </w:rPr>
        <w:t xml:space="preserve">Dari </w:t>
      </w:r>
      <w:r w:rsidR="000D3005">
        <w:rPr>
          <w:sz w:val="24"/>
          <w:lang w:val="en-US"/>
        </w:rPr>
        <w:t>h</w:t>
      </w:r>
      <w:r w:rsidRPr="00EA2824">
        <w:rPr>
          <w:sz w:val="24"/>
        </w:rPr>
        <w:t xml:space="preserve">asil pengujian penyerapan air untuk benda uji paving block variasi 0% </w:t>
      </w:r>
      <w:r w:rsidRPr="00EA2824">
        <w:rPr>
          <w:sz w:val="24"/>
        </w:rPr>
        <w:lastRenderedPageBreak/>
        <w:t xml:space="preserve">(paving block normal) </w:t>
      </w:r>
      <w:r w:rsidR="000D3005">
        <w:rPr>
          <w:sz w:val="24"/>
          <w:lang w:val="en-US"/>
        </w:rPr>
        <w:t>di mulia</w:t>
      </w:r>
      <w:r w:rsidRPr="00EA2824">
        <w:rPr>
          <w:sz w:val="24"/>
        </w:rPr>
        <w:t xml:space="preserve"> proses perawatan selama 28 hari</w:t>
      </w:r>
      <w:r w:rsidR="000D3005">
        <w:rPr>
          <w:sz w:val="24"/>
          <w:lang w:val="en-US"/>
        </w:rPr>
        <w:t xml:space="preserve"> yang</w:t>
      </w:r>
      <w:r w:rsidRPr="00EA2824">
        <w:rPr>
          <w:sz w:val="24"/>
        </w:rPr>
        <w:t xml:space="preserve"> memiliki nilai penyerapan 7,58%, sedangkan untuk benda uji dengan variasi kulit kemiri dengan umur</w:t>
      </w:r>
      <w:r>
        <w:rPr>
          <w:sz w:val="24"/>
          <w:lang w:val="en-US"/>
        </w:rPr>
        <w:t xml:space="preserve"> </w:t>
      </w:r>
      <w:r w:rsidRPr="00EA2824">
        <w:rPr>
          <w:sz w:val="24"/>
        </w:rPr>
        <w:t xml:space="preserve">yang sama 28 hari, variasi PV 15%, PV 20%, 25%, dan 30%, mengalami peningkatan berturut-turut sebesar 7,71%, </w:t>
      </w:r>
      <w:r w:rsidRPr="00EA2824">
        <w:rPr>
          <w:sz w:val="24"/>
        </w:rPr>
        <w:t>10,73%, 12,74%, dan 13,36%, hal ini disebabkan oleh kulit kemiri yang berrongga sehingga banyak menyerap air kedalam paving bloc</w:t>
      </w:r>
    </w:p>
    <w:p w14:paraId="125EF8BE" w14:textId="15348777" w:rsidR="00AA4046" w:rsidRDefault="00AA4046" w:rsidP="00AA4046">
      <w:pPr>
        <w:pStyle w:val="ListParagraph"/>
        <w:spacing w:before="120"/>
        <w:ind w:left="284" w:firstLine="436"/>
        <w:rPr>
          <w:sz w:val="24"/>
          <w:szCs w:val="24"/>
        </w:rPr>
      </w:pPr>
    </w:p>
    <w:p w14:paraId="2BA508CF" w14:textId="77777777" w:rsidR="00942B0C" w:rsidRDefault="00942B0C" w:rsidP="00AA4046">
      <w:pPr>
        <w:pStyle w:val="ListParagraph"/>
        <w:spacing w:before="120"/>
        <w:ind w:left="284" w:firstLine="436"/>
        <w:rPr>
          <w:b/>
          <w:bCs/>
          <w:sz w:val="24"/>
          <w:szCs w:val="24"/>
          <w:lang w:val="en-US"/>
        </w:rPr>
        <w:sectPr w:rsidR="00942B0C" w:rsidSect="00AD5D76">
          <w:type w:val="continuous"/>
          <w:pgSz w:w="11910" w:h="16840"/>
          <w:pgMar w:top="1701" w:right="1134" w:bottom="1134" w:left="1701" w:header="720" w:footer="720" w:gutter="0"/>
          <w:cols w:num="2" w:space="720"/>
        </w:sectPr>
      </w:pPr>
    </w:p>
    <w:p w14:paraId="259C4750" w14:textId="1D0AE5F8" w:rsidR="00AA4046" w:rsidRDefault="00942B0C" w:rsidP="00AA4046">
      <w:pPr>
        <w:pStyle w:val="ListParagraph"/>
        <w:spacing w:before="120"/>
        <w:ind w:left="284" w:firstLine="436"/>
        <w:rPr>
          <w:b/>
          <w:bCs/>
          <w:sz w:val="24"/>
          <w:szCs w:val="24"/>
          <w:lang w:val="en-US"/>
        </w:rPr>
      </w:pPr>
      <w:r>
        <w:rPr>
          <w:b/>
          <w:bCs/>
          <w:noProof/>
          <w:sz w:val="24"/>
          <w:szCs w:val="24"/>
          <w:lang w:val="en-US"/>
        </w:rPr>
        <w:drawing>
          <wp:anchor distT="0" distB="0" distL="114300" distR="114300" simplePos="0" relativeHeight="251733504" behindDoc="1" locked="0" layoutInCell="1" allowOverlap="1" wp14:anchorId="0FD24E81" wp14:editId="06B3DC72">
            <wp:simplePos x="0" y="0"/>
            <wp:positionH relativeFrom="column">
              <wp:posOffset>1007745</wp:posOffset>
            </wp:positionH>
            <wp:positionV relativeFrom="paragraph">
              <wp:posOffset>123825</wp:posOffset>
            </wp:positionV>
            <wp:extent cx="3749040" cy="1767840"/>
            <wp:effectExtent l="0" t="0" r="381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49040" cy="1767840"/>
                    </a:xfrm>
                    <a:prstGeom prst="rect">
                      <a:avLst/>
                    </a:prstGeom>
                  </pic:spPr>
                </pic:pic>
              </a:graphicData>
            </a:graphic>
            <wp14:sizeRelH relativeFrom="margin">
              <wp14:pctWidth>0</wp14:pctWidth>
            </wp14:sizeRelH>
            <wp14:sizeRelV relativeFrom="margin">
              <wp14:pctHeight>0</wp14:pctHeight>
            </wp14:sizeRelV>
          </wp:anchor>
        </w:drawing>
      </w:r>
    </w:p>
    <w:p w14:paraId="28152809" w14:textId="6385BF5B" w:rsidR="0017752D" w:rsidRDefault="0017752D" w:rsidP="00AA4046">
      <w:pPr>
        <w:pStyle w:val="ListParagraph"/>
        <w:spacing w:before="120"/>
        <w:ind w:left="284" w:firstLine="436"/>
        <w:rPr>
          <w:b/>
          <w:bCs/>
          <w:sz w:val="24"/>
          <w:szCs w:val="24"/>
          <w:lang w:val="en-US"/>
        </w:rPr>
      </w:pPr>
    </w:p>
    <w:p w14:paraId="6E2189E5" w14:textId="3BDB61D0" w:rsidR="002520E4" w:rsidRDefault="002520E4" w:rsidP="00AA4046">
      <w:pPr>
        <w:pStyle w:val="ListParagraph"/>
        <w:spacing w:before="120"/>
        <w:ind w:left="284" w:firstLine="436"/>
        <w:rPr>
          <w:b/>
          <w:bCs/>
          <w:sz w:val="24"/>
          <w:szCs w:val="24"/>
          <w:lang w:val="en-US"/>
        </w:rPr>
      </w:pPr>
    </w:p>
    <w:p w14:paraId="3ED31206" w14:textId="42881196" w:rsidR="00942B0C" w:rsidRDefault="00942B0C" w:rsidP="00AA4046">
      <w:pPr>
        <w:pStyle w:val="ListParagraph"/>
        <w:spacing w:before="120"/>
        <w:ind w:left="284" w:firstLine="436"/>
        <w:rPr>
          <w:b/>
          <w:bCs/>
          <w:sz w:val="24"/>
          <w:szCs w:val="24"/>
          <w:lang w:val="en-US"/>
        </w:rPr>
      </w:pPr>
    </w:p>
    <w:p w14:paraId="791789F2" w14:textId="1713FCAE" w:rsidR="00942B0C" w:rsidRDefault="00942B0C" w:rsidP="00AA4046">
      <w:pPr>
        <w:pStyle w:val="ListParagraph"/>
        <w:spacing w:before="120"/>
        <w:ind w:left="284" w:firstLine="436"/>
        <w:rPr>
          <w:b/>
          <w:bCs/>
          <w:sz w:val="24"/>
          <w:szCs w:val="24"/>
          <w:lang w:val="en-US"/>
        </w:rPr>
      </w:pPr>
    </w:p>
    <w:p w14:paraId="74D16B1C" w14:textId="77777777" w:rsidR="00942B0C" w:rsidRPr="00AA4046" w:rsidRDefault="00942B0C" w:rsidP="00AA4046">
      <w:pPr>
        <w:pStyle w:val="ListParagraph"/>
        <w:spacing w:before="120"/>
        <w:ind w:left="284" w:firstLine="436"/>
        <w:rPr>
          <w:b/>
          <w:bCs/>
          <w:sz w:val="24"/>
          <w:szCs w:val="24"/>
          <w:lang w:val="en-US"/>
        </w:rPr>
      </w:pPr>
    </w:p>
    <w:p w14:paraId="546B5D3E" w14:textId="222AB783" w:rsidR="009D4D0D" w:rsidRDefault="009D4D0D" w:rsidP="009D4D0D">
      <w:pPr>
        <w:pStyle w:val="ListParagraph"/>
        <w:spacing w:before="120"/>
        <w:ind w:left="284" w:firstLine="0"/>
        <w:rPr>
          <w:b/>
          <w:bCs/>
          <w:sz w:val="24"/>
          <w:szCs w:val="24"/>
          <w:lang w:val="en-US"/>
        </w:rPr>
      </w:pPr>
    </w:p>
    <w:p w14:paraId="299E2407" w14:textId="6FD20277" w:rsidR="009D4D0D" w:rsidRDefault="009D4D0D" w:rsidP="009D4D0D">
      <w:pPr>
        <w:pStyle w:val="ListParagraph"/>
        <w:spacing w:before="120"/>
        <w:ind w:left="284" w:firstLine="0"/>
        <w:rPr>
          <w:b/>
          <w:bCs/>
          <w:sz w:val="24"/>
          <w:szCs w:val="24"/>
          <w:lang w:val="en-US"/>
        </w:rPr>
      </w:pPr>
    </w:p>
    <w:p w14:paraId="7B9DE754" w14:textId="77777777" w:rsidR="00741B6E" w:rsidRDefault="00741B6E" w:rsidP="00741B6E">
      <w:pPr>
        <w:jc w:val="center"/>
        <w:rPr>
          <w:sz w:val="24"/>
          <w:szCs w:val="24"/>
        </w:rPr>
      </w:pPr>
      <w:r w:rsidRPr="000508DE">
        <w:rPr>
          <w:b/>
          <w:bCs/>
          <w:sz w:val="24"/>
          <w:szCs w:val="24"/>
        </w:rPr>
        <w:t xml:space="preserve">Gambar </w:t>
      </w:r>
      <w:r>
        <w:rPr>
          <w:b/>
          <w:bCs/>
          <w:sz w:val="24"/>
          <w:szCs w:val="24"/>
        </w:rPr>
        <w:t>1.</w:t>
      </w:r>
      <w:r w:rsidRPr="00EF45B0">
        <w:rPr>
          <w:sz w:val="24"/>
          <w:szCs w:val="24"/>
        </w:rPr>
        <w:t xml:space="preserve"> Hubungan Antara </w:t>
      </w:r>
      <w:r>
        <w:rPr>
          <w:sz w:val="24"/>
          <w:szCs w:val="24"/>
        </w:rPr>
        <w:t>Kuat Tekan Dan Penyerapan</w:t>
      </w:r>
    </w:p>
    <w:p w14:paraId="0EB0B209" w14:textId="77777777" w:rsidR="00942B0C" w:rsidRDefault="00942B0C" w:rsidP="00741B6E">
      <w:pPr>
        <w:jc w:val="center"/>
        <w:rPr>
          <w:sz w:val="24"/>
          <w:szCs w:val="24"/>
        </w:rPr>
        <w:sectPr w:rsidR="00942B0C" w:rsidSect="00942B0C">
          <w:type w:val="continuous"/>
          <w:pgSz w:w="11910" w:h="16840"/>
          <w:pgMar w:top="1701" w:right="1134" w:bottom="1134" w:left="1701" w:header="720" w:footer="720" w:gutter="0"/>
          <w:cols w:space="720"/>
        </w:sectPr>
      </w:pPr>
    </w:p>
    <w:p w14:paraId="73C088FC" w14:textId="754FBA73" w:rsidR="00741B6E" w:rsidRDefault="00741B6E" w:rsidP="00741B6E">
      <w:pPr>
        <w:jc w:val="center"/>
        <w:rPr>
          <w:sz w:val="24"/>
          <w:szCs w:val="24"/>
        </w:rPr>
      </w:pPr>
    </w:p>
    <w:p w14:paraId="376B5AB6" w14:textId="16526AEF" w:rsidR="00741B6E" w:rsidRPr="00942B0C" w:rsidRDefault="00741B6E" w:rsidP="00942B0C">
      <w:pPr>
        <w:pStyle w:val="ListParagraph"/>
        <w:spacing w:before="120"/>
        <w:ind w:left="0" w:firstLine="0"/>
        <w:rPr>
          <w:sz w:val="24"/>
          <w:szCs w:val="24"/>
        </w:rPr>
      </w:pPr>
      <w:r w:rsidRPr="00072878">
        <w:rPr>
          <w:sz w:val="24"/>
          <w:szCs w:val="24"/>
        </w:rPr>
        <w:t>Dari grafik di atas, hubungan antara kuat tekan dan penyerapan air dapat menunjukan bahwa semakin rendah kuat tekan paving blocknya maka semakin besar penyerapan airnya, karna hal ini di akibatkan oleh penambahan kulit kemiri sehingga paving block semakin banyak rongganya.</w:t>
      </w:r>
    </w:p>
    <w:p w14:paraId="1EB8221A" w14:textId="3D96093A" w:rsidR="006E173B" w:rsidRPr="006E173B" w:rsidRDefault="00741B6E" w:rsidP="00942B0C">
      <w:pPr>
        <w:pStyle w:val="ListParagraph"/>
        <w:spacing w:before="120"/>
        <w:ind w:left="0" w:firstLine="0"/>
        <w:rPr>
          <w:b/>
          <w:bCs/>
          <w:sz w:val="24"/>
          <w:szCs w:val="24"/>
          <w:lang w:val="en-US"/>
        </w:rPr>
      </w:pPr>
      <w:r w:rsidRPr="00741B6E">
        <w:rPr>
          <w:b/>
          <w:bCs/>
          <w:sz w:val="24"/>
          <w:szCs w:val="24"/>
          <w:lang w:val="en-US"/>
        </w:rPr>
        <w:t>Kesimpulan</w:t>
      </w:r>
    </w:p>
    <w:p w14:paraId="110A6C13" w14:textId="2ABBBBA3" w:rsidR="00741B6E" w:rsidRDefault="00741B6E" w:rsidP="00942B0C">
      <w:pPr>
        <w:pStyle w:val="ListParagraph"/>
        <w:tabs>
          <w:tab w:val="left" w:pos="7245"/>
        </w:tabs>
        <w:spacing w:before="120"/>
        <w:ind w:left="0" w:firstLine="0"/>
        <w:rPr>
          <w:bCs/>
          <w:sz w:val="24"/>
          <w:szCs w:val="24"/>
          <w:lang w:val="en-ID"/>
        </w:rPr>
      </w:pPr>
      <w:r>
        <w:rPr>
          <w:bCs/>
          <w:sz w:val="24"/>
          <w:szCs w:val="24"/>
          <w:lang w:val="en-ID"/>
        </w:rPr>
        <w:t xml:space="preserve">      </w:t>
      </w:r>
      <w:r w:rsidRPr="0029280A">
        <w:rPr>
          <w:bCs/>
          <w:sz w:val="24"/>
          <w:szCs w:val="24"/>
          <w:lang w:val="en-ID"/>
        </w:rPr>
        <w:t xml:space="preserve">Berdasarkan data yang diperoleh dari hasil penelitian dan analisa yang telah kami lakukan, maka dari penelitian terhadap benda uji paving block dengan menggunakan kulit kemiri dapat di </w:t>
      </w:r>
      <w:r>
        <w:rPr>
          <w:bCs/>
          <w:sz w:val="24"/>
          <w:szCs w:val="24"/>
          <w:lang w:val="en-ID"/>
        </w:rPr>
        <w:t>t</w:t>
      </w:r>
      <w:r w:rsidRPr="0029280A">
        <w:rPr>
          <w:bCs/>
          <w:sz w:val="24"/>
          <w:szCs w:val="24"/>
          <w:lang w:val="en-ID"/>
        </w:rPr>
        <w:t>arik kesimpulan bahwa hasil pengujian kuat tekan dan penyerapan air paving block dengan perbandingan 1:3 sebangai berikut</w:t>
      </w:r>
      <w:r>
        <w:rPr>
          <w:bCs/>
          <w:sz w:val="24"/>
          <w:szCs w:val="24"/>
          <w:lang w:val="en-ID"/>
        </w:rPr>
        <w:t>:</w:t>
      </w:r>
    </w:p>
    <w:p w14:paraId="109241D8" w14:textId="40CE6868" w:rsidR="00942B0C" w:rsidRPr="000D3005" w:rsidRDefault="00741B6E" w:rsidP="000D3005">
      <w:pPr>
        <w:pStyle w:val="ListParagraph"/>
        <w:numPr>
          <w:ilvl w:val="0"/>
          <w:numId w:val="37"/>
        </w:numPr>
        <w:tabs>
          <w:tab w:val="left" w:pos="7245"/>
        </w:tabs>
        <w:spacing w:before="120"/>
        <w:ind w:left="426"/>
        <w:rPr>
          <w:b/>
          <w:sz w:val="24"/>
          <w:szCs w:val="24"/>
          <w:lang w:val="en-ID"/>
        </w:rPr>
      </w:pPr>
      <w:r>
        <w:rPr>
          <w:bCs/>
          <w:sz w:val="24"/>
          <w:szCs w:val="24"/>
          <w:lang w:val="en-ID"/>
        </w:rPr>
        <w:t xml:space="preserve">Hasil pengujian kuat tekan tanpa variasi kulit kemiri 0%, memberikan hasil 16,27 MPa, Untuk variasi penambahan kulit kemiri 15%, menberikan hasil </w:t>
      </w:r>
      <w:r w:rsidRPr="0029280A">
        <w:rPr>
          <w:bCs/>
          <w:sz w:val="24"/>
          <w:szCs w:val="24"/>
          <w:lang w:val="en-ID"/>
        </w:rPr>
        <w:t>15,05</w:t>
      </w:r>
      <w:r>
        <w:rPr>
          <w:bCs/>
          <w:sz w:val="24"/>
          <w:szCs w:val="24"/>
          <w:lang w:val="en-ID"/>
        </w:rPr>
        <w:t xml:space="preserve"> </w:t>
      </w:r>
      <w:r w:rsidRPr="0029280A">
        <w:rPr>
          <w:bCs/>
          <w:sz w:val="24"/>
          <w:szCs w:val="24"/>
          <w:lang w:val="en-ID"/>
        </w:rPr>
        <w:t>MPa</w:t>
      </w:r>
      <w:r>
        <w:rPr>
          <w:bCs/>
          <w:sz w:val="24"/>
          <w:szCs w:val="24"/>
          <w:lang w:val="en-ID"/>
        </w:rPr>
        <w:t>, variasi kulit kemiri 20</w:t>
      </w:r>
      <w:r w:rsidRPr="00455C83">
        <w:rPr>
          <w:bCs/>
          <w:sz w:val="24"/>
          <w:szCs w:val="24"/>
          <w:lang w:val="en-ID"/>
        </w:rPr>
        <w:t>%</w:t>
      </w:r>
      <w:r>
        <w:rPr>
          <w:bCs/>
          <w:sz w:val="24"/>
          <w:szCs w:val="24"/>
          <w:lang w:val="en-ID"/>
        </w:rPr>
        <w:t xml:space="preserve"> hasil kuat tekan sebesar 11,44 MPa</w:t>
      </w:r>
      <w:r w:rsidRPr="00455C83">
        <w:rPr>
          <w:bCs/>
          <w:sz w:val="24"/>
          <w:szCs w:val="24"/>
          <w:lang w:val="en-ID"/>
        </w:rPr>
        <w:t xml:space="preserve">, </w:t>
      </w:r>
      <w:r>
        <w:rPr>
          <w:bCs/>
          <w:sz w:val="24"/>
          <w:szCs w:val="24"/>
          <w:lang w:val="en-ID"/>
        </w:rPr>
        <w:t xml:space="preserve">variasi kulit kemiri </w:t>
      </w:r>
      <w:r w:rsidRPr="00455C83">
        <w:rPr>
          <w:bCs/>
          <w:sz w:val="24"/>
          <w:szCs w:val="24"/>
          <w:lang w:val="en-ID"/>
        </w:rPr>
        <w:t>25%</w:t>
      </w:r>
      <w:r>
        <w:rPr>
          <w:bCs/>
          <w:sz w:val="24"/>
          <w:szCs w:val="24"/>
          <w:lang w:val="en-ID"/>
        </w:rPr>
        <w:t xml:space="preserve"> memberikan hasil kuat tekan 11,08 MPa</w:t>
      </w:r>
      <w:r w:rsidRPr="00455C83">
        <w:rPr>
          <w:bCs/>
          <w:sz w:val="24"/>
          <w:szCs w:val="24"/>
          <w:lang w:val="en-ID"/>
        </w:rPr>
        <w:t>, dan</w:t>
      </w:r>
      <w:r>
        <w:rPr>
          <w:bCs/>
          <w:sz w:val="24"/>
          <w:szCs w:val="24"/>
          <w:lang w:val="en-ID"/>
        </w:rPr>
        <w:t xml:space="preserve"> untuk variasi kulit kemiri </w:t>
      </w:r>
      <w:r w:rsidRPr="00455C83">
        <w:rPr>
          <w:bCs/>
          <w:sz w:val="24"/>
          <w:szCs w:val="24"/>
          <w:lang w:val="en-ID"/>
        </w:rPr>
        <w:t xml:space="preserve">30% memberikann hasil </w:t>
      </w:r>
      <w:r>
        <w:rPr>
          <w:bCs/>
          <w:sz w:val="24"/>
          <w:szCs w:val="24"/>
          <w:lang w:val="en-ID"/>
        </w:rPr>
        <w:t xml:space="preserve">sebesar 10,21 MPa. Dalam penambahan kulit </w:t>
      </w:r>
    </w:p>
    <w:p w14:paraId="5A895F4F" w14:textId="77777777" w:rsidR="000D3005" w:rsidRDefault="00741B6E" w:rsidP="002113A5">
      <w:pPr>
        <w:pStyle w:val="ListParagraph"/>
        <w:tabs>
          <w:tab w:val="left" w:pos="7245"/>
        </w:tabs>
        <w:spacing w:before="120"/>
        <w:ind w:left="0" w:firstLine="426"/>
        <w:rPr>
          <w:bCs/>
          <w:sz w:val="24"/>
          <w:szCs w:val="24"/>
          <w:lang w:val="en-ID"/>
        </w:rPr>
      </w:pPr>
      <w:r>
        <w:rPr>
          <w:bCs/>
          <w:sz w:val="24"/>
          <w:szCs w:val="24"/>
          <w:lang w:val="en-ID"/>
        </w:rPr>
        <w:t xml:space="preserve">kemiri untuk variasi 15%, kuat tekan </w:t>
      </w:r>
    </w:p>
    <w:p w14:paraId="545947B1" w14:textId="77777777" w:rsidR="000D3005" w:rsidRDefault="000D3005" w:rsidP="000D3005">
      <w:pPr>
        <w:pStyle w:val="ListParagraph"/>
        <w:tabs>
          <w:tab w:val="left" w:pos="7245"/>
        </w:tabs>
        <w:spacing w:before="120"/>
        <w:ind w:left="0" w:firstLine="0"/>
        <w:rPr>
          <w:bCs/>
          <w:sz w:val="24"/>
          <w:szCs w:val="24"/>
          <w:lang w:val="en-ID"/>
        </w:rPr>
      </w:pPr>
    </w:p>
    <w:p w14:paraId="2CFCCA17" w14:textId="13B6514A" w:rsidR="00741B6E" w:rsidRPr="0055667D" w:rsidRDefault="00741B6E" w:rsidP="000D3005">
      <w:pPr>
        <w:pStyle w:val="ListParagraph"/>
        <w:tabs>
          <w:tab w:val="left" w:pos="7245"/>
        </w:tabs>
        <w:spacing w:before="120"/>
        <w:ind w:left="0" w:firstLine="0"/>
        <w:rPr>
          <w:b/>
          <w:sz w:val="24"/>
          <w:szCs w:val="24"/>
          <w:lang w:val="en-ID"/>
        </w:rPr>
      </w:pPr>
      <w:r>
        <w:rPr>
          <w:bCs/>
          <w:sz w:val="24"/>
          <w:szCs w:val="24"/>
          <w:lang w:val="en-ID"/>
        </w:rPr>
        <w:t xml:space="preserve">rata – rata mengalami penurunan tetapai masih saja dalam mutu C. dan untuk penambahan kulit kemiri variasi 20%, 25%, dan 30% mengalimi penurunan. Untuk variasi tanpa kulit kemiri 0% dan variasi penambahan kulit kemiri 15% masuk dalam persyaratan mutu C (kuat tekan 12,5 – 15 MPa), </w:t>
      </w:r>
      <w:r w:rsidRPr="00D976EF">
        <w:rPr>
          <w:bCs/>
          <w:sz w:val="24"/>
          <w:szCs w:val="24"/>
          <w:lang w:val="en-ID"/>
        </w:rPr>
        <w:t xml:space="preserve">dan untuk variasi 20%, 25%, 30% termasuk dalam mutu D (kuat tekan </w:t>
      </w:r>
      <w:r>
        <w:rPr>
          <w:bCs/>
          <w:sz w:val="24"/>
          <w:szCs w:val="24"/>
          <w:lang w:val="en-ID"/>
        </w:rPr>
        <w:t>8,5</w:t>
      </w:r>
      <w:r w:rsidRPr="00D976EF">
        <w:rPr>
          <w:bCs/>
          <w:sz w:val="24"/>
          <w:szCs w:val="24"/>
          <w:lang w:val="en-ID"/>
        </w:rPr>
        <w:t xml:space="preserve"> – </w:t>
      </w:r>
      <w:r>
        <w:rPr>
          <w:bCs/>
          <w:sz w:val="24"/>
          <w:szCs w:val="24"/>
          <w:lang w:val="en-ID"/>
        </w:rPr>
        <w:t>10</w:t>
      </w:r>
      <w:r w:rsidRPr="00D976EF">
        <w:rPr>
          <w:bCs/>
          <w:sz w:val="24"/>
          <w:szCs w:val="24"/>
          <w:lang w:val="en-ID"/>
        </w:rPr>
        <w:t xml:space="preserve"> MPa)</w:t>
      </w:r>
      <w:r>
        <w:rPr>
          <w:bCs/>
          <w:sz w:val="24"/>
          <w:szCs w:val="24"/>
          <w:lang w:val="en-ID"/>
        </w:rPr>
        <w:t>.</w:t>
      </w:r>
    </w:p>
    <w:p w14:paraId="11687F99" w14:textId="2D75742D" w:rsidR="00942B0C" w:rsidRPr="00942B0C" w:rsidRDefault="00DA1862" w:rsidP="00DA1862">
      <w:pPr>
        <w:pStyle w:val="ListParagraph"/>
        <w:widowControl/>
        <w:numPr>
          <w:ilvl w:val="0"/>
          <w:numId w:val="37"/>
        </w:numPr>
        <w:tabs>
          <w:tab w:val="left" w:pos="7245"/>
        </w:tabs>
        <w:autoSpaceDE/>
        <w:autoSpaceDN/>
        <w:spacing w:before="0"/>
        <w:ind w:left="284" w:hanging="283"/>
        <w:contextualSpacing/>
        <w:rPr>
          <w:bCs/>
          <w:sz w:val="24"/>
          <w:szCs w:val="24"/>
          <w:lang w:val="en-ID"/>
        </w:rPr>
      </w:pPr>
      <w:r>
        <w:rPr>
          <w:bCs/>
          <w:sz w:val="24"/>
          <w:szCs w:val="24"/>
          <w:lang w:val="en-ID"/>
        </w:rPr>
        <w:t xml:space="preserve"> H</w:t>
      </w:r>
      <w:r w:rsidR="0055667D" w:rsidRPr="005F2614">
        <w:rPr>
          <w:bCs/>
          <w:sz w:val="24"/>
          <w:szCs w:val="24"/>
          <w:lang w:val="en-ID"/>
        </w:rPr>
        <w:t>asil pengujian penyerapan air tanpa kulit kemiri 0% memberikan hasil penyerapan air 7,58%. Varisi penambahan kulit kemiri 15%, memberikan hasil penyerapan air 7,71%, varisai penambahan kulit kemiri 20% memberikan hasil penyerapan air 10,49%, varisai penambahan kilit kemiri 25% memberikan hasil 10,73%, dan untuk varisai penambahan kilit kemiri 30% memberikan hasil penyerapan air 13,41</w:t>
      </w:r>
      <w:r w:rsidR="0055667D">
        <w:rPr>
          <w:bCs/>
          <w:sz w:val="24"/>
          <w:szCs w:val="24"/>
          <w:lang w:val="en-ID"/>
        </w:rPr>
        <w:t>%</w:t>
      </w:r>
      <w:r w:rsidR="0055667D" w:rsidRPr="005F2614">
        <w:rPr>
          <w:bCs/>
          <w:sz w:val="24"/>
          <w:szCs w:val="24"/>
          <w:lang w:val="en-ID"/>
        </w:rPr>
        <w:t>.</w:t>
      </w:r>
    </w:p>
    <w:p w14:paraId="6AB26F40" w14:textId="4C965C56" w:rsidR="006E173B" w:rsidRDefault="0055667D" w:rsidP="00942B0C">
      <w:pPr>
        <w:pStyle w:val="ListParagraph"/>
        <w:tabs>
          <w:tab w:val="left" w:pos="7245"/>
        </w:tabs>
        <w:spacing w:before="240"/>
        <w:ind w:left="0" w:firstLine="0"/>
        <w:rPr>
          <w:b/>
          <w:sz w:val="24"/>
          <w:szCs w:val="24"/>
          <w:lang w:val="en-ID"/>
        </w:rPr>
      </w:pPr>
      <w:r>
        <w:rPr>
          <w:b/>
          <w:sz w:val="24"/>
          <w:szCs w:val="24"/>
          <w:lang w:val="en-ID"/>
        </w:rPr>
        <w:t>DAFTAR PUSTAKA</w:t>
      </w:r>
    </w:p>
    <w:p w14:paraId="22520740" w14:textId="77777777" w:rsidR="0055667D" w:rsidRDefault="0055667D" w:rsidP="00942B0C">
      <w:pPr>
        <w:pStyle w:val="Bibliography"/>
        <w:spacing w:before="120"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Adman, A. (2019). </w:t>
      </w:r>
      <w:r>
        <w:rPr>
          <w:rFonts w:ascii="Times New Roman" w:hAnsi="Times New Roman" w:cs="Times New Roman"/>
          <w:i/>
          <w:iCs/>
          <w:noProof/>
          <w:sz w:val="24"/>
          <w:szCs w:val="24"/>
        </w:rPr>
        <w:t>Pengaruh penambahan cangkang kemiri dan sikacim concrete andditive terhadap kuat tekan beton normal .</w:t>
      </w:r>
      <w:r>
        <w:rPr>
          <w:rFonts w:ascii="Times New Roman" w:hAnsi="Times New Roman" w:cs="Times New Roman"/>
          <w:noProof/>
          <w:sz w:val="24"/>
          <w:szCs w:val="24"/>
        </w:rPr>
        <w:t xml:space="preserve"> padang : teknik sipil .</w:t>
      </w:r>
    </w:p>
    <w:p w14:paraId="3FECE8E8" w14:textId="77777777" w:rsidR="0055667D" w:rsidRDefault="0055667D" w:rsidP="000403A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Amri, D. (2019). </w:t>
      </w:r>
      <w:r>
        <w:rPr>
          <w:rFonts w:ascii="Times New Roman" w:hAnsi="Times New Roman" w:cs="Times New Roman"/>
          <w:i/>
          <w:iCs/>
          <w:noProof/>
          <w:sz w:val="24"/>
          <w:szCs w:val="24"/>
        </w:rPr>
        <w:t>Pengaruh penambahan pecahan kulit kemiri sebagai pengganti agregat kasar pada beton.</w:t>
      </w:r>
      <w:r>
        <w:rPr>
          <w:rFonts w:ascii="Times New Roman" w:hAnsi="Times New Roman" w:cs="Times New Roman"/>
          <w:noProof/>
          <w:sz w:val="24"/>
          <w:szCs w:val="24"/>
        </w:rPr>
        <w:t xml:space="preserve"> </w:t>
      </w:r>
    </w:p>
    <w:p w14:paraId="7EAFF122" w14:textId="77777777" w:rsidR="0055667D" w:rsidRDefault="0055667D" w:rsidP="000403A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Basit, A. (2019). </w:t>
      </w:r>
      <w:r>
        <w:rPr>
          <w:rFonts w:ascii="Times New Roman" w:hAnsi="Times New Roman" w:cs="Times New Roman"/>
          <w:i/>
          <w:iCs/>
          <w:noProof/>
          <w:sz w:val="24"/>
          <w:szCs w:val="24"/>
        </w:rPr>
        <w:t>Pengaruh penambahan abu cangkang kemiri terhadap kuat tekan beton K-300.</w:t>
      </w:r>
      <w:r>
        <w:rPr>
          <w:rFonts w:ascii="Times New Roman" w:hAnsi="Times New Roman" w:cs="Times New Roman"/>
          <w:noProof/>
          <w:sz w:val="24"/>
          <w:szCs w:val="24"/>
        </w:rPr>
        <w:t xml:space="preserve"> doctoral dissertation, universitas kediri.</w:t>
      </w:r>
    </w:p>
    <w:p w14:paraId="3EC291EC" w14:textId="77777777" w:rsidR="0055667D" w:rsidRDefault="0055667D" w:rsidP="000403A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BSN., B. S.-0.-1. (n.d.).</w:t>
      </w:r>
    </w:p>
    <w:p w14:paraId="4964EC37" w14:textId="77777777" w:rsidR="0055667D" w:rsidRDefault="0055667D" w:rsidP="000403A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i/>
          <w:iCs/>
          <w:noProof/>
          <w:sz w:val="24"/>
          <w:szCs w:val="24"/>
        </w:rPr>
        <w:t>faktor koreksi kuat tekan paving block.</w:t>
      </w:r>
      <w:r>
        <w:rPr>
          <w:rFonts w:ascii="Times New Roman" w:hAnsi="Times New Roman" w:cs="Times New Roman"/>
          <w:noProof/>
          <w:sz w:val="24"/>
          <w:szCs w:val="24"/>
        </w:rPr>
        <w:t xml:space="preserve"> (1980). sipil.</w:t>
      </w:r>
    </w:p>
    <w:p w14:paraId="3FC6DFE2" w14:textId="77777777" w:rsidR="0055667D" w:rsidRDefault="0055667D" w:rsidP="000403A9">
      <w:pPr>
        <w:pStyle w:val="Bibliography"/>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Hulu, I. (2021). </w:t>
      </w:r>
      <w:r>
        <w:rPr>
          <w:rFonts w:ascii="Times New Roman" w:hAnsi="Times New Roman" w:cs="Times New Roman"/>
          <w:i/>
          <w:iCs/>
          <w:noProof/>
          <w:sz w:val="24"/>
          <w:szCs w:val="24"/>
        </w:rPr>
        <w:t>Beton bermutu ramah lingkungan dengan menggunakan kulit kemiri sebagai pengganti agregat kasar terhadap kuat tekan beton .</w:t>
      </w:r>
      <w:r>
        <w:rPr>
          <w:rFonts w:ascii="Times New Roman" w:hAnsi="Times New Roman" w:cs="Times New Roman"/>
          <w:noProof/>
          <w:sz w:val="24"/>
          <w:szCs w:val="24"/>
        </w:rPr>
        <w:t xml:space="preserve"> </w:t>
      </w:r>
    </w:p>
    <w:p w14:paraId="0E9C2E5E" w14:textId="4B87BC24" w:rsidR="0055667D" w:rsidRPr="00942B0C" w:rsidRDefault="0055667D" w:rsidP="00942B0C">
      <w:pPr>
        <w:pStyle w:val="Bibliography"/>
        <w:spacing w:after="0" w:line="240" w:lineRule="auto"/>
        <w:ind w:left="720" w:hanging="720"/>
        <w:jc w:val="both"/>
        <w:rPr>
          <w:rFonts w:ascii="Times New Roman" w:hAnsi="Times New Roman" w:cs="Times New Roman"/>
          <w:b/>
          <w:sz w:val="24"/>
          <w:szCs w:val="24"/>
        </w:rPr>
      </w:pPr>
      <w:r w:rsidRPr="00942B0C">
        <w:rPr>
          <w:rFonts w:ascii="Times New Roman" w:hAnsi="Times New Roman" w:cs="Times New Roman"/>
          <w:noProof/>
          <w:sz w:val="24"/>
          <w:szCs w:val="24"/>
        </w:rPr>
        <w:t xml:space="preserve">Nugroho. (2013). </w:t>
      </w:r>
      <w:r w:rsidRPr="00942B0C">
        <w:rPr>
          <w:rFonts w:ascii="Times New Roman" w:hAnsi="Times New Roman" w:cs="Times New Roman"/>
          <w:i/>
          <w:iCs/>
          <w:noProof/>
          <w:sz w:val="24"/>
          <w:szCs w:val="24"/>
        </w:rPr>
        <w:t>pengertian paving block.</w:t>
      </w:r>
      <w:r w:rsidRPr="00942B0C">
        <w:rPr>
          <w:rFonts w:ascii="Times New Roman" w:hAnsi="Times New Roman" w:cs="Times New Roman"/>
          <w:noProof/>
          <w:sz w:val="24"/>
          <w:szCs w:val="24"/>
        </w:rPr>
        <w:t xml:space="preserve"> teknik sipil</w:t>
      </w:r>
    </w:p>
    <w:p w14:paraId="02EA522E" w14:textId="725F6B7A" w:rsidR="009D4D0D" w:rsidRDefault="009D4D0D" w:rsidP="009D4D0D">
      <w:pPr>
        <w:pStyle w:val="ListParagraph"/>
        <w:spacing w:before="120"/>
        <w:ind w:left="284" w:firstLine="0"/>
        <w:rPr>
          <w:b/>
          <w:bCs/>
          <w:sz w:val="24"/>
          <w:szCs w:val="24"/>
          <w:lang w:val="en-US"/>
        </w:rPr>
      </w:pPr>
    </w:p>
    <w:p w14:paraId="51AB0D13" w14:textId="2A217615" w:rsidR="009D4D0D" w:rsidRDefault="009D4D0D" w:rsidP="009D4D0D">
      <w:pPr>
        <w:pStyle w:val="ListParagraph"/>
        <w:spacing w:before="120"/>
        <w:ind w:left="284" w:firstLine="0"/>
        <w:rPr>
          <w:b/>
          <w:bCs/>
          <w:sz w:val="24"/>
          <w:szCs w:val="24"/>
          <w:lang w:val="en-US"/>
        </w:rPr>
      </w:pPr>
    </w:p>
    <w:p w14:paraId="60BBD7D9" w14:textId="21547FF8" w:rsidR="009D4D0D" w:rsidRDefault="009D4D0D" w:rsidP="009D4D0D">
      <w:pPr>
        <w:pStyle w:val="ListParagraph"/>
        <w:spacing w:before="120"/>
        <w:ind w:left="284" w:firstLine="0"/>
        <w:rPr>
          <w:b/>
          <w:bCs/>
          <w:sz w:val="24"/>
          <w:szCs w:val="24"/>
          <w:lang w:val="en-US"/>
        </w:rPr>
      </w:pPr>
    </w:p>
    <w:p w14:paraId="41BE024B" w14:textId="316ACFBD" w:rsidR="009D4D0D" w:rsidRDefault="009D4D0D" w:rsidP="009D4D0D">
      <w:pPr>
        <w:pStyle w:val="ListParagraph"/>
        <w:spacing w:before="120"/>
        <w:ind w:left="284" w:firstLine="0"/>
        <w:rPr>
          <w:b/>
          <w:bCs/>
          <w:sz w:val="24"/>
          <w:szCs w:val="24"/>
          <w:lang w:val="en-US"/>
        </w:rPr>
      </w:pPr>
    </w:p>
    <w:p w14:paraId="69B04CFD" w14:textId="2B86831E" w:rsidR="009D4D0D" w:rsidRDefault="009D4D0D" w:rsidP="009D4D0D">
      <w:pPr>
        <w:pStyle w:val="ListParagraph"/>
        <w:spacing w:before="120"/>
        <w:ind w:left="284" w:firstLine="0"/>
        <w:rPr>
          <w:b/>
          <w:bCs/>
          <w:sz w:val="24"/>
          <w:szCs w:val="24"/>
          <w:lang w:val="en-US"/>
        </w:rPr>
      </w:pPr>
    </w:p>
    <w:p w14:paraId="6260DD61" w14:textId="3919B705" w:rsidR="009D4D0D" w:rsidRDefault="009D4D0D" w:rsidP="009D4D0D">
      <w:pPr>
        <w:pStyle w:val="ListParagraph"/>
        <w:spacing w:before="120"/>
        <w:ind w:left="284" w:firstLine="0"/>
        <w:rPr>
          <w:b/>
          <w:bCs/>
          <w:sz w:val="24"/>
          <w:szCs w:val="24"/>
          <w:lang w:val="en-US"/>
        </w:rPr>
      </w:pPr>
    </w:p>
    <w:p w14:paraId="2A8EFA0F" w14:textId="7497DAA5" w:rsidR="009D4D0D" w:rsidRDefault="009D4D0D" w:rsidP="009D4D0D">
      <w:pPr>
        <w:pStyle w:val="ListParagraph"/>
        <w:spacing w:before="120"/>
        <w:ind w:left="284" w:firstLine="0"/>
        <w:rPr>
          <w:b/>
          <w:bCs/>
          <w:sz w:val="24"/>
          <w:szCs w:val="24"/>
          <w:lang w:val="en-US"/>
        </w:rPr>
      </w:pPr>
    </w:p>
    <w:p w14:paraId="00ABEED8" w14:textId="5EF69488" w:rsidR="00D24086" w:rsidRDefault="00D24086" w:rsidP="009D4D0D">
      <w:pPr>
        <w:pStyle w:val="ListParagraph"/>
        <w:spacing w:before="120"/>
        <w:ind w:left="284" w:firstLine="0"/>
        <w:rPr>
          <w:b/>
          <w:bCs/>
          <w:sz w:val="24"/>
          <w:szCs w:val="24"/>
          <w:lang w:val="en-US"/>
        </w:rPr>
      </w:pPr>
    </w:p>
    <w:p w14:paraId="34AD0ADD" w14:textId="6D867CFA" w:rsidR="00D24086" w:rsidRDefault="00D24086" w:rsidP="009D4D0D">
      <w:pPr>
        <w:pStyle w:val="ListParagraph"/>
        <w:spacing w:before="120"/>
        <w:ind w:left="284" w:firstLine="0"/>
        <w:rPr>
          <w:b/>
          <w:bCs/>
          <w:sz w:val="24"/>
          <w:szCs w:val="24"/>
          <w:lang w:val="en-US"/>
        </w:rPr>
      </w:pPr>
    </w:p>
    <w:p w14:paraId="5B75619A" w14:textId="412E489B" w:rsidR="00D24086" w:rsidRDefault="00D24086" w:rsidP="009D4D0D">
      <w:pPr>
        <w:pStyle w:val="ListParagraph"/>
        <w:spacing w:before="120"/>
        <w:ind w:left="284" w:firstLine="0"/>
        <w:rPr>
          <w:b/>
          <w:bCs/>
          <w:sz w:val="24"/>
          <w:szCs w:val="24"/>
          <w:lang w:val="en-US"/>
        </w:rPr>
      </w:pPr>
    </w:p>
    <w:p w14:paraId="27A43F39" w14:textId="631A2A2C" w:rsidR="00D24086" w:rsidRDefault="00D24086" w:rsidP="009D4D0D">
      <w:pPr>
        <w:pStyle w:val="ListParagraph"/>
        <w:spacing w:before="120"/>
        <w:ind w:left="284" w:firstLine="0"/>
        <w:rPr>
          <w:b/>
          <w:bCs/>
          <w:sz w:val="24"/>
          <w:szCs w:val="24"/>
          <w:lang w:val="en-US"/>
        </w:rPr>
      </w:pPr>
    </w:p>
    <w:p w14:paraId="7DD0CA39" w14:textId="4DEAF0A8" w:rsidR="00D24086" w:rsidRDefault="00D24086" w:rsidP="009D4D0D">
      <w:pPr>
        <w:pStyle w:val="ListParagraph"/>
        <w:spacing w:before="120"/>
        <w:ind w:left="284" w:firstLine="0"/>
        <w:rPr>
          <w:b/>
          <w:bCs/>
          <w:sz w:val="24"/>
          <w:szCs w:val="24"/>
          <w:lang w:val="en-US"/>
        </w:rPr>
      </w:pPr>
    </w:p>
    <w:p w14:paraId="491F31ED" w14:textId="4CCB2338" w:rsidR="00D24086" w:rsidRDefault="00D24086" w:rsidP="009D4D0D">
      <w:pPr>
        <w:pStyle w:val="ListParagraph"/>
        <w:spacing w:before="120"/>
        <w:ind w:left="284" w:firstLine="0"/>
        <w:rPr>
          <w:b/>
          <w:bCs/>
          <w:sz w:val="24"/>
          <w:szCs w:val="24"/>
          <w:lang w:val="en-US"/>
        </w:rPr>
      </w:pPr>
    </w:p>
    <w:p w14:paraId="2812F82F" w14:textId="7AC7D892" w:rsidR="00D24086" w:rsidRDefault="00D24086" w:rsidP="009D4D0D">
      <w:pPr>
        <w:pStyle w:val="ListParagraph"/>
        <w:spacing w:before="120"/>
        <w:ind w:left="284" w:firstLine="0"/>
        <w:rPr>
          <w:b/>
          <w:bCs/>
          <w:sz w:val="24"/>
          <w:szCs w:val="24"/>
          <w:lang w:val="en-US"/>
        </w:rPr>
      </w:pPr>
    </w:p>
    <w:p w14:paraId="5FCC4D67" w14:textId="3BC245B4" w:rsidR="00D24086" w:rsidRDefault="00D24086" w:rsidP="009D4D0D">
      <w:pPr>
        <w:pStyle w:val="ListParagraph"/>
        <w:spacing w:before="120"/>
        <w:ind w:left="284" w:firstLine="0"/>
        <w:rPr>
          <w:b/>
          <w:bCs/>
          <w:sz w:val="24"/>
          <w:szCs w:val="24"/>
          <w:lang w:val="en-US"/>
        </w:rPr>
      </w:pPr>
    </w:p>
    <w:p w14:paraId="26F8E9B4" w14:textId="362A53AA" w:rsidR="00D24086" w:rsidRDefault="00D24086" w:rsidP="009D4D0D">
      <w:pPr>
        <w:pStyle w:val="ListParagraph"/>
        <w:spacing w:before="120"/>
        <w:ind w:left="284" w:firstLine="0"/>
        <w:rPr>
          <w:b/>
          <w:bCs/>
          <w:sz w:val="24"/>
          <w:szCs w:val="24"/>
          <w:lang w:val="en-US"/>
        </w:rPr>
      </w:pPr>
    </w:p>
    <w:p w14:paraId="10D88038" w14:textId="5CBBA78E" w:rsidR="00D24086" w:rsidRDefault="00D24086" w:rsidP="009D4D0D">
      <w:pPr>
        <w:pStyle w:val="ListParagraph"/>
        <w:spacing w:before="120"/>
        <w:ind w:left="284" w:firstLine="0"/>
        <w:rPr>
          <w:b/>
          <w:bCs/>
          <w:sz w:val="24"/>
          <w:szCs w:val="24"/>
          <w:lang w:val="en-US"/>
        </w:rPr>
      </w:pPr>
    </w:p>
    <w:p w14:paraId="2617C9CE" w14:textId="79A5A7CB" w:rsidR="00D24086" w:rsidRDefault="00D24086" w:rsidP="009D4D0D">
      <w:pPr>
        <w:pStyle w:val="ListParagraph"/>
        <w:spacing w:before="120"/>
        <w:ind w:left="284" w:firstLine="0"/>
        <w:rPr>
          <w:b/>
          <w:bCs/>
          <w:sz w:val="24"/>
          <w:szCs w:val="24"/>
          <w:lang w:val="en-US"/>
        </w:rPr>
      </w:pPr>
    </w:p>
    <w:p w14:paraId="63230D48" w14:textId="52C16AC8" w:rsidR="00D24086" w:rsidRDefault="00D24086" w:rsidP="009D4D0D">
      <w:pPr>
        <w:pStyle w:val="ListParagraph"/>
        <w:spacing w:before="120"/>
        <w:ind w:left="284" w:firstLine="0"/>
        <w:rPr>
          <w:b/>
          <w:bCs/>
          <w:sz w:val="24"/>
          <w:szCs w:val="24"/>
          <w:lang w:val="en-US"/>
        </w:rPr>
      </w:pPr>
    </w:p>
    <w:p w14:paraId="612A5C83" w14:textId="312BEFF9" w:rsidR="00D24086" w:rsidRDefault="00D24086" w:rsidP="009D4D0D">
      <w:pPr>
        <w:pStyle w:val="ListParagraph"/>
        <w:spacing w:before="120"/>
        <w:ind w:left="284" w:firstLine="0"/>
        <w:rPr>
          <w:b/>
          <w:bCs/>
          <w:sz w:val="24"/>
          <w:szCs w:val="24"/>
          <w:lang w:val="en-US"/>
        </w:rPr>
      </w:pPr>
    </w:p>
    <w:p w14:paraId="7DA1E9E3" w14:textId="47969FC7" w:rsidR="00D24086" w:rsidRDefault="00D24086" w:rsidP="009D4D0D">
      <w:pPr>
        <w:pStyle w:val="ListParagraph"/>
        <w:spacing w:before="120"/>
        <w:ind w:left="284" w:firstLine="0"/>
        <w:rPr>
          <w:b/>
          <w:bCs/>
          <w:sz w:val="24"/>
          <w:szCs w:val="24"/>
          <w:lang w:val="en-US"/>
        </w:rPr>
      </w:pPr>
    </w:p>
    <w:p w14:paraId="787C67F0" w14:textId="57AC4970" w:rsidR="00D24086" w:rsidRDefault="00D24086" w:rsidP="009D4D0D">
      <w:pPr>
        <w:pStyle w:val="ListParagraph"/>
        <w:spacing w:before="120"/>
        <w:ind w:left="284" w:firstLine="0"/>
        <w:rPr>
          <w:b/>
          <w:bCs/>
          <w:sz w:val="24"/>
          <w:szCs w:val="24"/>
          <w:lang w:val="en-US"/>
        </w:rPr>
      </w:pPr>
    </w:p>
    <w:p w14:paraId="078A3338" w14:textId="5BDBA38A" w:rsidR="00D24086" w:rsidRDefault="00D24086" w:rsidP="009D4D0D">
      <w:pPr>
        <w:pStyle w:val="ListParagraph"/>
        <w:spacing w:before="120"/>
        <w:ind w:left="284" w:firstLine="0"/>
        <w:rPr>
          <w:b/>
          <w:bCs/>
          <w:sz w:val="24"/>
          <w:szCs w:val="24"/>
          <w:lang w:val="en-US"/>
        </w:rPr>
      </w:pPr>
    </w:p>
    <w:p w14:paraId="141DC7D1" w14:textId="558758DE" w:rsidR="00D24086" w:rsidRDefault="00D24086" w:rsidP="009D4D0D">
      <w:pPr>
        <w:pStyle w:val="ListParagraph"/>
        <w:spacing w:before="120"/>
        <w:ind w:left="284" w:firstLine="0"/>
        <w:rPr>
          <w:b/>
          <w:bCs/>
          <w:sz w:val="24"/>
          <w:szCs w:val="24"/>
          <w:lang w:val="en-US"/>
        </w:rPr>
      </w:pPr>
    </w:p>
    <w:p w14:paraId="4469227A" w14:textId="105C7665" w:rsidR="00D24086" w:rsidRDefault="00D24086" w:rsidP="009D4D0D">
      <w:pPr>
        <w:pStyle w:val="ListParagraph"/>
        <w:spacing w:before="120"/>
        <w:ind w:left="284" w:firstLine="0"/>
        <w:rPr>
          <w:b/>
          <w:bCs/>
          <w:sz w:val="24"/>
          <w:szCs w:val="24"/>
          <w:lang w:val="en-US"/>
        </w:rPr>
      </w:pPr>
    </w:p>
    <w:p w14:paraId="4636AC86" w14:textId="3A85747C" w:rsidR="00D24086" w:rsidRDefault="00D24086" w:rsidP="009D4D0D">
      <w:pPr>
        <w:pStyle w:val="ListParagraph"/>
        <w:spacing w:before="120"/>
        <w:ind w:left="284" w:firstLine="0"/>
        <w:rPr>
          <w:b/>
          <w:bCs/>
          <w:sz w:val="24"/>
          <w:szCs w:val="24"/>
          <w:lang w:val="en-US"/>
        </w:rPr>
      </w:pPr>
    </w:p>
    <w:p w14:paraId="2CD290CA" w14:textId="250963C3" w:rsidR="00D24086" w:rsidRDefault="00D24086" w:rsidP="009D4D0D">
      <w:pPr>
        <w:pStyle w:val="ListParagraph"/>
        <w:spacing w:before="120"/>
        <w:ind w:left="284" w:firstLine="0"/>
        <w:rPr>
          <w:b/>
          <w:bCs/>
          <w:sz w:val="24"/>
          <w:szCs w:val="24"/>
          <w:lang w:val="en-US"/>
        </w:rPr>
      </w:pPr>
    </w:p>
    <w:p w14:paraId="7444E32A" w14:textId="11CBAC5C" w:rsidR="00D24086" w:rsidRDefault="00D24086" w:rsidP="009D4D0D">
      <w:pPr>
        <w:pStyle w:val="ListParagraph"/>
        <w:spacing w:before="120"/>
        <w:ind w:left="284" w:firstLine="0"/>
        <w:rPr>
          <w:b/>
          <w:bCs/>
          <w:sz w:val="24"/>
          <w:szCs w:val="24"/>
          <w:lang w:val="en-US"/>
        </w:rPr>
      </w:pPr>
    </w:p>
    <w:p w14:paraId="4DA000B1" w14:textId="0E4753C8" w:rsidR="00D24086" w:rsidRDefault="00D24086" w:rsidP="009D4D0D">
      <w:pPr>
        <w:pStyle w:val="ListParagraph"/>
        <w:spacing w:before="120"/>
        <w:ind w:left="284" w:firstLine="0"/>
        <w:rPr>
          <w:b/>
          <w:bCs/>
          <w:sz w:val="24"/>
          <w:szCs w:val="24"/>
          <w:lang w:val="en-US"/>
        </w:rPr>
      </w:pPr>
    </w:p>
    <w:p w14:paraId="6165CC16" w14:textId="19535D2F" w:rsidR="00D24086" w:rsidRDefault="00D24086" w:rsidP="009D4D0D">
      <w:pPr>
        <w:pStyle w:val="ListParagraph"/>
        <w:spacing w:before="120"/>
        <w:ind w:left="284" w:firstLine="0"/>
        <w:rPr>
          <w:b/>
          <w:bCs/>
          <w:sz w:val="24"/>
          <w:szCs w:val="24"/>
          <w:lang w:val="en-US"/>
        </w:rPr>
      </w:pPr>
    </w:p>
    <w:p w14:paraId="2E2A8AD9" w14:textId="311D7835" w:rsidR="00D24086" w:rsidRDefault="00D24086" w:rsidP="009D4D0D">
      <w:pPr>
        <w:pStyle w:val="ListParagraph"/>
        <w:spacing w:before="120"/>
        <w:ind w:left="284" w:firstLine="0"/>
        <w:rPr>
          <w:b/>
          <w:bCs/>
          <w:sz w:val="24"/>
          <w:szCs w:val="24"/>
          <w:lang w:val="en-US"/>
        </w:rPr>
      </w:pPr>
    </w:p>
    <w:p w14:paraId="529946C5" w14:textId="5D3CD246" w:rsidR="00D24086" w:rsidRDefault="00D24086" w:rsidP="009D4D0D">
      <w:pPr>
        <w:pStyle w:val="ListParagraph"/>
        <w:spacing w:before="120"/>
        <w:ind w:left="284" w:firstLine="0"/>
        <w:rPr>
          <w:b/>
          <w:bCs/>
          <w:sz w:val="24"/>
          <w:szCs w:val="24"/>
          <w:lang w:val="en-US"/>
        </w:rPr>
      </w:pPr>
    </w:p>
    <w:p w14:paraId="015BB80D" w14:textId="36B07E6D" w:rsidR="00D24086" w:rsidRDefault="00D24086" w:rsidP="009D4D0D">
      <w:pPr>
        <w:pStyle w:val="ListParagraph"/>
        <w:spacing w:before="120"/>
        <w:ind w:left="284" w:firstLine="0"/>
        <w:rPr>
          <w:b/>
          <w:bCs/>
          <w:sz w:val="24"/>
          <w:szCs w:val="24"/>
          <w:lang w:val="en-US"/>
        </w:rPr>
      </w:pPr>
    </w:p>
    <w:p w14:paraId="2BEEDBD0" w14:textId="0573930F" w:rsidR="00D24086" w:rsidRDefault="00D24086" w:rsidP="009D4D0D">
      <w:pPr>
        <w:pStyle w:val="ListParagraph"/>
        <w:spacing w:before="120"/>
        <w:ind w:left="284" w:firstLine="0"/>
        <w:rPr>
          <w:b/>
          <w:bCs/>
          <w:sz w:val="24"/>
          <w:szCs w:val="24"/>
          <w:lang w:val="en-US"/>
        </w:rPr>
      </w:pPr>
    </w:p>
    <w:p w14:paraId="3DDD476B" w14:textId="6D09AAB6" w:rsidR="00D24086" w:rsidRDefault="00D24086" w:rsidP="009D4D0D">
      <w:pPr>
        <w:pStyle w:val="ListParagraph"/>
        <w:spacing w:before="120"/>
        <w:ind w:left="284" w:firstLine="0"/>
        <w:rPr>
          <w:b/>
          <w:bCs/>
          <w:sz w:val="24"/>
          <w:szCs w:val="24"/>
          <w:lang w:val="en-US"/>
        </w:rPr>
      </w:pPr>
    </w:p>
    <w:p w14:paraId="26E6F5F7" w14:textId="0576C34D" w:rsidR="00D24086" w:rsidRDefault="00D24086" w:rsidP="009D4D0D">
      <w:pPr>
        <w:pStyle w:val="ListParagraph"/>
        <w:spacing w:before="120"/>
        <w:ind w:left="284" w:firstLine="0"/>
        <w:rPr>
          <w:b/>
          <w:bCs/>
          <w:sz w:val="24"/>
          <w:szCs w:val="24"/>
          <w:lang w:val="en-US"/>
        </w:rPr>
      </w:pPr>
    </w:p>
    <w:p w14:paraId="382F07C9" w14:textId="7F4A874D" w:rsidR="00D24086" w:rsidRDefault="00D24086" w:rsidP="009D4D0D">
      <w:pPr>
        <w:pStyle w:val="ListParagraph"/>
        <w:spacing w:before="120"/>
        <w:ind w:left="284" w:firstLine="0"/>
        <w:rPr>
          <w:b/>
          <w:bCs/>
          <w:sz w:val="24"/>
          <w:szCs w:val="24"/>
          <w:lang w:val="en-US"/>
        </w:rPr>
      </w:pPr>
    </w:p>
    <w:p w14:paraId="69359AA4" w14:textId="487A8794" w:rsidR="00D24086" w:rsidRDefault="00D24086" w:rsidP="009D4D0D">
      <w:pPr>
        <w:pStyle w:val="ListParagraph"/>
        <w:spacing w:before="120"/>
        <w:ind w:left="284" w:firstLine="0"/>
        <w:rPr>
          <w:b/>
          <w:bCs/>
          <w:sz w:val="24"/>
          <w:szCs w:val="24"/>
          <w:lang w:val="en-US"/>
        </w:rPr>
      </w:pPr>
    </w:p>
    <w:p w14:paraId="1FB0183A" w14:textId="419E2C48" w:rsidR="00D24086" w:rsidRDefault="00D24086" w:rsidP="009D4D0D">
      <w:pPr>
        <w:pStyle w:val="ListParagraph"/>
        <w:spacing w:before="120"/>
        <w:ind w:left="284" w:firstLine="0"/>
        <w:rPr>
          <w:b/>
          <w:bCs/>
          <w:sz w:val="24"/>
          <w:szCs w:val="24"/>
          <w:lang w:val="en-US"/>
        </w:rPr>
      </w:pPr>
    </w:p>
    <w:p w14:paraId="6C159D5F" w14:textId="14432FD7" w:rsidR="00D24086" w:rsidRDefault="00D24086" w:rsidP="009D4D0D">
      <w:pPr>
        <w:pStyle w:val="ListParagraph"/>
        <w:spacing w:before="120"/>
        <w:ind w:left="284" w:firstLine="0"/>
        <w:rPr>
          <w:b/>
          <w:bCs/>
          <w:sz w:val="24"/>
          <w:szCs w:val="24"/>
          <w:lang w:val="en-US"/>
        </w:rPr>
      </w:pPr>
    </w:p>
    <w:p w14:paraId="708EF4FD" w14:textId="37597C5B" w:rsidR="00D24086" w:rsidRDefault="00D24086" w:rsidP="009D4D0D">
      <w:pPr>
        <w:pStyle w:val="ListParagraph"/>
        <w:spacing w:before="120"/>
        <w:ind w:left="284" w:firstLine="0"/>
        <w:rPr>
          <w:b/>
          <w:bCs/>
          <w:sz w:val="24"/>
          <w:szCs w:val="24"/>
          <w:lang w:val="en-US"/>
        </w:rPr>
      </w:pPr>
    </w:p>
    <w:p w14:paraId="7F047F01" w14:textId="6A89424C" w:rsidR="00D24086" w:rsidRDefault="00D24086" w:rsidP="009D4D0D">
      <w:pPr>
        <w:pStyle w:val="ListParagraph"/>
        <w:spacing w:before="120"/>
        <w:ind w:left="284" w:firstLine="0"/>
        <w:rPr>
          <w:b/>
          <w:bCs/>
          <w:sz w:val="24"/>
          <w:szCs w:val="24"/>
          <w:lang w:val="en-US"/>
        </w:rPr>
      </w:pPr>
    </w:p>
    <w:p w14:paraId="2EC13E0B" w14:textId="4675FD12" w:rsidR="00D24086" w:rsidRDefault="00D24086" w:rsidP="009D4D0D">
      <w:pPr>
        <w:pStyle w:val="ListParagraph"/>
        <w:spacing w:before="120"/>
        <w:ind w:left="284" w:firstLine="0"/>
        <w:rPr>
          <w:b/>
          <w:bCs/>
          <w:sz w:val="24"/>
          <w:szCs w:val="24"/>
          <w:lang w:val="en-US"/>
        </w:rPr>
      </w:pPr>
    </w:p>
    <w:p w14:paraId="377A638C" w14:textId="6D49BAB0" w:rsidR="00D24086" w:rsidRDefault="00D24086" w:rsidP="009D4D0D">
      <w:pPr>
        <w:pStyle w:val="ListParagraph"/>
        <w:spacing w:before="120"/>
        <w:ind w:left="284" w:firstLine="0"/>
        <w:rPr>
          <w:b/>
          <w:bCs/>
          <w:sz w:val="24"/>
          <w:szCs w:val="24"/>
          <w:lang w:val="en-US"/>
        </w:rPr>
      </w:pPr>
    </w:p>
    <w:p w14:paraId="408BE10E" w14:textId="5145BE4F" w:rsidR="00D24086" w:rsidRDefault="00D24086" w:rsidP="009D4D0D">
      <w:pPr>
        <w:pStyle w:val="ListParagraph"/>
        <w:spacing w:before="120"/>
        <w:ind w:left="284" w:firstLine="0"/>
        <w:rPr>
          <w:b/>
          <w:bCs/>
          <w:sz w:val="24"/>
          <w:szCs w:val="24"/>
          <w:lang w:val="en-US"/>
        </w:rPr>
      </w:pPr>
    </w:p>
    <w:p w14:paraId="7BA2CFF0" w14:textId="301011F7" w:rsidR="00D24086" w:rsidRDefault="00D24086" w:rsidP="009D4D0D">
      <w:pPr>
        <w:pStyle w:val="ListParagraph"/>
        <w:spacing w:before="120"/>
        <w:ind w:left="284" w:firstLine="0"/>
        <w:rPr>
          <w:b/>
          <w:bCs/>
          <w:sz w:val="24"/>
          <w:szCs w:val="24"/>
          <w:lang w:val="en-US"/>
        </w:rPr>
      </w:pPr>
    </w:p>
    <w:p w14:paraId="738DFA3B" w14:textId="28C5B0E8" w:rsidR="00D24086" w:rsidRDefault="00D24086" w:rsidP="009D4D0D">
      <w:pPr>
        <w:pStyle w:val="ListParagraph"/>
        <w:spacing w:before="120"/>
        <w:ind w:left="284" w:firstLine="0"/>
        <w:rPr>
          <w:b/>
          <w:bCs/>
          <w:sz w:val="24"/>
          <w:szCs w:val="24"/>
          <w:lang w:val="en-US"/>
        </w:rPr>
      </w:pPr>
    </w:p>
    <w:p w14:paraId="43207758" w14:textId="4F8F343F" w:rsidR="00D24086" w:rsidRDefault="00D24086" w:rsidP="009D4D0D">
      <w:pPr>
        <w:pStyle w:val="ListParagraph"/>
        <w:spacing w:before="120"/>
        <w:ind w:left="284" w:firstLine="0"/>
        <w:rPr>
          <w:b/>
          <w:bCs/>
          <w:sz w:val="24"/>
          <w:szCs w:val="24"/>
          <w:lang w:val="en-US"/>
        </w:rPr>
      </w:pPr>
    </w:p>
    <w:p w14:paraId="43D44774" w14:textId="41C5FC91" w:rsidR="00D24086" w:rsidRDefault="00D24086" w:rsidP="009D4D0D">
      <w:pPr>
        <w:pStyle w:val="ListParagraph"/>
        <w:spacing w:before="120"/>
        <w:ind w:left="284" w:firstLine="0"/>
        <w:rPr>
          <w:b/>
          <w:bCs/>
          <w:sz w:val="24"/>
          <w:szCs w:val="24"/>
          <w:lang w:val="en-US"/>
        </w:rPr>
      </w:pPr>
    </w:p>
    <w:p w14:paraId="63770ED4" w14:textId="6980D825" w:rsidR="00D24086" w:rsidRDefault="00D24086" w:rsidP="009D4D0D">
      <w:pPr>
        <w:pStyle w:val="ListParagraph"/>
        <w:spacing w:before="120"/>
        <w:ind w:left="284" w:firstLine="0"/>
        <w:rPr>
          <w:b/>
          <w:bCs/>
          <w:sz w:val="24"/>
          <w:szCs w:val="24"/>
          <w:lang w:val="en-US"/>
        </w:rPr>
      </w:pPr>
    </w:p>
    <w:p w14:paraId="0EF0EA52" w14:textId="4B5A0E53" w:rsidR="00D24086" w:rsidRDefault="00D24086" w:rsidP="009D4D0D">
      <w:pPr>
        <w:pStyle w:val="ListParagraph"/>
        <w:spacing w:before="120"/>
        <w:ind w:left="284" w:firstLine="0"/>
        <w:rPr>
          <w:b/>
          <w:bCs/>
          <w:sz w:val="24"/>
          <w:szCs w:val="24"/>
          <w:lang w:val="en-US"/>
        </w:rPr>
      </w:pPr>
    </w:p>
    <w:p w14:paraId="58E46B61" w14:textId="4DF8514A" w:rsidR="00D24086" w:rsidRDefault="00D24086" w:rsidP="009D4D0D">
      <w:pPr>
        <w:pStyle w:val="ListParagraph"/>
        <w:spacing w:before="120"/>
        <w:ind w:left="284" w:firstLine="0"/>
        <w:rPr>
          <w:b/>
          <w:bCs/>
          <w:sz w:val="24"/>
          <w:szCs w:val="24"/>
          <w:lang w:val="en-US"/>
        </w:rPr>
      </w:pPr>
    </w:p>
    <w:p w14:paraId="4A5350AF" w14:textId="794B2A61" w:rsidR="00D24086" w:rsidRDefault="00D24086" w:rsidP="009D4D0D">
      <w:pPr>
        <w:pStyle w:val="ListParagraph"/>
        <w:spacing w:before="120"/>
        <w:ind w:left="284" w:firstLine="0"/>
        <w:rPr>
          <w:b/>
          <w:bCs/>
          <w:sz w:val="24"/>
          <w:szCs w:val="24"/>
          <w:lang w:val="en-US"/>
        </w:rPr>
      </w:pPr>
    </w:p>
    <w:p w14:paraId="53A5BF27" w14:textId="18A31502" w:rsidR="00D24086" w:rsidRDefault="00D24086" w:rsidP="009D4D0D">
      <w:pPr>
        <w:pStyle w:val="ListParagraph"/>
        <w:spacing w:before="120"/>
        <w:ind w:left="284" w:firstLine="0"/>
        <w:rPr>
          <w:b/>
          <w:bCs/>
          <w:sz w:val="24"/>
          <w:szCs w:val="24"/>
          <w:lang w:val="en-US"/>
        </w:rPr>
      </w:pPr>
    </w:p>
    <w:p w14:paraId="4369BF66" w14:textId="4AE08572" w:rsidR="00D24086" w:rsidRDefault="00D24086" w:rsidP="009D4D0D">
      <w:pPr>
        <w:pStyle w:val="ListParagraph"/>
        <w:spacing w:before="120"/>
        <w:ind w:left="284" w:firstLine="0"/>
        <w:rPr>
          <w:b/>
          <w:bCs/>
          <w:sz w:val="24"/>
          <w:szCs w:val="24"/>
          <w:lang w:val="en-US"/>
        </w:rPr>
      </w:pPr>
    </w:p>
    <w:p w14:paraId="226C34A4" w14:textId="2C2C4355" w:rsidR="00D24086" w:rsidRDefault="00D24086" w:rsidP="009D4D0D">
      <w:pPr>
        <w:pStyle w:val="ListParagraph"/>
        <w:spacing w:before="120"/>
        <w:ind w:left="284" w:firstLine="0"/>
        <w:rPr>
          <w:b/>
          <w:bCs/>
          <w:sz w:val="24"/>
          <w:szCs w:val="24"/>
          <w:lang w:val="en-US"/>
        </w:rPr>
      </w:pPr>
    </w:p>
    <w:p w14:paraId="391FDFDB" w14:textId="16DBB572" w:rsidR="00D24086" w:rsidRDefault="00D24086" w:rsidP="009D4D0D">
      <w:pPr>
        <w:pStyle w:val="ListParagraph"/>
        <w:spacing w:before="120"/>
        <w:ind w:left="284" w:firstLine="0"/>
        <w:rPr>
          <w:b/>
          <w:bCs/>
          <w:sz w:val="24"/>
          <w:szCs w:val="24"/>
          <w:lang w:val="en-US"/>
        </w:rPr>
      </w:pPr>
    </w:p>
    <w:p w14:paraId="05CC8493" w14:textId="1206AAAF" w:rsidR="00D24086" w:rsidRDefault="00D24086" w:rsidP="009D4D0D">
      <w:pPr>
        <w:pStyle w:val="ListParagraph"/>
        <w:spacing w:before="120"/>
        <w:ind w:left="284" w:firstLine="0"/>
        <w:rPr>
          <w:b/>
          <w:bCs/>
          <w:sz w:val="24"/>
          <w:szCs w:val="24"/>
          <w:lang w:val="en-US"/>
        </w:rPr>
      </w:pPr>
    </w:p>
    <w:p w14:paraId="24CEC6A8" w14:textId="2BA7CEA9" w:rsidR="00D24086" w:rsidRDefault="00D24086" w:rsidP="009D4D0D">
      <w:pPr>
        <w:pStyle w:val="ListParagraph"/>
        <w:spacing w:before="120"/>
        <w:ind w:left="284" w:firstLine="0"/>
        <w:rPr>
          <w:b/>
          <w:bCs/>
          <w:sz w:val="24"/>
          <w:szCs w:val="24"/>
          <w:lang w:val="en-US"/>
        </w:rPr>
      </w:pPr>
    </w:p>
    <w:p w14:paraId="5FAFE2A3" w14:textId="79967EB9" w:rsidR="00D24086" w:rsidRDefault="00D24086" w:rsidP="009D4D0D">
      <w:pPr>
        <w:pStyle w:val="ListParagraph"/>
        <w:spacing w:before="120"/>
        <w:ind w:left="284" w:firstLine="0"/>
        <w:rPr>
          <w:b/>
          <w:bCs/>
          <w:sz w:val="24"/>
          <w:szCs w:val="24"/>
          <w:lang w:val="en-US"/>
        </w:rPr>
      </w:pPr>
    </w:p>
    <w:p w14:paraId="1D88748C" w14:textId="77777777" w:rsidR="00D24086" w:rsidRPr="00D35802" w:rsidRDefault="00D24086" w:rsidP="009D4D0D">
      <w:pPr>
        <w:pStyle w:val="ListParagraph"/>
        <w:spacing w:before="120"/>
        <w:ind w:left="284" w:firstLine="0"/>
        <w:rPr>
          <w:b/>
          <w:bCs/>
          <w:sz w:val="24"/>
          <w:szCs w:val="24"/>
          <w:lang w:val="en-US"/>
        </w:rPr>
      </w:pPr>
    </w:p>
    <w:sdt>
      <w:sdtPr>
        <w:rPr>
          <w:sz w:val="24"/>
          <w:szCs w:val="24"/>
        </w:rPr>
        <w:id w:val="-573587230"/>
        <w:showingPlcHdr/>
        <w:bibliography/>
      </w:sdtPr>
      <w:sdtEndPr/>
      <w:sdtContent>
        <w:p w14:paraId="69088438" w14:textId="5AEFB88F" w:rsidR="000C7C93" w:rsidRDefault="00741B6E" w:rsidP="000C7C93">
          <w:pPr>
            <w:jc w:val="both"/>
            <w:rPr>
              <w:sz w:val="24"/>
              <w:szCs w:val="24"/>
            </w:rPr>
          </w:pPr>
          <w:r>
            <w:rPr>
              <w:sz w:val="24"/>
              <w:szCs w:val="24"/>
            </w:rPr>
            <w:t xml:space="preserve">     </w:t>
          </w:r>
        </w:p>
      </w:sdtContent>
    </w:sdt>
    <w:p w14:paraId="06C5358F" w14:textId="77777777" w:rsidR="000C7C93" w:rsidRPr="00C77839" w:rsidRDefault="000C7C93" w:rsidP="000C7C93">
      <w:pPr>
        <w:jc w:val="both"/>
        <w:rPr>
          <w:sz w:val="24"/>
          <w:szCs w:val="24"/>
        </w:rPr>
      </w:pPr>
    </w:p>
    <w:p w14:paraId="33E9E5A7" w14:textId="77777777" w:rsidR="000C7C93" w:rsidRPr="000C7C93" w:rsidRDefault="000C7C93" w:rsidP="000C7C93">
      <w:pPr>
        <w:pStyle w:val="Heading1"/>
        <w:spacing w:before="240" w:after="120"/>
        <w:ind w:left="0"/>
        <w:jc w:val="left"/>
        <w:rPr>
          <w:lang w:val="en-US"/>
        </w:rPr>
      </w:pPr>
    </w:p>
    <w:sectPr w:rsidR="000C7C93" w:rsidRPr="000C7C93" w:rsidSect="00AD5D76">
      <w:type w:val="continuous"/>
      <w:pgSz w:w="11910" w:h="16840"/>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34D73" w14:textId="77777777" w:rsidR="00D06F3E" w:rsidRDefault="00D06F3E">
      <w:r>
        <w:separator/>
      </w:r>
    </w:p>
  </w:endnote>
  <w:endnote w:type="continuationSeparator" w:id="0">
    <w:p w14:paraId="5FB5308B" w14:textId="77777777" w:rsidR="00D06F3E" w:rsidRDefault="00D0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573164"/>
      <w:docPartObj>
        <w:docPartGallery w:val="Page Numbers (Bottom of Page)"/>
        <w:docPartUnique/>
      </w:docPartObj>
    </w:sdtPr>
    <w:sdtEndPr>
      <w:rPr>
        <w:noProof/>
      </w:rPr>
    </w:sdtEndPr>
    <w:sdtContent>
      <w:p w14:paraId="23439233" w14:textId="7F19C922" w:rsidR="008A14A9" w:rsidRDefault="008A14A9">
        <w:pPr>
          <w:pStyle w:val="Footer"/>
          <w:jc w:val="center"/>
        </w:pPr>
        <w:r>
          <w:fldChar w:fldCharType="begin"/>
        </w:r>
        <w:r>
          <w:instrText xml:space="preserve"> PAGE   \* MERGEFORMAT </w:instrText>
        </w:r>
        <w:r>
          <w:fldChar w:fldCharType="separate"/>
        </w:r>
        <w:r>
          <w:rPr>
            <w:noProof/>
          </w:rPr>
          <w:t>2</w:t>
        </w:r>
        <w:r>
          <w:rPr>
            <w:noProof/>
          </w:rPr>
          <w:fldChar w:fldCharType="end"/>
        </w:r>
        <w:r>
          <w:rPr>
            <w:noProof/>
            <w:lang w:val="en-US"/>
          </w:rPr>
          <w:t>/9</w:t>
        </w:r>
      </w:p>
    </w:sdtContent>
  </w:sdt>
  <w:p w14:paraId="4CE4AEA5" w14:textId="46920B52" w:rsidR="00374CD1" w:rsidRDefault="00374CD1">
    <w:pPr>
      <w:pStyle w:val="BodyText"/>
      <w:spacing w:line="14" w:lineRule="auto"/>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170265"/>
      <w:docPartObj>
        <w:docPartGallery w:val="Page Numbers (Bottom of Page)"/>
        <w:docPartUnique/>
      </w:docPartObj>
    </w:sdtPr>
    <w:sdtEndPr>
      <w:rPr>
        <w:noProof/>
      </w:rPr>
    </w:sdtEndPr>
    <w:sdtContent>
      <w:p w14:paraId="78C350DF" w14:textId="77777777" w:rsidR="008A14A9" w:rsidRPr="008A14A9" w:rsidRDefault="008A14A9" w:rsidP="008A14A9">
        <w:pPr>
          <w:pStyle w:val="Footer"/>
          <w:jc w:val="center"/>
          <w:rPr>
            <w:noProof/>
            <w:lang w:val="en-US"/>
          </w:rPr>
        </w:pPr>
        <w:r>
          <w:fldChar w:fldCharType="begin"/>
        </w:r>
        <w:r>
          <w:instrText xml:space="preserve"> PAGE   \* MERGEFORMAT </w:instrText>
        </w:r>
        <w:r>
          <w:fldChar w:fldCharType="separate"/>
        </w:r>
        <w:r>
          <w:rPr>
            <w:noProof/>
          </w:rPr>
          <w:t>2</w:t>
        </w:r>
        <w:r>
          <w:rPr>
            <w:noProof/>
          </w:rPr>
          <w:fldChar w:fldCharType="end"/>
        </w:r>
        <w:r>
          <w:rPr>
            <w:noProof/>
            <w:lang w:val="en-US"/>
          </w:rPr>
          <w:t>/9</w:t>
        </w:r>
      </w:p>
    </w:sdtContent>
  </w:sdt>
  <w:p w14:paraId="76F9EC06" w14:textId="489DC620" w:rsidR="00374CD1" w:rsidRDefault="00374CD1">
    <w:pPr>
      <w:pStyle w:val="BodyText"/>
      <w:spacing w:line="14" w:lineRule="auto"/>
      <w:jc w:val="lef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BCEE" w14:textId="77777777" w:rsidR="00D06F3E" w:rsidRDefault="00D06F3E">
      <w:r>
        <w:separator/>
      </w:r>
    </w:p>
  </w:footnote>
  <w:footnote w:type="continuationSeparator" w:id="0">
    <w:p w14:paraId="7FCDA55D" w14:textId="77777777" w:rsidR="00D06F3E" w:rsidRDefault="00D06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50F1" w14:textId="77777777" w:rsidR="00374CD1" w:rsidRDefault="00374CD1">
    <w:pPr>
      <w:pStyle w:val="BodyText"/>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EB4"/>
    <w:multiLevelType w:val="hybridMultilevel"/>
    <w:tmpl w:val="E33286BC"/>
    <w:lvl w:ilvl="0" w:tplc="4E4AFEC2">
      <w:start w:val="1"/>
      <w:numFmt w:val="decimal"/>
      <w:lvlText w:val="%1."/>
      <w:lvlJc w:val="left"/>
      <w:pPr>
        <w:ind w:left="774" w:hanging="360"/>
      </w:pPr>
      <w:rPr>
        <w:rFonts w:hint="default"/>
      </w:rPr>
    </w:lvl>
    <w:lvl w:ilvl="1" w:tplc="38090019" w:tentative="1">
      <w:start w:val="1"/>
      <w:numFmt w:val="lowerLetter"/>
      <w:lvlText w:val="%2."/>
      <w:lvlJc w:val="left"/>
      <w:pPr>
        <w:ind w:left="1494" w:hanging="360"/>
      </w:pPr>
    </w:lvl>
    <w:lvl w:ilvl="2" w:tplc="3809001B" w:tentative="1">
      <w:start w:val="1"/>
      <w:numFmt w:val="lowerRoman"/>
      <w:lvlText w:val="%3."/>
      <w:lvlJc w:val="right"/>
      <w:pPr>
        <w:ind w:left="2214" w:hanging="180"/>
      </w:pPr>
    </w:lvl>
    <w:lvl w:ilvl="3" w:tplc="3809000F" w:tentative="1">
      <w:start w:val="1"/>
      <w:numFmt w:val="decimal"/>
      <w:lvlText w:val="%4."/>
      <w:lvlJc w:val="left"/>
      <w:pPr>
        <w:ind w:left="2934" w:hanging="360"/>
      </w:pPr>
    </w:lvl>
    <w:lvl w:ilvl="4" w:tplc="38090019" w:tentative="1">
      <w:start w:val="1"/>
      <w:numFmt w:val="lowerLetter"/>
      <w:lvlText w:val="%5."/>
      <w:lvlJc w:val="left"/>
      <w:pPr>
        <w:ind w:left="3654" w:hanging="360"/>
      </w:pPr>
    </w:lvl>
    <w:lvl w:ilvl="5" w:tplc="3809001B" w:tentative="1">
      <w:start w:val="1"/>
      <w:numFmt w:val="lowerRoman"/>
      <w:lvlText w:val="%6."/>
      <w:lvlJc w:val="right"/>
      <w:pPr>
        <w:ind w:left="4374" w:hanging="180"/>
      </w:pPr>
    </w:lvl>
    <w:lvl w:ilvl="6" w:tplc="3809000F" w:tentative="1">
      <w:start w:val="1"/>
      <w:numFmt w:val="decimal"/>
      <w:lvlText w:val="%7."/>
      <w:lvlJc w:val="left"/>
      <w:pPr>
        <w:ind w:left="5094" w:hanging="360"/>
      </w:pPr>
    </w:lvl>
    <w:lvl w:ilvl="7" w:tplc="38090019" w:tentative="1">
      <w:start w:val="1"/>
      <w:numFmt w:val="lowerLetter"/>
      <w:lvlText w:val="%8."/>
      <w:lvlJc w:val="left"/>
      <w:pPr>
        <w:ind w:left="5814" w:hanging="360"/>
      </w:pPr>
    </w:lvl>
    <w:lvl w:ilvl="8" w:tplc="3809001B" w:tentative="1">
      <w:start w:val="1"/>
      <w:numFmt w:val="lowerRoman"/>
      <w:lvlText w:val="%9."/>
      <w:lvlJc w:val="right"/>
      <w:pPr>
        <w:ind w:left="6534" w:hanging="180"/>
      </w:pPr>
    </w:lvl>
  </w:abstractNum>
  <w:abstractNum w:abstractNumId="1" w15:restartNumberingAfterBreak="0">
    <w:nsid w:val="070D3EA6"/>
    <w:multiLevelType w:val="hybridMultilevel"/>
    <w:tmpl w:val="5374E8EC"/>
    <w:lvl w:ilvl="0" w:tplc="AE184E32">
      <w:start w:val="1"/>
      <w:numFmt w:val="decimal"/>
      <w:lvlText w:val="%1."/>
      <w:lvlJc w:val="left"/>
      <w:pPr>
        <w:ind w:left="644" w:hanging="360"/>
      </w:pPr>
      <w:rPr>
        <w:rFonts w:hint="default"/>
        <w:b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0B09151D"/>
    <w:multiLevelType w:val="hybridMultilevel"/>
    <w:tmpl w:val="EBFA8F6E"/>
    <w:lvl w:ilvl="0" w:tplc="3809000F">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0B364AB3"/>
    <w:multiLevelType w:val="hybridMultilevel"/>
    <w:tmpl w:val="B2AC2472"/>
    <w:lvl w:ilvl="0" w:tplc="0409000F">
      <w:start w:val="1"/>
      <w:numFmt w:val="decimal"/>
      <w:lvlText w:val="%1."/>
      <w:lvlJc w:val="left"/>
      <w:pPr>
        <w:ind w:left="786" w:hanging="360"/>
      </w:pPr>
    </w:lvl>
    <w:lvl w:ilvl="1" w:tplc="717AC8BA">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D4D0E"/>
    <w:multiLevelType w:val="multilevel"/>
    <w:tmpl w:val="E5188932"/>
    <w:lvl w:ilvl="0">
      <w:start w:val="1"/>
      <w:numFmt w:val="decimal"/>
      <w:lvlText w:val="%1."/>
      <w:lvlJc w:val="left"/>
      <w:pPr>
        <w:ind w:left="1080" w:hanging="360"/>
      </w:pPr>
      <w:rPr>
        <w:rFonts w:hint="default"/>
      </w:rPr>
    </w:lvl>
    <w:lvl w:ilvl="1">
      <w:start w:val="9"/>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0BC666DE"/>
    <w:multiLevelType w:val="hybridMultilevel"/>
    <w:tmpl w:val="4B021D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6503A6"/>
    <w:multiLevelType w:val="hybridMultilevel"/>
    <w:tmpl w:val="9E7A3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77659"/>
    <w:multiLevelType w:val="hybridMultilevel"/>
    <w:tmpl w:val="EB0E3F76"/>
    <w:lvl w:ilvl="0" w:tplc="04090019">
      <w:start w:val="1"/>
      <w:numFmt w:val="lowerLetter"/>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8" w15:restartNumberingAfterBreak="0">
    <w:nsid w:val="111D3B9C"/>
    <w:multiLevelType w:val="hybridMultilevel"/>
    <w:tmpl w:val="4426DF72"/>
    <w:lvl w:ilvl="0" w:tplc="36F82238">
      <w:start w:val="1"/>
      <w:numFmt w:val="decimal"/>
      <w:lvlText w:val="%1."/>
      <w:lvlJc w:val="left"/>
      <w:pPr>
        <w:ind w:left="1080" w:hanging="360"/>
      </w:pPr>
      <w:rPr>
        <w:rFonts w:ascii="Segoe UI" w:hAnsi="Segoe UI" w:cs="Segoe UI" w:hint="default"/>
        <w:b w:val="0"/>
        <w:color w:val="37415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FE00E0"/>
    <w:multiLevelType w:val="hybridMultilevel"/>
    <w:tmpl w:val="F5C07562"/>
    <w:lvl w:ilvl="0" w:tplc="7846B4A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15:restartNumberingAfterBreak="0">
    <w:nsid w:val="12E917F2"/>
    <w:multiLevelType w:val="hybridMultilevel"/>
    <w:tmpl w:val="93F0F1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F47A55"/>
    <w:multiLevelType w:val="hybridMultilevel"/>
    <w:tmpl w:val="443C103C"/>
    <w:lvl w:ilvl="0" w:tplc="0B60B222">
      <w:start w:val="4"/>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8F1E7D"/>
    <w:multiLevelType w:val="hybridMultilevel"/>
    <w:tmpl w:val="95F4303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222E7973"/>
    <w:multiLevelType w:val="multilevel"/>
    <w:tmpl w:val="F1F6FB2A"/>
    <w:lvl w:ilvl="0">
      <w:start w:val="5"/>
      <w:numFmt w:val="decimal"/>
      <w:lvlText w:val="%1"/>
      <w:lvlJc w:val="left"/>
      <w:pPr>
        <w:ind w:left="1267" w:hanging="338"/>
      </w:pPr>
      <w:rPr>
        <w:rFonts w:hint="default"/>
        <w:lang w:val="id" w:eastAsia="en-US" w:bidi="ar-SA"/>
      </w:rPr>
    </w:lvl>
    <w:lvl w:ilvl="1">
      <w:start w:val="1"/>
      <w:numFmt w:val="decimal"/>
      <w:lvlText w:val="%1.%2"/>
      <w:lvlJc w:val="left"/>
      <w:pPr>
        <w:ind w:left="1267" w:hanging="338"/>
      </w:pPr>
      <w:rPr>
        <w:rFonts w:ascii="Times New Roman" w:eastAsia="Times New Roman" w:hAnsi="Times New Roman" w:cs="Times New Roman" w:hint="default"/>
        <w:b/>
        <w:bCs/>
        <w:w w:val="102"/>
        <w:sz w:val="22"/>
        <w:szCs w:val="22"/>
        <w:lang w:val="id" w:eastAsia="en-US" w:bidi="ar-SA"/>
      </w:rPr>
    </w:lvl>
    <w:lvl w:ilvl="2">
      <w:start w:val="1"/>
      <w:numFmt w:val="decimal"/>
      <w:lvlText w:val="%3."/>
      <w:lvlJc w:val="left"/>
      <w:pPr>
        <w:ind w:left="481" w:hanging="339"/>
      </w:pPr>
      <w:rPr>
        <w:rFonts w:ascii="Times New Roman" w:eastAsia="Times New Roman" w:hAnsi="Times New Roman" w:cs="Times New Roman" w:hint="default"/>
        <w:w w:val="102"/>
        <w:sz w:val="22"/>
        <w:szCs w:val="22"/>
        <w:lang w:val="id" w:eastAsia="en-US" w:bidi="ar-SA"/>
      </w:rPr>
    </w:lvl>
    <w:lvl w:ilvl="3">
      <w:start w:val="1"/>
      <w:numFmt w:val="lowerLetter"/>
      <w:lvlText w:val="%4."/>
      <w:lvlJc w:val="left"/>
      <w:pPr>
        <w:ind w:left="2129" w:hanging="396"/>
      </w:pPr>
      <w:rPr>
        <w:rFonts w:ascii="Times New Roman" w:eastAsia="Times New Roman" w:hAnsi="Times New Roman" w:cs="Times New Roman" w:hint="default"/>
        <w:w w:val="102"/>
        <w:sz w:val="22"/>
        <w:szCs w:val="22"/>
        <w:lang w:val="id" w:eastAsia="en-US" w:bidi="ar-SA"/>
      </w:rPr>
    </w:lvl>
    <w:lvl w:ilvl="4">
      <w:numFmt w:val="bullet"/>
      <w:lvlText w:val="•"/>
      <w:lvlJc w:val="left"/>
      <w:pPr>
        <w:ind w:left="3077" w:hanging="396"/>
      </w:pPr>
      <w:rPr>
        <w:rFonts w:hint="default"/>
        <w:lang w:val="id" w:eastAsia="en-US" w:bidi="ar-SA"/>
      </w:rPr>
    </w:lvl>
    <w:lvl w:ilvl="5">
      <w:numFmt w:val="bullet"/>
      <w:lvlText w:val="•"/>
      <w:lvlJc w:val="left"/>
      <w:pPr>
        <w:ind w:left="4034" w:hanging="396"/>
      </w:pPr>
      <w:rPr>
        <w:rFonts w:hint="default"/>
        <w:lang w:val="id" w:eastAsia="en-US" w:bidi="ar-SA"/>
      </w:rPr>
    </w:lvl>
    <w:lvl w:ilvl="6">
      <w:numFmt w:val="bullet"/>
      <w:lvlText w:val="•"/>
      <w:lvlJc w:val="left"/>
      <w:pPr>
        <w:ind w:left="4991" w:hanging="396"/>
      </w:pPr>
      <w:rPr>
        <w:rFonts w:hint="default"/>
        <w:lang w:val="id" w:eastAsia="en-US" w:bidi="ar-SA"/>
      </w:rPr>
    </w:lvl>
    <w:lvl w:ilvl="7">
      <w:numFmt w:val="bullet"/>
      <w:lvlText w:val="•"/>
      <w:lvlJc w:val="left"/>
      <w:pPr>
        <w:ind w:left="5948" w:hanging="396"/>
      </w:pPr>
      <w:rPr>
        <w:rFonts w:hint="default"/>
        <w:lang w:val="id" w:eastAsia="en-US" w:bidi="ar-SA"/>
      </w:rPr>
    </w:lvl>
    <w:lvl w:ilvl="8">
      <w:numFmt w:val="bullet"/>
      <w:lvlText w:val="•"/>
      <w:lvlJc w:val="left"/>
      <w:pPr>
        <w:ind w:left="6905" w:hanging="396"/>
      </w:pPr>
      <w:rPr>
        <w:rFonts w:hint="default"/>
        <w:lang w:val="id" w:eastAsia="en-US" w:bidi="ar-SA"/>
      </w:rPr>
    </w:lvl>
  </w:abstractNum>
  <w:abstractNum w:abstractNumId="14" w15:restartNumberingAfterBreak="0">
    <w:nsid w:val="22CE6AE6"/>
    <w:multiLevelType w:val="hybridMultilevel"/>
    <w:tmpl w:val="EF6801A2"/>
    <w:lvl w:ilvl="0" w:tplc="730C2A10">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5" w15:restartNumberingAfterBreak="0">
    <w:nsid w:val="23826020"/>
    <w:multiLevelType w:val="hybridMultilevel"/>
    <w:tmpl w:val="0BFC08E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283A043B"/>
    <w:multiLevelType w:val="hybridMultilevel"/>
    <w:tmpl w:val="F516D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C04423"/>
    <w:multiLevelType w:val="hybridMultilevel"/>
    <w:tmpl w:val="4828804C"/>
    <w:lvl w:ilvl="0" w:tplc="6A48C5E6">
      <w:start w:val="1"/>
      <w:numFmt w:val="lowerLetter"/>
      <w:lvlText w:val="%1."/>
      <w:lvlJc w:val="left"/>
      <w:pPr>
        <w:ind w:left="400" w:hanging="397"/>
      </w:pPr>
      <w:rPr>
        <w:rFonts w:ascii="Times New Roman" w:eastAsia="Times New Roman" w:hAnsi="Times New Roman" w:cs="Times New Roman" w:hint="default"/>
        <w:spacing w:val="0"/>
        <w:w w:val="100"/>
        <w:sz w:val="24"/>
        <w:szCs w:val="24"/>
        <w:lang w:val="id" w:eastAsia="en-US" w:bidi="ar-SA"/>
      </w:rPr>
    </w:lvl>
    <w:lvl w:ilvl="1" w:tplc="7A3A679C">
      <w:numFmt w:val="bullet"/>
      <w:lvlText w:val="•"/>
      <w:lvlJc w:val="left"/>
      <w:pPr>
        <w:ind w:left="829" w:hanging="397"/>
      </w:pPr>
      <w:rPr>
        <w:rFonts w:hint="default"/>
        <w:lang w:val="id" w:eastAsia="en-US" w:bidi="ar-SA"/>
      </w:rPr>
    </w:lvl>
    <w:lvl w:ilvl="2" w:tplc="2684DCF0">
      <w:numFmt w:val="bullet"/>
      <w:lvlText w:val="•"/>
      <w:lvlJc w:val="left"/>
      <w:pPr>
        <w:ind w:left="1258" w:hanging="397"/>
      </w:pPr>
      <w:rPr>
        <w:rFonts w:hint="default"/>
        <w:lang w:val="id" w:eastAsia="en-US" w:bidi="ar-SA"/>
      </w:rPr>
    </w:lvl>
    <w:lvl w:ilvl="3" w:tplc="795660EA">
      <w:numFmt w:val="bullet"/>
      <w:lvlText w:val="•"/>
      <w:lvlJc w:val="left"/>
      <w:pPr>
        <w:ind w:left="1688" w:hanging="397"/>
      </w:pPr>
      <w:rPr>
        <w:rFonts w:hint="default"/>
        <w:lang w:val="id" w:eastAsia="en-US" w:bidi="ar-SA"/>
      </w:rPr>
    </w:lvl>
    <w:lvl w:ilvl="4" w:tplc="4D0C324E">
      <w:numFmt w:val="bullet"/>
      <w:lvlText w:val="•"/>
      <w:lvlJc w:val="left"/>
      <w:pPr>
        <w:ind w:left="2117" w:hanging="397"/>
      </w:pPr>
      <w:rPr>
        <w:rFonts w:hint="default"/>
        <w:lang w:val="id" w:eastAsia="en-US" w:bidi="ar-SA"/>
      </w:rPr>
    </w:lvl>
    <w:lvl w:ilvl="5" w:tplc="3C3AF77E">
      <w:numFmt w:val="bullet"/>
      <w:lvlText w:val="•"/>
      <w:lvlJc w:val="left"/>
      <w:pPr>
        <w:ind w:left="2547" w:hanging="397"/>
      </w:pPr>
      <w:rPr>
        <w:rFonts w:hint="default"/>
        <w:lang w:val="id" w:eastAsia="en-US" w:bidi="ar-SA"/>
      </w:rPr>
    </w:lvl>
    <w:lvl w:ilvl="6" w:tplc="328CB1C4">
      <w:numFmt w:val="bullet"/>
      <w:lvlText w:val="•"/>
      <w:lvlJc w:val="left"/>
      <w:pPr>
        <w:ind w:left="2976" w:hanging="397"/>
      </w:pPr>
      <w:rPr>
        <w:rFonts w:hint="default"/>
        <w:lang w:val="id" w:eastAsia="en-US" w:bidi="ar-SA"/>
      </w:rPr>
    </w:lvl>
    <w:lvl w:ilvl="7" w:tplc="41F8444C">
      <w:numFmt w:val="bullet"/>
      <w:lvlText w:val="•"/>
      <w:lvlJc w:val="left"/>
      <w:pPr>
        <w:ind w:left="3406" w:hanging="397"/>
      </w:pPr>
      <w:rPr>
        <w:rFonts w:hint="default"/>
        <w:lang w:val="id" w:eastAsia="en-US" w:bidi="ar-SA"/>
      </w:rPr>
    </w:lvl>
    <w:lvl w:ilvl="8" w:tplc="8D0EBA64">
      <w:numFmt w:val="bullet"/>
      <w:lvlText w:val="•"/>
      <w:lvlJc w:val="left"/>
      <w:pPr>
        <w:ind w:left="3835" w:hanging="397"/>
      </w:pPr>
      <w:rPr>
        <w:rFonts w:hint="default"/>
        <w:lang w:val="id" w:eastAsia="en-US" w:bidi="ar-SA"/>
      </w:rPr>
    </w:lvl>
  </w:abstractNum>
  <w:abstractNum w:abstractNumId="18" w15:restartNumberingAfterBreak="0">
    <w:nsid w:val="2B324CE0"/>
    <w:multiLevelType w:val="hybridMultilevel"/>
    <w:tmpl w:val="D33A0278"/>
    <w:lvl w:ilvl="0" w:tplc="3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40D1115"/>
    <w:multiLevelType w:val="hybridMultilevel"/>
    <w:tmpl w:val="9FAC0C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40344B"/>
    <w:multiLevelType w:val="hybridMultilevel"/>
    <w:tmpl w:val="BA781772"/>
    <w:lvl w:ilvl="0" w:tplc="CDBC5322">
      <w:start w:val="1"/>
      <w:numFmt w:val="lowerLetter"/>
      <w:lvlText w:val="%1."/>
      <w:lvlJc w:val="left"/>
      <w:pPr>
        <w:ind w:left="800" w:hanging="400"/>
      </w:pPr>
      <w:rPr>
        <w:rFonts w:ascii="Times New Roman" w:eastAsia="Times New Roman" w:hAnsi="Times New Roman" w:cs="Times New Roman" w:hint="default"/>
        <w:spacing w:val="0"/>
        <w:w w:val="100"/>
        <w:sz w:val="24"/>
        <w:szCs w:val="24"/>
        <w:lang w:val="id" w:eastAsia="en-US" w:bidi="ar-SA"/>
      </w:rPr>
    </w:lvl>
    <w:lvl w:ilvl="1" w:tplc="9F7AA62A">
      <w:numFmt w:val="bullet"/>
      <w:lvlText w:val="•"/>
      <w:lvlJc w:val="left"/>
      <w:pPr>
        <w:ind w:left="1228" w:hanging="400"/>
      </w:pPr>
      <w:rPr>
        <w:rFonts w:hint="default"/>
        <w:lang w:val="id" w:eastAsia="en-US" w:bidi="ar-SA"/>
      </w:rPr>
    </w:lvl>
    <w:lvl w:ilvl="2" w:tplc="23306C98">
      <w:numFmt w:val="bullet"/>
      <w:lvlText w:val="•"/>
      <w:lvlJc w:val="left"/>
      <w:pPr>
        <w:ind w:left="1656" w:hanging="400"/>
      </w:pPr>
      <w:rPr>
        <w:rFonts w:hint="default"/>
        <w:lang w:val="id" w:eastAsia="en-US" w:bidi="ar-SA"/>
      </w:rPr>
    </w:lvl>
    <w:lvl w:ilvl="3" w:tplc="63AE8C50">
      <w:numFmt w:val="bullet"/>
      <w:lvlText w:val="•"/>
      <w:lvlJc w:val="left"/>
      <w:pPr>
        <w:ind w:left="2084" w:hanging="400"/>
      </w:pPr>
      <w:rPr>
        <w:rFonts w:hint="default"/>
        <w:lang w:val="id" w:eastAsia="en-US" w:bidi="ar-SA"/>
      </w:rPr>
    </w:lvl>
    <w:lvl w:ilvl="4" w:tplc="56A0BCB0">
      <w:numFmt w:val="bullet"/>
      <w:lvlText w:val="•"/>
      <w:lvlJc w:val="left"/>
      <w:pPr>
        <w:ind w:left="2513" w:hanging="400"/>
      </w:pPr>
      <w:rPr>
        <w:rFonts w:hint="default"/>
        <w:lang w:val="id" w:eastAsia="en-US" w:bidi="ar-SA"/>
      </w:rPr>
    </w:lvl>
    <w:lvl w:ilvl="5" w:tplc="45483480">
      <w:numFmt w:val="bullet"/>
      <w:lvlText w:val="•"/>
      <w:lvlJc w:val="left"/>
      <w:pPr>
        <w:ind w:left="2941" w:hanging="400"/>
      </w:pPr>
      <w:rPr>
        <w:rFonts w:hint="default"/>
        <w:lang w:val="id" w:eastAsia="en-US" w:bidi="ar-SA"/>
      </w:rPr>
    </w:lvl>
    <w:lvl w:ilvl="6" w:tplc="657CC8B8">
      <w:numFmt w:val="bullet"/>
      <w:lvlText w:val="•"/>
      <w:lvlJc w:val="left"/>
      <w:pPr>
        <w:ind w:left="3369" w:hanging="400"/>
      </w:pPr>
      <w:rPr>
        <w:rFonts w:hint="default"/>
        <w:lang w:val="id" w:eastAsia="en-US" w:bidi="ar-SA"/>
      </w:rPr>
    </w:lvl>
    <w:lvl w:ilvl="7" w:tplc="E4D430FE">
      <w:numFmt w:val="bullet"/>
      <w:lvlText w:val="•"/>
      <w:lvlJc w:val="left"/>
      <w:pPr>
        <w:ind w:left="3797" w:hanging="400"/>
      </w:pPr>
      <w:rPr>
        <w:rFonts w:hint="default"/>
        <w:lang w:val="id" w:eastAsia="en-US" w:bidi="ar-SA"/>
      </w:rPr>
    </w:lvl>
    <w:lvl w:ilvl="8" w:tplc="0A920200">
      <w:numFmt w:val="bullet"/>
      <w:lvlText w:val="•"/>
      <w:lvlJc w:val="left"/>
      <w:pPr>
        <w:ind w:left="4226" w:hanging="400"/>
      </w:pPr>
      <w:rPr>
        <w:rFonts w:hint="default"/>
        <w:lang w:val="id" w:eastAsia="en-US" w:bidi="ar-SA"/>
      </w:rPr>
    </w:lvl>
  </w:abstractNum>
  <w:abstractNum w:abstractNumId="21" w15:restartNumberingAfterBreak="0">
    <w:nsid w:val="43A00F14"/>
    <w:multiLevelType w:val="multilevel"/>
    <w:tmpl w:val="3676D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675545"/>
    <w:multiLevelType w:val="hybridMultilevel"/>
    <w:tmpl w:val="0B76081E"/>
    <w:lvl w:ilvl="0" w:tplc="DC8A39F4">
      <w:start w:val="1"/>
      <w:numFmt w:val="lowerLetter"/>
      <w:lvlText w:val="%1."/>
      <w:lvlJc w:val="left"/>
      <w:pPr>
        <w:ind w:left="792" w:hanging="428"/>
      </w:pPr>
      <w:rPr>
        <w:rFonts w:ascii="Times New Roman" w:eastAsia="Times New Roman" w:hAnsi="Times New Roman" w:cs="Times New Roman" w:hint="default"/>
        <w:spacing w:val="0"/>
        <w:w w:val="100"/>
        <w:sz w:val="24"/>
        <w:szCs w:val="24"/>
        <w:lang w:val="id" w:eastAsia="en-US" w:bidi="ar-SA"/>
      </w:rPr>
    </w:lvl>
    <w:lvl w:ilvl="1" w:tplc="D8EC7CE2">
      <w:numFmt w:val="bullet"/>
      <w:lvlText w:val="•"/>
      <w:lvlJc w:val="left"/>
      <w:pPr>
        <w:ind w:left="1221" w:hanging="428"/>
      </w:pPr>
      <w:rPr>
        <w:rFonts w:hint="default"/>
        <w:lang w:val="id" w:eastAsia="en-US" w:bidi="ar-SA"/>
      </w:rPr>
    </w:lvl>
    <w:lvl w:ilvl="2" w:tplc="7666B528">
      <w:numFmt w:val="bullet"/>
      <w:lvlText w:val="•"/>
      <w:lvlJc w:val="left"/>
      <w:pPr>
        <w:ind w:left="1642" w:hanging="428"/>
      </w:pPr>
      <w:rPr>
        <w:rFonts w:hint="default"/>
        <w:lang w:val="id" w:eastAsia="en-US" w:bidi="ar-SA"/>
      </w:rPr>
    </w:lvl>
    <w:lvl w:ilvl="3" w:tplc="53C07048">
      <w:numFmt w:val="bullet"/>
      <w:lvlText w:val="•"/>
      <w:lvlJc w:val="left"/>
      <w:pPr>
        <w:ind w:left="2063" w:hanging="428"/>
      </w:pPr>
      <w:rPr>
        <w:rFonts w:hint="default"/>
        <w:lang w:val="id" w:eastAsia="en-US" w:bidi="ar-SA"/>
      </w:rPr>
    </w:lvl>
    <w:lvl w:ilvl="4" w:tplc="013A5D3E">
      <w:numFmt w:val="bullet"/>
      <w:lvlText w:val="•"/>
      <w:lvlJc w:val="left"/>
      <w:pPr>
        <w:ind w:left="2484" w:hanging="428"/>
      </w:pPr>
      <w:rPr>
        <w:rFonts w:hint="default"/>
        <w:lang w:val="id" w:eastAsia="en-US" w:bidi="ar-SA"/>
      </w:rPr>
    </w:lvl>
    <w:lvl w:ilvl="5" w:tplc="898E9598">
      <w:numFmt w:val="bullet"/>
      <w:lvlText w:val="•"/>
      <w:lvlJc w:val="left"/>
      <w:pPr>
        <w:ind w:left="2905" w:hanging="428"/>
      </w:pPr>
      <w:rPr>
        <w:rFonts w:hint="default"/>
        <w:lang w:val="id" w:eastAsia="en-US" w:bidi="ar-SA"/>
      </w:rPr>
    </w:lvl>
    <w:lvl w:ilvl="6" w:tplc="55CA9918">
      <w:numFmt w:val="bullet"/>
      <w:lvlText w:val="•"/>
      <w:lvlJc w:val="left"/>
      <w:pPr>
        <w:ind w:left="3326" w:hanging="428"/>
      </w:pPr>
      <w:rPr>
        <w:rFonts w:hint="default"/>
        <w:lang w:val="id" w:eastAsia="en-US" w:bidi="ar-SA"/>
      </w:rPr>
    </w:lvl>
    <w:lvl w:ilvl="7" w:tplc="A1C6BAE4">
      <w:numFmt w:val="bullet"/>
      <w:lvlText w:val="•"/>
      <w:lvlJc w:val="left"/>
      <w:pPr>
        <w:ind w:left="3747" w:hanging="428"/>
      </w:pPr>
      <w:rPr>
        <w:rFonts w:hint="default"/>
        <w:lang w:val="id" w:eastAsia="en-US" w:bidi="ar-SA"/>
      </w:rPr>
    </w:lvl>
    <w:lvl w:ilvl="8" w:tplc="5502BC52">
      <w:numFmt w:val="bullet"/>
      <w:lvlText w:val="•"/>
      <w:lvlJc w:val="left"/>
      <w:pPr>
        <w:ind w:left="4168" w:hanging="428"/>
      </w:pPr>
      <w:rPr>
        <w:rFonts w:hint="default"/>
        <w:lang w:val="id" w:eastAsia="en-US" w:bidi="ar-SA"/>
      </w:rPr>
    </w:lvl>
  </w:abstractNum>
  <w:abstractNum w:abstractNumId="23" w15:restartNumberingAfterBreak="0">
    <w:nsid w:val="4F930BA9"/>
    <w:multiLevelType w:val="hybridMultilevel"/>
    <w:tmpl w:val="1D4EA792"/>
    <w:lvl w:ilvl="0" w:tplc="3832407E">
      <w:start w:val="1"/>
      <w:numFmt w:val="decimal"/>
      <w:lvlText w:val="%1."/>
      <w:lvlJc w:val="left"/>
      <w:pPr>
        <w:ind w:left="400" w:hanging="308"/>
      </w:pPr>
      <w:rPr>
        <w:rFonts w:ascii="Times New Roman" w:eastAsia="Times New Roman" w:hAnsi="Times New Roman" w:cs="Times New Roman" w:hint="default"/>
        <w:w w:val="100"/>
        <w:sz w:val="24"/>
        <w:szCs w:val="24"/>
        <w:lang w:val="id" w:eastAsia="en-US" w:bidi="ar-SA"/>
      </w:rPr>
    </w:lvl>
    <w:lvl w:ilvl="1" w:tplc="81E4954E">
      <w:numFmt w:val="bullet"/>
      <w:lvlText w:val="•"/>
      <w:lvlJc w:val="left"/>
      <w:pPr>
        <w:ind w:left="829" w:hanging="308"/>
      </w:pPr>
      <w:rPr>
        <w:rFonts w:hint="default"/>
        <w:lang w:val="id" w:eastAsia="en-US" w:bidi="ar-SA"/>
      </w:rPr>
    </w:lvl>
    <w:lvl w:ilvl="2" w:tplc="36F6D8C0">
      <w:numFmt w:val="bullet"/>
      <w:lvlText w:val="•"/>
      <w:lvlJc w:val="left"/>
      <w:pPr>
        <w:ind w:left="1259" w:hanging="308"/>
      </w:pPr>
      <w:rPr>
        <w:rFonts w:hint="default"/>
        <w:lang w:val="id" w:eastAsia="en-US" w:bidi="ar-SA"/>
      </w:rPr>
    </w:lvl>
    <w:lvl w:ilvl="3" w:tplc="F07A350C">
      <w:numFmt w:val="bullet"/>
      <w:lvlText w:val="•"/>
      <w:lvlJc w:val="left"/>
      <w:pPr>
        <w:ind w:left="1688" w:hanging="308"/>
      </w:pPr>
      <w:rPr>
        <w:rFonts w:hint="default"/>
        <w:lang w:val="id" w:eastAsia="en-US" w:bidi="ar-SA"/>
      </w:rPr>
    </w:lvl>
    <w:lvl w:ilvl="4" w:tplc="60C6F03E">
      <w:numFmt w:val="bullet"/>
      <w:lvlText w:val="•"/>
      <w:lvlJc w:val="left"/>
      <w:pPr>
        <w:ind w:left="2118" w:hanging="308"/>
      </w:pPr>
      <w:rPr>
        <w:rFonts w:hint="default"/>
        <w:lang w:val="id" w:eastAsia="en-US" w:bidi="ar-SA"/>
      </w:rPr>
    </w:lvl>
    <w:lvl w:ilvl="5" w:tplc="07FEF882">
      <w:numFmt w:val="bullet"/>
      <w:lvlText w:val="•"/>
      <w:lvlJc w:val="left"/>
      <w:pPr>
        <w:ind w:left="2548" w:hanging="308"/>
      </w:pPr>
      <w:rPr>
        <w:rFonts w:hint="default"/>
        <w:lang w:val="id" w:eastAsia="en-US" w:bidi="ar-SA"/>
      </w:rPr>
    </w:lvl>
    <w:lvl w:ilvl="6" w:tplc="23A272EC">
      <w:numFmt w:val="bullet"/>
      <w:lvlText w:val="•"/>
      <w:lvlJc w:val="left"/>
      <w:pPr>
        <w:ind w:left="2977" w:hanging="308"/>
      </w:pPr>
      <w:rPr>
        <w:rFonts w:hint="default"/>
        <w:lang w:val="id" w:eastAsia="en-US" w:bidi="ar-SA"/>
      </w:rPr>
    </w:lvl>
    <w:lvl w:ilvl="7" w:tplc="3A8CA0EC">
      <w:numFmt w:val="bullet"/>
      <w:lvlText w:val="•"/>
      <w:lvlJc w:val="left"/>
      <w:pPr>
        <w:ind w:left="3407" w:hanging="308"/>
      </w:pPr>
      <w:rPr>
        <w:rFonts w:hint="default"/>
        <w:lang w:val="id" w:eastAsia="en-US" w:bidi="ar-SA"/>
      </w:rPr>
    </w:lvl>
    <w:lvl w:ilvl="8" w:tplc="F9FCF40E">
      <w:numFmt w:val="bullet"/>
      <w:lvlText w:val="•"/>
      <w:lvlJc w:val="left"/>
      <w:pPr>
        <w:ind w:left="3837" w:hanging="308"/>
      </w:pPr>
      <w:rPr>
        <w:rFonts w:hint="default"/>
        <w:lang w:val="id" w:eastAsia="en-US" w:bidi="ar-SA"/>
      </w:rPr>
    </w:lvl>
  </w:abstractNum>
  <w:abstractNum w:abstractNumId="24" w15:restartNumberingAfterBreak="0">
    <w:nsid w:val="57C03B78"/>
    <w:multiLevelType w:val="hybridMultilevel"/>
    <w:tmpl w:val="BAB8D56C"/>
    <w:lvl w:ilvl="0" w:tplc="1EFE7480">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5" w15:restartNumberingAfterBreak="0">
    <w:nsid w:val="5852009E"/>
    <w:multiLevelType w:val="hybridMultilevel"/>
    <w:tmpl w:val="54EEBCE2"/>
    <w:lvl w:ilvl="0" w:tplc="19787530">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9431FFF"/>
    <w:multiLevelType w:val="hybridMultilevel"/>
    <w:tmpl w:val="789A0C24"/>
    <w:lvl w:ilvl="0" w:tplc="38090011">
      <w:start w:val="1"/>
      <w:numFmt w:val="decimal"/>
      <w:lvlText w:val="%1)"/>
      <w:lvlJc w:val="left"/>
      <w:pPr>
        <w:ind w:left="840" w:hanging="360"/>
      </w:pPr>
    </w:lvl>
    <w:lvl w:ilvl="1" w:tplc="38090019">
      <w:start w:val="1"/>
      <w:numFmt w:val="lowerLetter"/>
      <w:lvlText w:val="%2."/>
      <w:lvlJc w:val="left"/>
      <w:pPr>
        <w:ind w:left="1560" w:hanging="360"/>
      </w:pPr>
    </w:lvl>
    <w:lvl w:ilvl="2" w:tplc="3809001B">
      <w:start w:val="1"/>
      <w:numFmt w:val="lowerRoman"/>
      <w:lvlText w:val="%3."/>
      <w:lvlJc w:val="right"/>
      <w:pPr>
        <w:ind w:left="2280" w:hanging="180"/>
      </w:pPr>
    </w:lvl>
    <w:lvl w:ilvl="3" w:tplc="3809000F">
      <w:start w:val="1"/>
      <w:numFmt w:val="decimal"/>
      <w:lvlText w:val="%4."/>
      <w:lvlJc w:val="left"/>
      <w:pPr>
        <w:ind w:left="3000" w:hanging="360"/>
      </w:pPr>
    </w:lvl>
    <w:lvl w:ilvl="4" w:tplc="38090019">
      <w:start w:val="1"/>
      <w:numFmt w:val="lowerLetter"/>
      <w:lvlText w:val="%5."/>
      <w:lvlJc w:val="left"/>
      <w:pPr>
        <w:ind w:left="3720" w:hanging="360"/>
      </w:pPr>
    </w:lvl>
    <w:lvl w:ilvl="5" w:tplc="3809001B">
      <w:start w:val="1"/>
      <w:numFmt w:val="lowerRoman"/>
      <w:lvlText w:val="%6."/>
      <w:lvlJc w:val="right"/>
      <w:pPr>
        <w:ind w:left="4440" w:hanging="180"/>
      </w:pPr>
    </w:lvl>
    <w:lvl w:ilvl="6" w:tplc="3809000F">
      <w:start w:val="1"/>
      <w:numFmt w:val="decimal"/>
      <w:lvlText w:val="%7."/>
      <w:lvlJc w:val="left"/>
      <w:pPr>
        <w:ind w:left="5160" w:hanging="360"/>
      </w:pPr>
    </w:lvl>
    <w:lvl w:ilvl="7" w:tplc="38090019">
      <w:start w:val="1"/>
      <w:numFmt w:val="lowerLetter"/>
      <w:lvlText w:val="%8."/>
      <w:lvlJc w:val="left"/>
      <w:pPr>
        <w:ind w:left="5880" w:hanging="360"/>
      </w:pPr>
    </w:lvl>
    <w:lvl w:ilvl="8" w:tplc="3809001B">
      <w:start w:val="1"/>
      <w:numFmt w:val="lowerRoman"/>
      <w:lvlText w:val="%9."/>
      <w:lvlJc w:val="right"/>
      <w:pPr>
        <w:ind w:left="6600" w:hanging="180"/>
      </w:pPr>
    </w:lvl>
  </w:abstractNum>
  <w:abstractNum w:abstractNumId="27" w15:restartNumberingAfterBreak="0">
    <w:nsid w:val="5BC83F5F"/>
    <w:multiLevelType w:val="multilevel"/>
    <w:tmpl w:val="70D634F0"/>
    <w:lvl w:ilvl="0">
      <w:start w:val="1"/>
      <w:numFmt w:val="decimal"/>
      <w:lvlText w:val="%1."/>
      <w:lvlJc w:val="left"/>
      <w:pPr>
        <w:ind w:left="72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8" w15:restartNumberingAfterBreak="0">
    <w:nsid w:val="5DBB24CF"/>
    <w:multiLevelType w:val="multilevel"/>
    <w:tmpl w:val="584A9B2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9CD1E3D"/>
    <w:multiLevelType w:val="hybridMultilevel"/>
    <w:tmpl w:val="F6A6C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971980"/>
    <w:multiLevelType w:val="hybridMultilevel"/>
    <w:tmpl w:val="C546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85D82"/>
    <w:multiLevelType w:val="hybridMultilevel"/>
    <w:tmpl w:val="3F262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63067"/>
    <w:multiLevelType w:val="hybridMultilevel"/>
    <w:tmpl w:val="1C461F64"/>
    <w:lvl w:ilvl="0" w:tplc="B204F376">
      <w:start w:val="1"/>
      <w:numFmt w:val="decimal"/>
      <w:lvlText w:val="%1."/>
      <w:lvlJc w:val="left"/>
      <w:pPr>
        <w:ind w:left="828" w:hanging="428"/>
      </w:pPr>
      <w:rPr>
        <w:rFonts w:ascii="Times New Roman" w:eastAsia="Times New Roman" w:hAnsi="Times New Roman" w:cs="Times New Roman" w:hint="default"/>
        <w:w w:val="100"/>
        <w:sz w:val="24"/>
        <w:szCs w:val="24"/>
        <w:lang w:val="id" w:eastAsia="en-US" w:bidi="ar-SA"/>
      </w:rPr>
    </w:lvl>
    <w:lvl w:ilvl="1" w:tplc="A118928E">
      <w:numFmt w:val="bullet"/>
      <w:lvlText w:val="•"/>
      <w:lvlJc w:val="left"/>
      <w:pPr>
        <w:ind w:left="1200" w:hanging="428"/>
      </w:pPr>
      <w:rPr>
        <w:rFonts w:hint="default"/>
        <w:lang w:val="id" w:eastAsia="en-US" w:bidi="ar-SA"/>
      </w:rPr>
    </w:lvl>
    <w:lvl w:ilvl="2" w:tplc="F318653A">
      <w:numFmt w:val="bullet"/>
      <w:lvlText w:val="•"/>
      <w:lvlJc w:val="left"/>
      <w:pPr>
        <w:ind w:left="1581" w:hanging="428"/>
      </w:pPr>
      <w:rPr>
        <w:rFonts w:hint="default"/>
        <w:lang w:val="id" w:eastAsia="en-US" w:bidi="ar-SA"/>
      </w:rPr>
    </w:lvl>
    <w:lvl w:ilvl="3" w:tplc="BC105E00">
      <w:numFmt w:val="bullet"/>
      <w:lvlText w:val="•"/>
      <w:lvlJc w:val="left"/>
      <w:pPr>
        <w:ind w:left="1961" w:hanging="428"/>
      </w:pPr>
      <w:rPr>
        <w:rFonts w:hint="default"/>
        <w:lang w:val="id" w:eastAsia="en-US" w:bidi="ar-SA"/>
      </w:rPr>
    </w:lvl>
    <w:lvl w:ilvl="4" w:tplc="A7947804">
      <w:numFmt w:val="bullet"/>
      <w:lvlText w:val="•"/>
      <w:lvlJc w:val="left"/>
      <w:pPr>
        <w:ind w:left="2342" w:hanging="428"/>
      </w:pPr>
      <w:rPr>
        <w:rFonts w:hint="default"/>
        <w:lang w:val="id" w:eastAsia="en-US" w:bidi="ar-SA"/>
      </w:rPr>
    </w:lvl>
    <w:lvl w:ilvl="5" w:tplc="D37609BE">
      <w:numFmt w:val="bullet"/>
      <w:lvlText w:val="•"/>
      <w:lvlJc w:val="left"/>
      <w:pPr>
        <w:ind w:left="2723" w:hanging="428"/>
      </w:pPr>
      <w:rPr>
        <w:rFonts w:hint="default"/>
        <w:lang w:val="id" w:eastAsia="en-US" w:bidi="ar-SA"/>
      </w:rPr>
    </w:lvl>
    <w:lvl w:ilvl="6" w:tplc="FABC8438">
      <w:numFmt w:val="bullet"/>
      <w:lvlText w:val="•"/>
      <w:lvlJc w:val="left"/>
      <w:pPr>
        <w:ind w:left="3103" w:hanging="428"/>
      </w:pPr>
      <w:rPr>
        <w:rFonts w:hint="default"/>
        <w:lang w:val="id" w:eastAsia="en-US" w:bidi="ar-SA"/>
      </w:rPr>
    </w:lvl>
    <w:lvl w:ilvl="7" w:tplc="E4C28082">
      <w:numFmt w:val="bullet"/>
      <w:lvlText w:val="•"/>
      <w:lvlJc w:val="left"/>
      <w:pPr>
        <w:ind w:left="3484" w:hanging="428"/>
      </w:pPr>
      <w:rPr>
        <w:rFonts w:hint="default"/>
        <w:lang w:val="id" w:eastAsia="en-US" w:bidi="ar-SA"/>
      </w:rPr>
    </w:lvl>
    <w:lvl w:ilvl="8" w:tplc="5CF236A6">
      <w:numFmt w:val="bullet"/>
      <w:lvlText w:val="•"/>
      <w:lvlJc w:val="left"/>
      <w:pPr>
        <w:ind w:left="3865" w:hanging="428"/>
      </w:pPr>
      <w:rPr>
        <w:rFonts w:hint="default"/>
        <w:lang w:val="id" w:eastAsia="en-US" w:bidi="ar-SA"/>
      </w:rPr>
    </w:lvl>
  </w:abstractNum>
  <w:abstractNum w:abstractNumId="33" w15:restartNumberingAfterBreak="0">
    <w:nsid w:val="6EC36FA8"/>
    <w:multiLevelType w:val="hybridMultilevel"/>
    <w:tmpl w:val="73AE6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AE38E7"/>
    <w:multiLevelType w:val="hybridMultilevel"/>
    <w:tmpl w:val="CC4C05A8"/>
    <w:lvl w:ilvl="0" w:tplc="C58049E8">
      <w:start w:val="1"/>
      <w:numFmt w:val="decimal"/>
      <w:lvlText w:val="%1."/>
      <w:lvlJc w:val="left"/>
      <w:pPr>
        <w:ind w:left="720" w:hanging="360"/>
      </w:pPr>
      <w:rPr>
        <w:rFonts w:hint="default"/>
        <w:color w:val="37415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C7FC1"/>
    <w:multiLevelType w:val="multilevel"/>
    <w:tmpl w:val="FECC896A"/>
    <w:lvl w:ilvl="0">
      <w:start w:val="1"/>
      <w:numFmt w:val="decimal"/>
      <w:lvlText w:val="%1."/>
      <w:lvlJc w:val="left"/>
      <w:pPr>
        <w:ind w:left="720" w:hanging="360"/>
      </w:pPr>
      <w:rPr>
        <w:rFonts w:hint="default"/>
        <w:b w:val="0"/>
        <w:bCs w:val="0"/>
      </w:rPr>
    </w:lvl>
    <w:lvl w:ilvl="1">
      <w:start w:val="7"/>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6" w15:restartNumberingAfterBreak="0">
    <w:nsid w:val="753240C0"/>
    <w:multiLevelType w:val="hybridMultilevel"/>
    <w:tmpl w:val="768E938A"/>
    <w:lvl w:ilvl="0" w:tplc="AFBC6F1A">
      <w:start w:val="1"/>
      <w:numFmt w:val="lowerLetter"/>
      <w:lvlText w:val="%1."/>
      <w:lvlJc w:val="left"/>
      <w:pPr>
        <w:ind w:left="828" w:hanging="360"/>
        <w:jc w:val="right"/>
      </w:pPr>
      <w:rPr>
        <w:rFonts w:hint="default"/>
        <w:spacing w:val="0"/>
        <w:w w:val="100"/>
        <w:lang w:val="id" w:eastAsia="en-US" w:bidi="ar-SA"/>
      </w:rPr>
    </w:lvl>
    <w:lvl w:ilvl="1" w:tplc="C8668042">
      <w:numFmt w:val="bullet"/>
      <w:lvlText w:val="•"/>
      <w:lvlJc w:val="left"/>
      <w:pPr>
        <w:ind w:left="1205" w:hanging="360"/>
      </w:pPr>
      <w:rPr>
        <w:rFonts w:hint="default"/>
        <w:lang w:val="id" w:eastAsia="en-US" w:bidi="ar-SA"/>
      </w:rPr>
    </w:lvl>
    <w:lvl w:ilvl="2" w:tplc="F514A6B0">
      <w:numFmt w:val="bullet"/>
      <w:lvlText w:val="•"/>
      <w:lvlJc w:val="left"/>
      <w:pPr>
        <w:ind w:left="1591" w:hanging="360"/>
      </w:pPr>
      <w:rPr>
        <w:rFonts w:hint="default"/>
        <w:lang w:val="id" w:eastAsia="en-US" w:bidi="ar-SA"/>
      </w:rPr>
    </w:lvl>
    <w:lvl w:ilvl="3" w:tplc="192E4F22">
      <w:numFmt w:val="bullet"/>
      <w:lvlText w:val="•"/>
      <w:lvlJc w:val="left"/>
      <w:pPr>
        <w:ind w:left="1976" w:hanging="360"/>
      </w:pPr>
      <w:rPr>
        <w:rFonts w:hint="default"/>
        <w:lang w:val="id" w:eastAsia="en-US" w:bidi="ar-SA"/>
      </w:rPr>
    </w:lvl>
    <w:lvl w:ilvl="4" w:tplc="5C98C340">
      <w:numFmt w:val="bullet"/>
      <w:lvlText w:val="•"/>
      <w:lvlJc w:val="left"/>
      <w:pPr>
        <w:ind w:left="2362" w:hanging="360"/>
      </w:pPr>
      <w:rPr>
        <w:rFonts w:hint="default"/>
        <w:lang w:val="id" w:eastAsia="en-US" w:bidi="ar-SA"/>
      </w:rPr>
    </w:lvl>
    <w:lvl w:ilvl="5" w:tplc="0E1A3F1C">
      <w:numFmt w:val="bullet"/>
      <w:lvlText w:val="•"/>
      <w:lvlJc w:val="left"/>
      <w:pPr>
        <w:ind w:left="2747" w:hanging="360"/>
      </w:pPr>
      <w:rPr>
        <w:rFonts w:hint="default"/>
        <w:lang w:val="id" w:eastAsia="en-US" w:bidi="ar-SA"/>
      </w:rPr>
    </w:lvl>
    <w:lvl w:ilvl="6" w:tplc="AA061A02">
      <w:numFmt w:val="bullet"/>
      <w:lvlText w:val="•"/>
      <w:lvlJc w:val="left"/>
      <w:pPr>
        <w:ind w:left="3133" w:hanging="360"/>
      </w:pPr>
      <w:rPr>
        <w:rFonts w:hint="default"/>
        <w:lang w:val="id" w:eastAsia="en-US" w:bidi="ar-SA"/>
      </w:rPr>
    </w:lvl>
    <w:lvl w:ilvl="7" w:tplc="00308DC0">
      <w:numFmt w:val="bullet"/>
      <w:lvlText w:val="•"/>
      <w:lvlJc w:val="left"/>
      <w:pPr>
        <w:ind w:left="3519" w:hanging="360"/>
      </w:pPr>
      <w:rPr>
        <w:rFonts w:hint="default"/>
        <w:lang w:val="id" w:eastAsia="en-US" w:bidi="ar-SA"/>
      </w:rPr>
    </w:lvl>
    <w:lvl w:ilvl="8" w:tplc="672EC04E">
      <w:numFmt w:val="bullet"/>
      <w:lvlText w:val="•"/>
      <w:lvlJc w:val="left"/>
      <w:pPr>
        <w:ind w:left="3904" w:hanging="360"/>
      </w:pPr>
      <w:rPr>
        <w:rFonts w:hint="default"/>
        <w:lang w:val="id" w:eastAsia="en-US" w:bidi="ar-SA"/>
      </w:rPr>
    </w:lvl>
  </w:abstractNum>
  <w:abstractNum w:abstractNumId="37" w15:restartNumberingAfterBreak="0">
    <w:nsid w:val="75CC5297"/>
    <w:multiLevelType w:val="hybridMultilevel"/>
    <w:tmpl w:val="B71EA004"/>
    <w:lvl w:ilvl="0" w:tplc="440E2132">
      <w:start w:val="1"/>
      <w:numFmt w:val="decimal"/>
      <w:lvlText w:val="%1."/>
      <w:lvlJc w:val="left"/>
      <w:pPr>
        <w:ind w:left="786" w:hanging="360"/>
      </w:pPr>
      <w:rPr>
        <w:rFonts w:ascii="Times New Roman" w:eastAsia="Times New Roman" w:hAnsi="Times New Roman" w:cs="Times New Roman"/>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8" w15:restartNumberingAfterBreak="0">
    <w:nsid w:val="7A51352E"/>
    <w:multiLevelType w:val="hybridMultilevel"/>
    <w:tmpl w:val="75748506"/>
    <w:lvl w:ilvl="0" w:tplc="CB66C0CC">
      <w:start w:val="1"/>
      <w:numFmt w:val="decimal"/>
      <w:lvlText w:val="%1."/>
      <w:lvlJc w:val="left"/>
      <w:pPr>
        <w:ind w:left="644" w:hanging="360"/>
      </w:pPr>
      <w:rPr>
        <w:rFonts w:hint="default"/>
        <w:b w:val="0"/>
        <w:b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9" w15:restartNumberingAfterBreak="0">
    <w:nsid w:val="7D85242D"/>
    <w:multiLevelType w:val="hybridMultilevel"/>
    <w:tmpl w:val="3BF479C0"/>
    <w:lvl w:ilvl="0" w:tplc="45A2DDD6">
      <w:start w:val="1"/>
      <w:numFmt w:val="lowerLetter"/>
      <w:lvlText w:val="%1."/>
      <w:lvlJc w:val="left"/>
      <w:pPr>
        <w:ind w:left="828" w:hanging="360"/>
      </w:pPr>
      <w:rPr>
        <w:rFonts w:ascii="Times New Roman" w:eastAsia="Times New Roman" w:hAnsi="Times New Roman" w:cs="Times New Roman" w:hint="default"/>
        <w:spacing w:val="0"/>
        <w:w w:val="100"/>
        <w:sz w:val="24"/>
        <w:szCs w:val="24"/>
        <w:lang w:val="id" w:eastAsia="en-US" w:bidi="ar-SA"/>
      </w:rPr>
    </w:lvl>
    <w:lvl w:ilvl="1" w:tplc="08E0D4B8">
      <w:numFmt w:val="bullet"/>
      <w:lvlText w:val="•"/>
      <w:lvlJc w:val="left"/>
      <w:pPr>
        <w:ind w:left="1242" w:hanging="360"/>
      </w:pPr>
      <w:rPr>
        <w:rFonts w:hint="default"/>
        <w:lang w:val="id" w:eastAsia="en-US" w:bidi="ar-SA"/>
      </w:rPr>
    </w:lvl>
    <w:lvl w:ilvl="2" w:tplc="466864E8">
      <w:numFmt w:val="bullet"/>
      <w:lvlText w:val="•"/>
      <w:lvlJc w:val="left"/>
      <w:pPr>
        <w:ind w:left="1665" w:hanging="360"/>
      </w:pPr>
      <w:rPr>
        <w:rFonts w:hint="default"/>
        <w:lang w:val="id" w:eastAsia="en-US" w:bidi="ar-SA"/>
      </w:rPr>
    </w:lvl>
    <w:lvl w:ilvl="3" w:tplc="85AEC57A">
      <w:numFmt w:val="bullet"/>
      <w:lvlText w:val="•"/>
      <w:lvlJc w:val="left"/>
      <w:pPr>
        <w:ind w:left="2087" w:hanging="360"/>
      </w:pPr>
      <w:rPr>
        <w:rFonts w:hint="default"/>
        <w:lang w:val="id" w:eastAsia="en-US" w:bidi="ar-SA"/>
      </w:rPr>
    </w:lvl>
    <w:lvl w:ilvl="4" w:tplc="56266AC4">
      <w:numFmt w:val="bullet"/>
      <w:lvlText w:val="•"/>
      <w:lvlJc w:val="left"/>
      <w:pPr>
        <w:ind w:left="2510" w:hanging="360"/>
      </w:pPr>
      <w:rPr>
        <w:rFonts w:hint="default"/>
        <w:lang w:val="id" w:eastAsia="en-US" w:bidi="ar-SA"/>
      </w:rPr>
    </w:lvl>
    <w:lvl w:ilvl="5" w:tplc="77709BCA">
      <w:numFmt w:val="bullet"/>
      <w:lvlText w:val="•"/>
      <w:lvlJc w:val="left"/>
      <w:pPr>
        <w:ind w:left="2933" w:hanging="360"/>
      </w:pPr>
      <w:rPr>
        <w:rFonts w:hint="default"/>
        <w:lang w:val="id" w:eastAsia="en-US" w:bidi="ar-SA"/>
      </w:rPr>
    </w:lvl>
    <w:lvl w:ilvl="6" w:tplc="36B8A3C2">
      <w:numFmt w:val="bullet"/>
      <w:lvlText w:val="•"/>
      <w:lvlJc w:val="left"/>
      <w:pPr>
        <w:ind w:left="3355" w:hanging="360"/>
      </w:pPr>
      <w:rPr>
        <w:rFonts w:hint="default"/>
        <w:lang w:val="id" w:eastAsia="en-US" w:bidi="ar-SA"/>
      </w:rPr>
    </w:lvl>
    <w:lvl w:ilvl="7" w:tplc="ED54453C">
      <w:numFmt w:val="bullet"/>
      <w:lvlText w:val="•"/>
      <w:lvlJc w:val="left"/>
      <w:pPr>
        <w:ind w:left="3778" w:hanging="360"/>
      </w:pPr>
      <w:rPr>
        <w:rFonts w:hint="default"/>
        <w:lang w:val="id" w:eastAsia="en-US" w:bidi="ar-SA"/>
      </w:rPr>
    </w:lvl>
    <w:lvl w:ilvl="8" w:tplc="6F72FA84">
      <w:numFmt w:val="bullet"/>
      <w:lvlText w:val="•"/>
      <w:lvlJc w:val="left"/>
      <w:pPr>
        <w:ind w:left="4201" w:hanging="360"/>
      </w:pPr>
      <w:rPr>
        <w:rFonts w:hint="default"/>
        <w:lang w:val="id" w:eastAsia="en-US" w:bidi="ar-SA"/>
      </w:rPr>
    </w:lvl>
  </w:abstractNum>
  <w:abstractNum w:abstractNumId="40" w15:restartNumberingAfterBreak="0">
    <w:nsid w:val="7FAD5510"/>
    <w:multiLevelType w:val="hybridMultilevel"/>
    <w:tmpl w:val="2A648D16"/>
    <w:lvl w:ilvl="0" w:tplc="238E8310">
      <w:start w:val="1"/>
      <w:numFmt w:val="decimal"/>
      <w:lvlText w:val="%1."/>
      <w:lvlJc w:val="left"/>
      <w:pPr>
        <w:ind w:left="786" w:hanging="360"/>
      </w:pPr>
      <w:rPr>
        <w:rFonts w:ascii="Times New Roman" w:eastAsia="Times New Roman" w:hAnsi="Times New Roman" w:cs="Times New Roman"/>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32"/>
  </w:num>
  <w:num w:numId="2">
    <w:abstractNumId w:val="36"/>
  </w:num>
  <w:num w:numId="3">
    <w:abstractNumId w:val="22"/>
  </w:num>
  <w:num w:numId="4">
    <w:abstractNumId w:val="23"/>
  </w:num>
  <w:num w:numId="5">
    <w:abstractNumId w:val="20"/>
  </w:num>
  <w:num w:numId="6">
    <w:abstractNumId w:val="39"/>
  </w:num>
  <w:num w:numId="7">
    <w:abstractNumId w:val="17"/>
  </w:num>
  <w:num w:numId="8">
    <w:abstractNumId w:val="7"/>
  </w:num>
  <w:num w:numId="9">
    <w:abstractNumId w:val="13"/>
  </w:num>
  <w:num w:numId="10">
    <w:abstractNumId w:val="13"/>
    <w:lvlOverride w:ilvl="0">
      <w:startOverride w:val="5"/>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1">
    <w:abstractNumId w:val="12"/>
  </w:num>
  <w:num w:numId="12">
    <w:abstractNumId w:val="1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9"/>
  </w:num>
  <w:num w:numId="18">
    <w:abstractNumId w:val="2"/>
  </w:num>
  <w:num w:numId="19">
    <w:abstractNumId w:val="35"/>
  </w:num>
  <w:num w:numId="20">
    <w:abstractNumId w:val="27"/>
  </w:num>
  <w:num w:numId="21">
    <w:abstractNumId w:val="24"/>
  </w:num>
  <w:num w:numId="22">
    <w:abstractNumId w:val="38"/>
  </w:num>
  <w:num w:numId="23">
    <w:abstractNumId w:val="1"/>
  </w:num>
  <w:num w:numId="24">
    <w:abstractNumId w:val="40"/>
  </w:num>
  <w:num w:numId="25">
    <w:abstractNumId w:val="37"/>
  </w:num>
  <w:num w:numId="26">
    <w:abstractNumId w:val="9"/>
  </w:num>
  <w:num w:numId="27">
    <w:abstractNumId w:val="18"/>
  </w:num>
  <w:num w:numId="28">
    <w:abstractNumId w:val="28"/>
  </w:num>
  <w:num w:numId="29">
    <w:abstractNumId w:val="14"/>
  </w:num>
  <w:num w:numId="30">
    <w:abstractNumId w:val="0"/>
  </w:num>
  <w:num w:numId="31">
    <w:abstractNumId w:val="4"/>
  </w:num>
  <w:num w:numId="32">
    <w:abstractNumId w:val="6"/>
  </w:num>
  <w:num w:numId="33">
    <w:abstractNumId w:val="10"/>
  </w:num>
  <w:num w:numId="34">
    <w:abstractNumId w:val="3"/>
  </w:num>
  <w:num w:numId="35">
    <w:abstractNumId w:val="15"/>
  </w:num>
  <w:num w:numId="36">
    <w:abstractNumId w:val="29"/>
  </w:num>
  <w:num w:numId="37">
    <w:abstractNumId w:val="25"/>
  </w:num>
  <w:num w:numId="38">
    <w:abstractNumId w:val="30"/>
  </w:num>
  <w:num w:numId="39">
    <w:abstractNumId w:val="33"/>
  </w:num>
  <w:num w:numId="40">
    <w:abstractNumId w:val="34"/>
  </w:num>
  <w:num w:numId="41">
    <w:abstractNumId w:val="21"/>
  </w:num>
  <w:num w:numId="42">
    <w:abstractNumId w:val="11"/>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C0"/>
    <w:rsid w:val="000048FD"/>
    <w:rsid w:val="00012BCD"/>
    <w:rsid w:val="000145C4"/>
    <w:rsid w:val="000403A9"/>
    <w:rsid w:val="000466F5"/>
    <w:rsid w:val="00054AB8"/>
    <w:rsid w:val="0005623C"/>
    <w:rsid w:val="00056BCF"/>
    <w:rsid w:val="00062118"/>
    <w:rsid w:val="00071E65"/>
    <w:rsid w:val="00083C90"/>
    <w:rsid w:val="00091EA6"/>
    <w:rsid w:val="000960A6"/>
    <w:rsid w:val="000A35CF"/>
    <w:rsid w:val="000B1557"/>
    <w:rsid w:val="000B16E3"/>
    <w:rsid w:val="000B4BD6"/>
    <w:rsid w:val="000C79C3"/>
    <w:rsid w:val="000C7C93"/>
    <w:rsid w:val="000D3005"/>
    <w:rsid w:val="000E30BE"/>
    <w:rsid w:val="00105D62"/>
    <w:rsid w:val="00107A6E"/>
    <w:rsid w:val="001231D2"/>
    <w:rsid w:val="00151858"/>
    <w:rsid w:val="00163071"/>
    <w:rsid w:val="0016766C"/>
    <w:rsid w:val="00174F50"/>
    <w:rsid w:val="0017752D"/>
    <w:rsid w:val="001966BD"/>
    <w:rsid w:val="001A0EC3"/>
    <w:rsid w:val="001C3D1D"/>
    <w:rsid w:val="001C4FA0"/>
    <w:rsid w:val="001C528E"/>
    <w:rsid w:val="001E5733"/>
    <w:rsid w:val="001F1B29"/>
    <w:rsid w:val="00210B32"/>
    <w:rsid w:val="002113A5"/>
    <w:rsid w:val="00227325"/>
    <w:rsid w:val="00241239"/>
    <w:rsid w:val="00243498"/>
    <w:rsid w:val="002520E4"/>
    <w:rsid w:val="002546B4"/>
    <w:rsid w:val="002913E0"/>
    <w:rsid w:val="002A4E16"/>
    <w:rsid w:val="002B52C6"/>
    <w:rsid w:val="002F4764"/>
    <w:rsid w:val="002F70E5"/>
    <w:rsid w:val="002F72FE"/>
    <w:rsid w:val="003033A8"/>
    <w:rsid w:val="0030733C"/>
    <w:rsid w:val="00320452"/>
    <w:rsid w:val="003207FA"/>
    <w:rsid w:val="00321EB9"/>
    <w:rsid w:val="00363A64"/>
    <w:rsid w:val="00374CD1"/>
    <w:rsid w:val="00386AC1"/>
    <w:rsid w:val="00387942"/>
    <w:rsid w:val="00397862"/>
    <w:rsid w:val="003A6105"/>
    <w:rsid w:val="003B02B8"/>
    <w:rsid w:val="003C0AF0"/>
    <w:rsid w:val="003E0BFE"/>
    <w:rsid w:val="003F0F1E"/>
    <w:rsid w:val="003F1A4B"/>
    <w:rsid w:val="003F715D"/>
    <w:rsid w:val="00416CE0"/>
    <w:rsid w:val="00456C5E"/>
    <w:rsid w:val="00465588"/>
    <w:rsid w:val="00475354"/>
    <w:rsid w:val="00481AC5"/>
    <w:rsid w:val="004823DF"/>
    <w:rsid w:val="004B7DAE"/>
    <w:rsid w:val="00501645"/>
    <w:rsid w:val="0050737F"/>
    <w:rsid w:val="005177D0"/>
    <w:rsid w:val="005205D5"/>
    <w:rsid w:val="00525BD5"/>
    <w:rsid w:val="00527E6B"/>
    <w:rsid w:val="00541FD0"/>
    <w:rsid w:val="0055667D"/>
    <w:rsid w:val="00561041"/>
    <w:rsid w:val="005753DF"/>
    <w:rsid w:val="00581F40"/>
    <w:rsid w:val="005E1090"/>
    <w:rsid w:val="005E475F"/>
    <w:rsid w:val="005E64C0"/>
    <w:rsid w:val="005F2293"/>
    <w:rsid w:val="00622FCF"/>
    <w:rsid w:val="006325A5"/>
    <w:rsid w:val="00642F72"/>
    <w:rsid w:val="00697D00"/>
    <w:rsid w:val="006A2571"/>
    <w:rsid w:val="006A35C6"/>
    <w:rsid w:val="006B26AA"/>
    <w:rsid w:val="006C191B"/>
    <w:rsid w:val="006C1CC1"/>
    <w:rsid w:val="006C29D4"/>
    <w:rsid w:val="006E173B"/>
    <w:rsid w:val="006F55C7"/>
    <w:rsid w:val="006F6B69"/>
    <w:rsid w:val="00707BDC"/>
    <w:rsid w:val="0073291F"/>
    <w:rsid w:val="00741B6E"/>
    <w:rsid w:val="0074321C"/>
    <w:rsid w:val="007657F7"/>
    <w:rsid w:val="00766348"/>
    <w:rsid w:val="00767B44"/>
    <w:rsid w:val="007835B4"/>
    <w:rsid w:val="00794FB7"/>
    <w:rsid w:val="007A72E0"/>
    <w:rsid w:val="007D3B2E"/>
    <w:rsid w:val="007D5AEE"/>
    <w:rsid w:val="007F50DD"/>
    <w:rsid w:val="0082263C"/>
    <w:rsid w:val="008257C3"/>
    <w:rsid w:val="008349CB"/>
    <w:rsid w:val="00836D4D"/>
    <w:rsid w:val="00837BEA"/>
    <w:rsid w:val="00860B08"/>
    <w:rsid w:val="008660C3"/>
    <w:rsid w:val="00873E79"/>
    <w:rsid w:val="008843EF"/>
    <w:rsid w:val="008A14A9"/>
    <w:rsid w:val="008B3A2A"/>
    <w:rsid w:val="008C5438"/>
    <w:rsid w:val="008E6FC3"/>
    <w:rsid w:val="008F7671"/>
    <w:rsid w:val="00916B2E"/>
    <w:rsid w:val="009228B9"/>
    <w:rsid w:val="00926EF5"/>
    <w:rsid w:val="00942B0C"/>
    <w:rsid w:val="009434B9"/>
    <w:rsid w:val="00952986"/>
    <w:rsid w:val="00991A58"/>
    <w:rsid w:val="00995302"/>
    <w:rsid w:val="009A75F1"/>
    <w:rsid w:val="009B4C04"/>
    <w:rsid w:val="009D4D0D"/>
    <w:rsid w:val="009E2669"/>
    <w:rsid w:val="009F47C8"/>
    <w:rsid w:val="00A00295"/>
    <w:rsid w:val="00A1363A"/>
    <w:rsid w:val="00A208D6"/>
    <w:rsid w:val="00A25C8E"/>
    <w:rsid w:val="00A40C59"/>
    <w:rsid w:val="00A52ACF"/>
    <w:rsid w:val="00A62C8F"/>
    <w:rsid w:val="00A823E9"/>
    <w:rsid w:val="00AA4046"/>
    <w:rsid w:val="00AC023C"/>
    <w:rsid w:val="00AC69B1"/>
    <w:rsid w:val="00AD5D76"/>
    <w:rsid w:val="00AE1EE2"/>
    <w:rsid w:val="00AE2AB9"/>
    <w:rsid w:val="00B23F97"/>
    <w:rsid w:val="00B2667B"/>
    <w:rsid w:val="00B31924"/>
    <w:rsid w:val="00B50266"/>
    <w:rsid w:val="00B519B5"/>
    <w:rsid w:val="00B51C6C"/>
    <w:rsid w:val="00B87F1E"/>
    <w:rsid w:val="00BB4A3B"/>
    <w:rsid w:val="00BD185B"/>
    <w:rsid w:val="00BE55CC"/>
    <w:rsid w:val="00BE6143"/>
    <w:rsid w:val="00C00A3B"/>
    <w:rsid w:val="00C13589"/>
    <w:rsid w:val="00C22228"/>
    <w:rsid w:val="00C41A23"/>
    <w:rsid w:val="00C5077C"/>
    <w:rsid w:val="00C5213E"/>
    <w:rsid w:val="00C700E0"/>
    <w:rsid w:val="00C703F1"/>
    <w:rsid w:val="00C75172"/>
    <w:rsid w:val="00CA0C7A"/>
    <w:rsid w:val="00CA160C"/>
    <w:rsid w:val="00CA29AE"/>
    <w:rsid w:val="00CB16ED"/>
    <w:rsid w:val="00D06F3E"/>
    <w:rsid w:val="00D1252C"/>
    <w:rsid w:val="00D14448"/>
    <w:rsid w:val="00D24086"/>
    <w:rsid w:val="00D26766"/>
    <w:rsid w:val="00D35802"/>
    <w:rsid w:val="00D47136"/>
    <w:rsid w:val="00D626E6"/>
    <w:rsid w:val="00DA1862"/>
    <w:rsid w:val="00DA19B9"/>
    <w:rsid w:val="00DC40D4"/>
    <w:rsid w:val="00DD289B"/>
    <w:rsid w:val="00DE1021"/>
    <w:rsid w:val="00DE165B"/>
    <w:rsid w:val="00DF019F"/>
    <w:rsid w:val="00DF6D00"/>
    <w:rsid w:val="00DF7C7B"/>
    <w:rsid w:val="00E21D17"/>
    <w:rsid w:val="00E2385A"/>
    <w:rsid w:val="00E35967"/>
    <w:rsid w:val="00E70FF0"/>
    <w:rsid w:val="00E82CB2"/>
    <w:rsid w:val="00E84EB7"/>
    <w:rsid w:val="00E9504B"/>
    <w:rsid w:val="00EB623F"/>
    <w:rsid w:val="00EC15F9"/>
    <w:rsid w:val="00EC1B98"/>
    <w:rsid w:val="00EC34B4"/>
    <w:rsid w:val="00EC3D01"/>
    <w:rsid w:val="00EC708B"/>
    <w:rsid w:val="00EE271D"/>
    <w:rsid w:val="00EE2734"/>
    <w:rsid w:val="00EF7523"/>
    <w:rsid w:val="00F32655"/>
    <w:rsid w:val="00F707A0"/>
    <w:rsid w:val="00F77CF7"/>
    <w:rsid w:val="00F82AC0"/>
    <w:rsid w:val="00F943F8"/>
    <w:rsid w:val="00FC064D"/>
    <w:rsid w:val="00FC08D8"/>
    <w:rsid w:val="00FC4156"/>
    <w:rsid w:val="00FE0FAF"/>
    <w:rsid w:val="00FE3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D3669"/>
  <w15:docId w15:val="{9DC11699-612A-4C69-A838-30D30CBF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4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Title">
    <w:name w:val="Title"/>
    <w:basedOn w:val="Normal"/>
    <w:uiPriority w:val="10"/>
    <w:qFormat/>
    <w:pPr>
      <w:spacing w:before="85"/>
      <w:ind w:left="400" w:right="1040"/>
    </w:pPr>
    <w:rPr>
      <w:b/>
      <w:bCs/>
      <w:sz w:val="36"/>
      <w:szCs w:val="36"/>
    </w:rPr>
  </w:style>
  <w:style w:type="paragraph" w:styleId="ListParagraph">
    <w:name w:val="List Paragraph"/>
    <w:basedOn w:val="Normal"/>
    <w:link w:val="ListParagraphChar"/>
    <w:uiPriority w:val="34"/>
    <w:qFormat/>
    <w:pPr>
      <w:spacing w:before="121"/>
      <w:ind w:left="828" w:hanging="401"/>
      <w:jc w:val="both"/>
    </w:pPr>
  </w:style>
  <w:style w:type="paragraph" w:customStyle="1" w:styleId="TableParagraph">
    <w:name w:val="Table Paragraph"/>
    <w:basedOn w:val="Normal"/>
    <w:uiPriority w:val="1"/>
    <w:qFormat/>
    <w:pPr>
      <w:spacing w:line="232" w:lineRule="exact"/>
    </w:pPr>
  </w:style>
  <w:style w:type="character" w:styleId="Hyperlink">
    <w:name w:val="Hyperlink"/>
    <w:basedOn w:val="DefaultParagraphFont"/>
    <w:uiPriority w:val="99"/>
    <w:unhideWhenUsed/>
    <w:rsid w:val="00E35967"/>
    <w:rPr>
      <w:color w:val="0000FF" w:themeColor="hyperlink"/>
      <w:u w:val="single"/>
    </w:rPr>
  </w:style>
  <w:style w:type="character" w:customStyle="1" w:styleId="UnresolvedMention1">
    <w:name w:val="Unresolved Mention1"/>
    <w:basedOn w:val="DefaultParagraphFont"/>
    <w:uiPriority w:val="99"/>
    <w:semiHidden/>
    <w:unhideWhenUsed/>
    <w:rsid w:val="00E35967"/>
    <w:rPr>
      <w:color w:val="605E5C"/>
      <w:shd w:val="clear" w:color="auto" w:fill="E1DFDD"/>
    </w:rPr>
  </w:style>
  <w:style w:type="table" w:styleId="TableGrid">
    <w:name w:val="Table Grid"/>
    <w:basedOn w:val="TableNormal"/>
    <w:uiPriority w:val="39"/>
    <w:rsid w:val="00056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056BC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056B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056BC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9504B"/>
    <w:pPr>
      <w:tabs>
        <w:tab w:val="center" w:pos="4680"/>
        <w:tab w:val="right" w:pos="9360"/>
      </w:tabs>
    </w:pPr>
  </w:style>
  <w:style w:type="character" w:customStyle="1" w:styleId="HeaderChar">
    <w:name w:val="Header Char"/>
    <w:basedOn w:val="DefaultParagraphFont"/>
    <w:link w:val="Header"/>
    <w:uiPriority w:val="99"/>
    <w:rsid w:val="00E9504B"/>
    <w:rPr>
      <w:rFonts w:ascii="Times New Roman" w:eastAsia="Times New Roman" w:hAnsi="Times New Roman" w:cs="Times New Roman"/>
      <w:lang w:val="id"/>
    </w:rPr>
  </w:style>
  <w:style w:type="paragraph" w:styleId="Footer">
    <w:name w:val="footer"/>
    <w:basedOn w:val="Normal"/>
    <w:link w:val="FooterChar"/>
    <w:uiPriority w:val="99"/>
    <w:unhideWhenUsed/>
    <w:rsid w:val="00E9504B"/>
    <w:pPr>
      <w:tabs>
        <w:tab w:val="center" w:pos="4680"/>
        <w:tab w:val="right" w:pos="9360"/>
      </w:tabs>
    </w:pPr>
  </w:style>
  <w:style w:type="character" w:customStyle="1" w:styleId="FooterChar">
    <w:name w:val="Footer Char"/>
    <w:basedOn w:val="DefaultParagraphFont"/>
    <w:link w:val="Footer"/>
    <w:uiPriority w:val="99"/>
    <w:rsid w:val="00E9504B"/>
    <w:rPr>
      <w:rFonts w:ascii="Times New Roman" w:eastAsia="Times New Roman" w:hAnsi="Times New Roman" w:cs="Times New Roman"/>
      <w:lang w:val="id"/>
    </w:rPr>
  </w:style>
  <w:style w:type="paragraph" w:customStyle="1" w:styleId="Default">
    <w:name w:val="Default"/>
    <w:rsid w:val="00837BEA"/>
    <w:pPr>
      <w:widowControl/>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37BEA"/>
    <w:rPr>
      <w:rFonts w:ascii="Tahoma" w:hAnsi="Tahoma" w:cs="Tahoma"/>
      <w:sz w:val="16"/>
      <w:szCs w:val="16"/>
    </w:rPr>
  </w:style>
  <w:style w:type="character" w:customStyle="1" w:styleId="BalloonTextChar">
    <w:name w:val="Balloon Text Char"/>
    <w:basedOn w:val="DefaultParagraphFont"/>
    <w:link w:val="BalloonText"/>
    <w:uiPriority w:val="99"/>
    <w:semiHidden/>
    <w:rsid w:val="00837BEA"/>
    <w:rPr>
      <w:rFonts w:ascii="Tahoma" w:eastAsia="Times New Roman" w:hAnsi="Tahoma" w:cs="Tahoma"/>
      <w:sz w:val="16"/>
      <w:szCs w:val="16"/>
      <w:lang w:val="id"/>
    </w:rPr>
  </w:style>
  <w:style w:type="character" w:styleId="UnresolvedMention">
    <w:name w:val="Unresolved Mention"/>
    <w:basedOn w:val="DefaultParagraphFont"/>
    <w:uiPriority w:val="99"/>
    <w:semiHidden/>
    <w:unhideWhenUsed/>
    <w:rsid w:val="00DD289B"/>
    <w:rPr>
      <w:color w:val="605E5C"/>
      <w:shd w:val="clear" w:color="auto" w:fill="E1DFDD"/>
    </w:rPr>
  </w:style>
  <w:style w:type="character" w:customStyle="1" w:styleId="ListParagraphChar">
    <w:name w:val="List Paragraph Char"/>
    <w:link w:val="ListParagraph"/>
    <w:uiPriority w:val="34"/>
    <w:qFormat/>
    <w:rsid w:val="00DD289B"/>
    <w:rPr>
      <w:rFonts w:ascii="Times New Roman" w:eastAsia="Times New Roman" w:hAnsi="Times New Roman" w:cs="Times New Roman"/>
      <w:lang w:val="id"/>
    </w:rPr>
  </w:style>
  <w:style w:type="paragraph" w:styleId="HTMLPreformatted">
    <w:name w:val="HTML Preformatted"/>
    <w:basedOn w:val="Normal"/>
    <w:link w:val="HTMLPreformattedChar"/>
    <w:uiPriority w:val="99"/>
    <w:unhideWhenUsed/>
    <w:rsid w:val="007432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4321C"/>
    <w:rPr>
      <w:rFonts w:ascii="Courier New" w:eastAsia="Times New Roman" w:hAnsi="Courier New" w:cs="Courier New"/>
      <w:sz w:val="20"/>
      <w:szCs w:val="20"/>
    </w:rPr>
  </w:style>
  <w:style w:type="character" w:customStyle="1" w:styleId="y2iqfc">
    <w:name w:val="y2iqfc"/>
    <w:basedOn w:val="DefaultParagraphFont"/>
    <w:rsid w:val="0074321C"/>
  </w:style>
  <w:style w:type="character" w:customStyle="1" w:styleId="hgkelc">
    <w:name w:val="hgkelc"/>
    <w:basedOn w:val="DefaultParagraphFont"/>
    <w:rsid w:val="0074321C"/>
  </w:style>
  <w:style w:type="table" w:customStyle="1" w:styleId="TableGrid1">
    <w:name w:val="Table Grid1"/>
    <w:basedOn w:val="TableNormal"/>
    <w:next w:val="TableGrid"/>
    <w:uiPriority w:val="39"/>
    <w:rsid w:val="002F4764"/>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97D00"/>
    <w:pPr>
      <w:widowControl/>
      <w:autoSpaceDE/>
      <w:autoSpaceDN/>
      <w:spacing w:after="160" w:line="259" w:lineRule="auto"/>
    </w:pPr>
    <w:rPr>
      <w:rFonts w:asciiTheme="minorHAnsi" w:eastAsiaTheme="minorHAnsi" w:hAnsiTheme="minorHAnsi" w:cstheme="minorBidi"/>
      <w:lang w:val="en-ID"/>
    </w:rPr>
  </w:style>
  <w:style w:type="character" w:styleId="PlaceholderText">
    <w:name w:val="Placeholder Text"/>
    <w:basedOn w:val="DefaultParagraphFont"/>
    <w:uiPriority w:val="99"/>
    <w:semiHidden/>
    <w:rsid w:val="002B52C6"/>
    <w:rPr>
      <w:color w:val="808080"/>
    </w:rPr>
  </w:style>
  <w:style w:type="character" w:customStyle="1" w:styleId="BodyTextChar">
    <w:name w:val="Body Text Char"/>
    <w:basedOn w:val="DefaultParagraphFont"/>
    <w:link w:val="BodyText"/>
    <w:uiPriority w:val="1"/>
    <w:rsid w:val="009D4D0D"/>
    <w:rPr>
      <w:rFonts w:ascii="Times New Roman" w:eastAsia="Times New Roman" w:hAnsi="Times New Roman" w:cs="Times New Roman"/>
      <w:sz w:val="24"/>
      <w:szCs w:val="24"/>
      <w:lang w:val="id"/>
    </w:rPr>
  </w:style>
  <w:style w:type="table" w:customStyle="1" w:styleId="TableGrid4">
    <w:name w:val="Table Grid4"/>
    <w:basedOn w:val="TableNormal"/>
    <w:next w:val="TableGrid"/>
    <w:uiPriority w:val="39"/>
    <w:rsid w:val="00D2408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66F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0466F5"/>
    <w:rPr>
      <w:b/>
      <w:bCs/>
    </w:rPr>
  </w:style>
  <w:style w:type="character" w:customStyle="1" w:styleId="mord">
    <w:name w:val="mord"/>
    <w:basedOn w:val="DefaultParagraphFont"/>
    <w:rsid w:val="00056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6048">
      <w:bodyDiv w:val="1"/>
      <w:marLeft w:val="0"/>
      <w:marRight w:val="0"/>
      <w:marTop w:val="0"/>
      <w:marBottom w:val="0"/>
      <w:divBdr>
        <w:top w:val="none" w:sz="0" w:space="0" w:color="auto"/>
        <w:left w:val="none" w:sz="0" w:space="0" w:color="auto"/>
        <w:bottom w:val="none" w:sz="0" w:space="0" w:color="auto"/>
        <w:right w:val="none" w:sz="0" w:space="0" w:color="auto"/>
      </w:divBdr>
    </w:div>
    <w:div w:id="36130489">
      <w:bodyDiv w:val="1"/>
      <w:marLeft w:val="0"/>
      <w:marRight w:val="0"/>
      <w:marTop w:val="0"/>
      <w:marBottom w:val="0"/>
      <w:divBdr>
        <w:top w:val="none" w:sz="0" w:space="0" w:color="auto"/>
        <w:left w:val="none" w:sz="0" w:space="0" w:color="auto"/>
        <w:bottom w:val="none" w:sz="0" w:space="0" w:color="auto"/>
        <w:right w:val="none" w:sz="0" w:space="0" w:color="auto"/>
      </w:divBdr>
    </w:div>
    <w:div w:id="167134817">
      <w:bodyDiv w:val="1"/>
      <w:marLeft w:val="0"/>
      <w:marRight w:val="0"/>
      <w:marTop w:val="0"/>
      <w:marBottom w:val="0"/>
      <w:divBdr>
        <w:top w:val="none" w:sz="0" w:space="0" w:color="auto"/>
        <w:left w:val="none" w:sz="0" w:space="0" w:color="auto"/>
        <w:bottom w:val="none" w:sz="0" w:space="0" w:color="auto"/>
        <w:right w:val="none" w:sz="0" w:space="0" w:color="auto"/>
      </w:divBdr>
    </w:div>
    <w:div w:id="469980643">
      <w:bodyDiv w:val="1"/>
      <w:marLeft w:val="0"/>
      <w:marRight w:val="0"/>
      <w:marTop w:val="0"/>
      <w:marBottom w:val="0"/>
      <w:divBdr>
        <w:top w:val="none" w:sz="0" w:space="0" w:color="auto"/>
        <w:left w:val="none" w:sz="0" w:space="0" w:color="auto"/>
        <w:bottom w:val="none" w:sz="0" w:space="0" w:color="auto"/>
        <w:right w:val="none" w:sz="0" w:space="0" w:color="auto"/>
      </w:divBdr>
    </w:div>
    <w:div w:id="473259193">
      <w:bodyDiv w:val="1"/>
      <w:marLeft w:val="0"/>
      <w:marRight w:val="0"/>
      <w:marTop w:val="0"/>
      <w:marBottom w:val="0"/>
      <w:divBdr>
        <w:top w:val="none" w:sz="0" w:space="0" w:color="auto"/>
        <w:left w:val="none" w:sz="0" w:space="0" w:color="auto"/>
        <w:bottom w:val="none" w:sz="0" w:space="0" w:color="auto"/>
        <w:right w:val="none" w:sz="0" w:space="0" w:color="auto"/>
      </w:divBdr>
    </w:div>
    <w:div w:id="499198907">
      <w:bodyDiv w:val="1"/>
      <w:marLeft w:val="0"/>
      <w:marRight w:val="0"/>
      <w:marTop w:val="0"/>
      <w:marBottom w:val="0"/>
      <w:divBdr>
        <w:top w:val="none" w:sz="0" w:space="0" w:color="auto"/>
        <w:left w:val="none" w:sz="0" w:space="0" w:color="auto"/>
        <w:bottom w:val="none" w:sz="0" w:space="0" w:color="auto"/>
        <w:right w:val="none" w:sz="0" w:space="0" w:color="auto"/>
      </w:divBdr>
    </w:div>
    <w:div w:id="505176402">
      <w:bodyDiv w:val="1"/>
      <w:marLeft w:val="0"/>
      <w:marRight w:val="0"/>
      <w:marTop w:val="0"/>
      <w:marBottom w:val="0"/>
      <w:divBdr>
        <w:top w:val="none" w:sz="0" w:space="0" w:color="auto"/>
        <w:left w:val="none" w:sz="0" w:space="0" w:color="auto"/>
        <w:bottom w:val="none" w:sz="0" w:space="0" w:color="auto"/>
        <w:right w:val="none" w:sz="0" w:space="0" w:color="auto"/>
      </w:divBdr>
    </w:div>
    <w:div w:id="558789647">
      <w:bodyDiv w:val="1"/>
      <w:marLeft w:val="0"/>
      <w:marRight w:val="0"/>
      <w:marTop w:val="0"/>
      <w:marBottom w:val="0"/>
      <w:divBdr>
        <w:top w:val="none" w:sz="0" w:space="0" w:color="auto"/>
        <w:left w:val="none" w:sz="0" w:space="0" w:color="auto"/>
        <w:bottom w:val="none" w:sz="0" w:space="0" w:color="auto"/>
        <w:right w:val="none" w:sz="0" w:space="0" w:color="auto"/>
      </w:divBdr>
    </w:div>
    <w:div w:id="677002271">
      <w:bodyDiv w:val="1"/>
      <w:marLeft w:val="0"/>
      <w:marRight w:val="0"/>
      <w:marTop w:val="0"/>
      <w:marBottom w:val="0"/>
      <w:divBdr>
        <w:top w:val="none" w:sz="0" w:space="0" w:color="auto"/>
        <w:left w:val="none" w:sz="0" w:space="0" w:color="auto"/>
        <w:bottom w:val="none" w:sz="0" w:space="0" w:color="auto"/>
        <w:right w:val="none" w:sz="0" w:space="0" w:color="auto"/>
      </w:divBdr>
    </w:div>
    <w:div w:id="787432413">
      <w:bodyDiv w:val="1"/>
      <w:marLeft w:val="0"/>
      <w:marRight w:val="0"/>
      <w:marTop w:val="0"/>
      <w:marBottom w:val="0"/>
      <w:divBdr>
        <w:top w:val="none" w:sz="0" w:space="0" w:color="auto"/>
        <w:left w:val="none" w:sz="0" w:space="0" w:color="auto"/>
        <w:bottom w:val="none" w:sz="0" w:space="0" w:color="auto"/>
        <w:right w:val="none" w:sz="0" w:space="0" w:color="auto"/>
      </w:divBdr>
    </w:div>
    <w:div w:id="884563191">
      <w:bodyDiv w:val="1"/>
      <w:marLeft w:val="0"/>
      <w:marRight w:val="0"/>
      <w:marTop w:val="0"/>
      <w:marBottom w:val="0"/>
      <w:divBdr>
        <w:top w:val="none" w:sz="0" w:space="0" w:color="auto"/>
        <w:left w:val="none" w:sz="0" w:space="0" w:color="auto"/>
        <w:bottom w:val="none" w:sz="0" w:space="0" w:color="auto"/>
        <w:right w:val="none" w:sz="0" w:space="0" w:color="auto"/>
      </w:divBdr>
    </w:div>
    <w:div w:id="1035695067">
      <w:bodyDiv w:val="1"/>
      <w:marLeft w:val="0"/>
      <w:marRight w:val="0"/>
      <w:marTop w:val="0"/>
      <w:marBottom w:val="0"/>
      <w:divBdr>
        <w:top w:val="none" w:sz="0" w:space="0" w:color="auto"/>
        <w:left w:val="none" w:sz="0" w:space="0" w:color="auto"/>
        <w:bottom w:val="none" w:sz="0" w:space="0" w:color="auto"/>
        <w:right w:val="none" w:sz="0" w:space="0" w:color="auto"/>
      </w:divBdr>
    </w:div>
    <w:div w:id="1077629716">
      <w:bodyDiv w:val="1"/>
      <w:marLeft w:val="0"/>
      <w:marRight w:val="0"/>
      <w:marTop w:val="0"/>
      <w:marBottom w:val="0"/>
      <w:divBdr>
        <w:top w:val="none" w:sz="0" w:space="0" w:color="auto"/>
        <w:left w:val="none" w:sz="0" w:space="0" w:color="auto"/>
        <w:bottom w:val="none" w:sz="0" w:space="0" w:color="auto"/>
        <w:right w:val="none" w:sz="0" w:space="0" w:color="auto"/>
      </w:divBdr>
    </w:div>
    <w:div w:id="1084298261">
      <w:bodyDiv w:val="1"/>
      <w:marLeft w:val="0"/>
      <w:marRight w:val="0"/>
      <w:marTop w:val="0"/>
      <w:marBottom w:val="0"/>
      <w:divBdr>
        <w:top w:val="none" w:sz="0" w:space="0" w:color="auto"/>
        <w:left w:val="none" w:sz="0" w:space="0" w:color="auto"/>
        <w:bottom w:val="none" w:sz="0" w:space="0" w:color="auto"/>
        <w:right w:val="none" w:sz="0" w:space="0" w:color="auto"/>
      </w:divBdr>
    </w:div>
    <w:div w:id="1129317908">
      <w:bodyDiv w:val="1"/>
      <w:marLeft w:val="0"/>
      <w:marRight w:val="0"/>
      <w:marTop w:val="0"/>
      <w:marBottom w:val="0"/>
      <w:divBdr>
        <w:top w:val="none" w:sz="0" w:space="0" w:color="auto"/>
        <w:left w:val="none" w:sz="0" w:space="0" w:color="auto"/>
        <w:bottom w:val="none" w:sz="0" w:space="0" w:color="auto"/>
        <w:right w:val="none" w:sz="0" w:space="0" w:color="auto"/>
      </w:divBdr>
    </w:div>
    <w:div w:id="1138061964">
      <w:bodyDiv w:val="1"/>
      <w:marLeft w:val="0"/>
      <w:marRight w:val="0"/>
      <w:marTop w:val="0"/>
      <w:marBottom w:val="0"/>
      <w:divBdr>
        <w:top w:val="none" w:sz="0" w:space="0" w:color="auto"/>
        <w:left w:val="none" w:sz="0" w:space="0" w:color="auto"/>
        <w:bottom w:val="none" w:sz="0" w:space="0" w:color="auto"/>
        <w:right w:val="none" w:sz="0" w:space="0" w:color="auto"/>
      </w:divBdr>
    </w:div>
    <w:div w:id="1139035384">
      <w:bodyDiv w:val="1"/>
      <w:marLeft w:val="0"/>
      <w:marRight w:val="0"/>
      <w:marTop w:val="0"/>
      <w:marBottom w:val="0"/>
      <w:divBdr>
        <w:top w:val="none" w:sz="0" w:space="0" w:color="auto"/>
        <w:left w:val="none" w:sz="0" w:space="0" w:color="auto"/>
        <w:bottom w:val="none" w:sz="0" w:space="0" w:color="auto"/>
        <w:right w:val="none" w:sz="0" w:space="0" w:color="auto"/>
      </w:divBdr>
    </w:div>
    <w:div w:id="1209806209">
      <w:bodyDiv w:val="1"/>
      <w:marLeft w:val="0"/>
      <w:marRight w:val="0"/>
      <w:marTop w:val="0"/>
      <w:marBottom w:val="0"/>
      <w:divBdr>
        <w:top w:val="none" w:sz="0" w:space="0" w:color="auto"/>
        <w:left w:val="none" w:sz="0" w:space="0" w:color="auto"/>
        <w:bottom w:val="none" w:sz="0" w:space="0" w:color="auto"/>
        <w:right w:val="none" w:sz="0" w:space="0" w:color="auto"/>
      </w:divBdr>
    </w:div>
    <w:div w:id="1210915092">
      <w:bodyDiv w:val="1"/>
      <w:marLeft w:val="0"/>
      <w:marRight w:val="0"/>
      <w:marTop w:val="0"/>
      <w:marBottom w:val="0"/>
      <w:divBdr>
        <w:top w:val="none" w:sz="0" w:space="0" w:color="auto"/>
        <w:left w:val="none" w:sz="0" w:space="0" w:color="auto"/>
        <w:bottom w:val="none" w:sz="0" w:space="0" w:color="auto"/>
        <w:right w:val="none" w:sz="0" w:space="0" w:color="auto"/>
      </w:divBdr>
    </w:div>
    <w:div w:id="1214661532">
      <w:bodyDiv w:val="1"/>
      <w:marLeft w:val="0"/>
      <w:marRight w:val="0"/>
      <w:marTop w:val="0"/>
      <w:marBottom w:val="0"/>
      <w:divBdr>
        <w:top w:val="none" w:sz="0" w:space="0" w:color="auto"/>
        <w:left w:val="none" w:sz="0" w:space="0" w:color="auto"/>
        <w:bottom w:val="none" w:sz="0" w:space="0" w:color="auto"/>
        <w:right w:val="none" w:sz="0" w:space="0" w:color="auto"/>
      </w:divBdr>
    </w:div>
    <w:div w:id="1252084557">
      <w:bodyDiv w:val="1"/>
      <w:marLeft w:val="0"/>
      <w:marRight w:val="0"/>
      <w:marTop w:val="0"/>
      <w:marBottom w:val="0"/>
      <w:divBdr>
        <w:top w:val="none" w:sz="0" w:space="0" w:color="auto"/>
        <w:left w:val="none" w:sz="0" w:space="0" w:color="auto"/>
        <w:bottom w:val="none" w:sz="0" w:space="0" w:color="auto"/>
        <w:right w:val="none" w:sz="0" w:space="0" w:color="auto"/>
      </w:divBdr>
    </w:div>
    <w:div w:id="1330983569">
      <w:bodyDiv w:val="1"/>
      <w:marLeft w:val="0"/>
      <w:marRight w:val="0"/>
      <w:marTop w:val="0"/>
      <w:marBottom w:val="0"/>
      <w:divBdr>
        <w:top w:val="none" w:sz="0" w:space="0" w:color="auto"/>
        <w:left w:val="none" w:sz="0" w:space="0" w:color="auto"/>
        <w:bottom w:val="none" w:sz="0" w:space="0" w:color="auto"/>
        <w:right w:val="none" w:sz="0" w:space="0" w:color="auto"/>
      </w:divBdr>
    </w:div>
    <w:div w:id="1415392037">
      <w:bodyDiv w:val="1"/>
      <w:marLeft w:val="0"/>
      <w:marRight w:val="0"/>
      <w:marTop w:val="0"/>
      <w:marBottom w:val="0"/>
      <w:divBdr>
        <w:top w:val="none" w:sz="0" w:space="0" w:color="auto"/>
        <w:left w:val="none" w:sz="0" w:space="0" w:color="auto"/>
        <w:bottom w:val="none" w:sz="0" w:space="0" w:color="auto"/>
        <w:right w:val="none" w:sz="0" w:space="0" w:color="auto"/>
      </w:divBdr>
    </w:div>
    <w:div w:id="1442727492">
      <w:bodyDiv w:val="1"/>
      <w:marLeft w:val="0"/>
      <w:marRight w:val="0"/>
      <w:marTop w:val="0"/>
      <w:marBottom w:val="0"/>
      <w:divBdr>
        <w:top w:val="none" w:sz="0" w:space="0" w:color="auto"/>
        <w:left w:val="none" w:sz="0" w:space="0" w:color="auto"/>
        <w:bottom w:val="none" w:sz="0" w:space="0" w:color="auto"/>
        <w:right w:val="none" w:sz="0" w:space="0" w:color="auto"/>
      </w:divBdr>
    </w:div>
    <w:div w:id="1534221327">
      <w:bodyDiv w:val="1"/>
      <w:marLeft w:val="0"/>
      <w:marRight w:val="0"/>
      <w:marTop w:val="0"/>
      <w:marBottom w:val="0"/>
      <w:divBdr>
        <w:top w:val="none" w:sz="0" w:space="0" w:color="auto"/>
        <w:left w:val="none" w:sz="0" w:space="0" w:color="auto"/>
        <w:bottom w:val="none" w:sz="0" w:space="0" w:color="auto"/>
        <w:right w:val="none" w:sz="0" w:space="0" w:color="auto"/>
      </w:divBdr>
    </w:div>
    <w:div w:id="1614243349">
      <w:bodyDiv w:val="1"/>
      <w:marLeft w:val="0"/>
      <w:marRight w:val="0"/>
      <w:marTop w:val="0"/>
      <w:marBottom w:val="0"/>
      <w:divBdr>
        <w:top w:val="none" w:sz="0" w:space="0" w:color="auto"/>
        <w:left w:val="none" w:sz="0" w:space="0" w:color="auto"/>
        <w:bottom w:val="none" w:sz="0" w:space="0" w:color="auto"/>
        <w:right w:val="none" w:sz="0" w:space="0" w:color="auto"/>
      </w:divBdr>
    </w:div>
    <w:div w:id="1674986964">
      <w:bodyDiv w:val="1"/>
      <w:marLeft w:val="0"/>
      <w:marRight w:val="0"/>
      <w:marTop w:val="0"/>
      <w:marBottom w:val="0"/>
      <w:divBdr>
        <w:top w:val="none" w:sz="0" w:space="0" w:color="auto"/>
        <w:left w:val="none" w:sz="0" w:space="0" w:color="auto"/>
        <w:bottom w:val="none" w:sz="0" w:space="0" w:color="auto"/>
        <w:right w:val="none" w:sz="0" w:space="0" w:color="auto"/>
      </w:divBdr>
    </w:div>
    <w:div w:id="1678195846">
      <w:bodyDiv w:val="1"/>
      <w:marLeft w:val="0"/>
      <w:marRight w:val="0"/>
      <w:marTop w:val="0"/>
      <w:marBottom w:val="0"/>
      <w:divBdr>
        <w:top w:val="none" w:sz="0" w:space="0" w:color="auto"/>
        <w:left w:val="none" w:sz="0" w:space="0" w:color="auto"/>
        <w:bottom w:val="none" w:sz="0" w:space="0" w:color="auto"/>
        <w:right w:val="none" w:sz="0" w:space="0" w:color="auto"/>
      </w:divBdr>
    </w:div>
    <w:div w:id="1730151682">
      <w:bodyDiv w:val="1"/>
      <w:marLeft w:val="0"/>
      <w:marRight w:val="0"/>
      <w:marTop w:val="0"/>
      <w:marBottom w:val="0"/>
      <w:divBdr>
        <w:top w:val="none" w:sz="0" w:space="0" w:color="auto"/>
        <w:left w:val="none" w:sz="0" w:space="0" w:color="auto"/>
        <w:bottom w:val="none" w:sz="0" w:space="0" w:color="auto"/>
        <w:right w:val="none" w:sz="0" w:space="0" w:color="auto"/>
      </w:divBdr>
    </w:div>
    <w:div w:id="1730765170">
      <w:bodyDiv w:val="1"/>
      <w:marLeft w:val="0"/>
      <w:marRight w:val="0"/>
      <w:marTop w:val="0"/>
      <w:marBottom w:val="0"/>
      <w:divBdr>
        <w:top w:val="none" w:sz="0" w:space="0" w:color="auto"/>
        <w:left w:val="none" w:sz="0" w:space="0" w:color="auto"/>
        <w:bottom w:val="none" w:sz="0" w:space="0" w:color="auto"/>
        <w:right w:val="none" w:sz="0" w:space="0" w:color="auto"/>
      </w:divBdr>
    </w:div>
    <w:div w:id="1731155141">
      <w:bodyDiv w:val="1"/>
      <w:marLeft w:val="0"/>
      <w:marRight w:val="0"/>
      <w:marTop w:val="0"/>
      <w:marBottom w:val="0"/>
      <w:divBdr>
        <w:top w:val="none" w:sz="0" w:space="0" w:color="auto"/>
        <w:left w:val="none" w:sz="0" w:space="0" w:color="auto"/>
        <w:bottom w:val="none" w:sz="0" w:space="0" w:color="auto"/>
        <w:right w:val="none" w:sz="0" w:space="0" w:color="auto"/>
      </w:divBdr>
    </w:div>
    <w:div w:id="1775057755">
      <w:bodyDiv w:val="1"/>
      <w:marLeft w:val="0"/>
      <w:marRight w:val="0"/>
      <w:marTop w:val="0"/>
      <w:marBottom w:val="0"/>
      <w:divBdr>
        <w:top w:val="none" w:sz="0" w:space="0" w:color="auto"/>
        <w:left w:val="none" w:sz="0" w:space="0" w:color="auto"/>
        <w:bottom w:val="none" w:sz="0" w:space="0" w:color="auto"/>
        <w:right w:val="none" w:sz="0" w:space="0" w:color="auto"/>
      </w:divBdr>
    </w:div>
    <w:div w:id="1777140109">
      <w:bodyDiv w:val="1"/>
      <w:marLeft w:val="0"/>
      <w:marRight w:val="0"/>
      <w:marTop w:val="0"/>
      <w:marBottom w:val="0"/>
      <w:divBdr>
        <w:top w:val="none" w:sz="0" w:space="0" w:color="auto"/>
        <w:left w:val="none" w:sz="0" w:space="0" w:color="auto"/>
        <w:bottom w:val="none" w:sz="0" w:space="0" w:color="auto"/>
        <w:right w:val="none" w:sz="0" w:space="0" w:color="auto"/>
      </w:divBdr>
    </w:div>
    <w:div w:id="1841236875">
      <w:bodyDiv w:val="1"/>
      <w:marLeft w:val="0"/>
      <w:marRight w:val="0"/>
      <w:marTop w:val="0"/>
      <w:marBottom w:val="0"/>
      <w:divBdr>
        <w:top w:val="none" w:sz="0" w:space="0" w:color="auto"/>
        <w:left w:val="none" w:sz="0" w:space="0" w:color="auto"/>
        <w:bottom w:val="none" w:sz="0" w:space="0" w:color="auto"/>
        <w:right w:val="none" w:sz="0" w:space="0" w:color="auto"/>
      </w:divBdr>
    </w:div>
    <w:div w:id="1915158736">
      <w:bodyDiv w:val="1"/>
      <w:marLeft w:val="0"/>
      <w:marRight w:val="0"/>
      <w:marTop w:val="0"/>
      <w:marBottom w:val="0"/>
      <w:divBdr>
        <w:top w:val="none" w:sz="0" w:space="0" w:color="auto"/>
        <w:left w:val="none" w:sz="0" w:space="0" w:color="auto"/>
        <w:bottom w:val="none" w:sz="0" w:space="0" w:color="auto"/>
        <w:right w:val="none" w:sz="0" w:space="0" w:color="auto"/>
      </w:divBdr>
    </w:div>
    <w:div w:id="1915164452">
      <w:bodyDiv w:val="1"/>
      <w:marLeft w:val="0"/>
      <w:marRight w:val="0"/>
      <w:marTop w:val="0"/>
      <w:marBottom w:val="0"/>
      <w:divBdr>
        <w:top w:val="none" w:sz="0" w:space="0" w:color="auto"/>
        <w:left w:val="none" w:sz="0" w:space="0" w:color="auto"/>
        <w:bottom w:val="none" w:sz="0" w:space="0" w:color="auto"/>
        <w:right w:val="none" w:sz="0" w:space="0" w:color="auto"/>
      </w:divBdr>
    </w:div>
    <w:div w:id="1978756986">
      <w:bodyDiv w:val="1"/>
      <w:marLeft w:val="0"/>
      <w:marRight w:val="0"/>
      <w:marTop w:val="0"/>
      <w:marBottom w:val="0"/>
      <w:divBdr>
        <w:top w:val="none" w:sz="0" w:space="0" w:color="auto"/>
        <w:left w:val="none" w:sz="0" w:space="0" w:color="auto"/>
        <w:bottom w:val="none" w:sz="0" w:space="0" w:color="auto"/>
        <w:right w:val="none" w:sz="0" w:space="0" w:color="auto"/>
      </w:divBdr>
    </w:div>
    <w:div w:id="1986398551">
      <w:bodyDiv w:val="1"/>
      <w:marLeft w:val="0"/>
      <w:marRight w:val="0"/>
      <w:marTop w:val="0"/>
      <w:marBottom w:val="0"/>
      <w:divBdr>
        <w:top w:val="none" w:sz="0" w:space="0" w:color="auto"/>
        <w:left w:val="none" w:sz="0" w:space="0" w:color="auto"/>
        <w:bottom w:val="none" w:sz="0" w:space="0" w:color="auto"/>
        <w:right w:val="none" w:sz="0" w:space="0" w:color="auto"/>
      </w:divBdr>
    </w:div>
    <w:div w:id="2065324289">
      <w:bodyDiv w:val="1"/>
      <w:marLeft w:val="0"/>
      <w:marRight w:val="0"/>
      <w:marTop w:val="0"/>
      <w:marBottom w:val="0"/>
      <w:divBdr>
        <w:top w:val="none" w:sz="0" w:space="0" w:color="auto"/>
        <w:left w:val="none" w:sz="0" w:space="0" w:color="auto"/>
        <w:bottom w:val="none" w:sz="0" w:space="0" w:color="auto"/>
        <w:right w:val="none" w:sz="0" w:space="0" w:color="auto"/>
      </w:divBdr>
    </w:div>
    <w:div w:id="2074740616">
      <w:bodyDiv w:val="1"/>
      <w:marLeft w:val="0"/>
      <w:marRight w:val="0"/>
      <w:marTop w:val="0"/>
      <w:marBottom w:val="0"/>
      <w:divBdr>
        <w:top w:val="none" w:sz="0" w:space="0" w:color="auto"/>
        <w:left w:val="none" w:sz="0" w:space="0" w:color="auto"/>
        <w:bottom w:val="none" w:sz="0" w:space="0" w:color="auto"/>
        <w:right w:val="none" w:sz="0" w:space="0" w:color="auto"/>
      </w:divBdr>
    </w:div>
    <w:div w:id="2119056246">
      <w:bodyDiv w:val="1"/>
      <w:marLeft w:val="0"/>
      <w:marRight w:val="0"/>
      <w:marTop w:val="0"/>
      <w:marBottom w:val="0"/>
      <w:divBdr>
        <w:top w:val="none" w:sz="0" w:space="0" w:color="auto"/>
        <w:left w:val="none" w:sz="0" w:space="0" w:color="auto"/>
        <w:bottom w:val="none" w:sz="0" w:space="0" w:color="auto"/>
        <w:right w:val="none" w:sz="0" w:space="0" w:color="auto"/>
      </w:divBdr>
    </w:div>
    <w:div w:id="2124693376">
      <w:bodyDiv w:val="1"/>
      <w:marLeft w:val="0"/>
      <w:marRight w:val="0"/>
      <w:marTop w:val="0"/>
      <w:marBottom w:val="0"/>
      <w:divBdr>
        <w:top w:val="none" w:sz="0" w:space="0" w:color="auto"/>
        <w:left w:val="none" w:sz="0" w:space="0" w:color="auto"/>
        <w:bottom w:val="none" w:sz="0" w:space="0" w:color="auto"/>
        <w:right w:val="none" w:sz="0" w:space="0" w:color="auto"/>
      </w:divBdr>
    </w:div>
    <w:div w:id="2139642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Put18</b:Tag>
    <b:SourceType>Report</b:SourceType>
    <b:Guid>{112FF82F-F8AE-4D1E-A6B7-A5ED7E4571A6}</b:Guid>
    <b:Author>
      <b:Author>
        <b:NameList>
          <b:Person>
            <b:Last>Putri</b:Last>
            <b:First>Rizki</b:First>
            <b:Middle>Amanda</b:Middle>
          </b:Person>
        </b:NameList>
      </b:Author>
    </b:Author>
    <b:Title>Pengaruh Stabilisasi Tanah Gambut Menggunakan Bios 44 ditinjau dari Pengujian Konsolidasi</b:Title>
    <b:Year>2018</b:Year>
    <b:Publisher>Universitas Sriwijaya</b:Publisher>
    <b:City>Inderalaya</b:City>
    <b:RefOrder>1</b:RefOrder>
  </b:Source>
  <b:Source>
    <b:Tag>Har021</b:Tag>
    <b:SourceType>Book</b:SourceType>
    <b:Guid>{EEE888E4-38F8-477E-881B-506B45EC65F9}</b:Guid>
    <b:Title>Mekanika Tanah I</b:Title>
    <b:Year>2002</b:Year>
    <b:Publisher>Gajah Mada Univercity Press</b:Publisher>
    <b:City>Yogyakarta</b:City>
    <b:Author>
      <b:Author>
        <b:NameList>
          <b:Person>
            <b:Last>Hardiyatno</b:Last>
            <b:First>Harry</b:First>
            <b:Middle>Christady</b:Middle>
          </b:Person>
        </b:NameList>
      </b:Author>
    </b:Author>
    <b:RefOrder>2</b:RefOrder>
  </b:Source>
  <b:Source>
    <b:Tag>Kur15</b:Tag>
    <b:SourceType>Report</b:SourceType>
    <b:Guid>{B7AD6FA7-2B75-4DAF-8B41-59F2E9BF721E}</b:Guid>
    <b:Author>
      <b:Author>
        <b:NameList>
          <b:Person>
            <b:Last>Kurniawan</b:Last>
            <b:First>Dedy</b:First>
          </b:Person>
          <b:Person>
            <b:Last>Iswan</b:Last>
          </b:Person>
          <b:Person>
            <b:Last>Setyanto</b:Last>
          </b:Person>
        </b:NameList>
      </b:Author>
    </b:Author>
    <b:Title>Hubungan Nilai Konsolidasi dan Nilai Kuat Tekan Bebas pada Tanah Lempung yang Disubtitusi  Material Pasir</b:Title>
    <b:Year>2015</b:Year>
    <b:City>Bandar Lampung</b:City>
    <b:Publisher>Fakultas Teknik</b:Publisher>
    <b:LCID>en-ID</b:LCID>
    <b:RefOrder>3</b:RefOrder>
  </b:Source>
  <b:Source>
    <b:Tag>Tri19</b:Tag>
    <b:SourceType>Report</b:SourceType>
    <b:Guid>{1BE7CE54-585C-464E-8E41-3F1EA25716FE}</b:Guid>
    <b:Author>
      <b:Author>
        <b:NameList>
          <b:Person>
            <b:Last>Yani</b:Last>
            <b:First>Tria</b:First>
            <b:Middle>Fitri</b:Middle>
          </b:Person>
        </b:NameList>
      </b:Author>
    </b:Author>
    <b:Title>Stabilisasi Tanah Lempung Menggunakan Serbuk Bata Merah </b:Title>
    <b:Year>2019</b:Year>
    <b:Publisher>Universitas Muhammadiyah Sorong</b:Publisher>
    <b:City>Sorong</b:City>
    <b:RefOrder>4</b:RefOrder>
  </b:Source>
  <b:Source>
    <b:Tag>Dju95</b:Tag>
    <b:SourceType>Book</b:SourceType>
    <b:Guid>{7C2CCB43-41A0-42CB-81B9-4C1181390F7E}</b:Guid>
    <b:Author>
      <b:Author>
        <b:NameList>
          <b:Person>
            <b:Last>Djuwadi</b:Last>
          </b:Person>
        </b:NameList>
      </b:Author>
    </b:Author>
    <b:Title>Petunjuk Praktikum Mekanika Tanah</b:Title>
    <b:Year>1995</b:Year>
    <b:Publisher>Bandung PEDC</b:Publisher>
    <b:City>Makassar</b:City>
    <b:RefOrder>5</b:RefOrder>
  </b:Source>
  <b:Source>
    <b:Tag>Nov18</b:Tag>
    <b:SourceType>Book</b:SourceType>
    <b:Guid>{0CE121B5-22EC-448C-9A0D-6D4872A66956}</b:Guid>
    <b:Author>
      <b:Author>
        <b:NameList>
          <b:Person>
            <b:Last>Satria</b:Last>
            <b:First>Novi</b:First>
          </b:Person>
        </b:NameList>
      </b:Author>
    </b:Author>
    <b:Title>Tinjauan Penurunan Konsolidasi Tanah Lempung Desa Troketon Pedan Klaten yang Distabilisasi dengan Tras dan Kapur</b:Title>
    <b:Year>2018</b:Year>
    <b:City>Surakarta</b:City>
    <b:Publisher>Universitas Muhammadiyah Surakarta</b:Publisher>
    <b:RefOrder>6</b:RefOrder>
  </b:Source>
  <b:Source>
    <b:Tag>Irw14</b:Tag>
    <b:SourceType>Book</b:SourceType>
    <b:Guid>{1E02A9DF-43D3-4C06-B41A-36634CD605B4}</b:Guid>
    <b:Author>
      <b:Author>
        <b:NameList>
          <b:Person>
            <b:Last>Susanto</b:Last>
            <b:First>Irwan</b:First>
            <b:Middle>Jaya</b:Middle>
          </b:Person>
        </b:NameList>
      </b:Author>
    </b:Author>
    <b:Title>Pengaruh Penambahan Abu Ampas Tebu Terhadap Penurunan Konsolidasi Tanah Lempung yang Distabilisasi dengan Kapur</b:Title>
    <b:Year>2014</b:Year>
    <b:City>Surakarta</b:City>
    <b:Publisher>Universitas Muhammadiyah Surakarta</b:Publisher>
    <b:RefOrder>7</b:RefOrder>
  </b:Source>
  <b:Source>
    <b:Tag>Moc12</b:Tag>
    <b:SourceType>Book</b:SourceType>
    <b:Guid>{ADFA4156-37D8-47D1-88BC-D0642E87B3ED}</b:Guid>
    <b:Title>Pengaruh Penambahan Serbuk Bata Merah Terhadap Stabilisasi Tanah Lempung Sebagai Tanah Dasar Jalan</b:Title>
    <b:Year>2012</b:Year>
    <b:Author>
      <b:Author>
        <b:NameList>
          <b:Person>
            <b:Last>Sholeh</b:Last>
            <b:First>Moch.</b:First>
          </b:Person>
          <b:Person>
            <b:Last>Dandung</b:Last>
            <b:First>Novianto</b:First>
          </b:Person>
        </b:NameList>
      </b:Author>
    </b:Author>
    <b:City>Malang</b:City>
    <b:Publisher>Media Teknik Sipil</b:Publisher>
    <b:RefOrder>8</b:RefOrder>
  </b:Source>
  <b:Source>
    <b:Tag>Ich21</b:Tag>
    <b:SourceType>Book</b:SourceType>
    <b:Guid>{AD3F5E26-6F74-4771-8E75-5B80BEF37CF4}</b:Guid>
    <b:Author>
      <b:Author>
        <b:NameList>
          <b:Person>
            <b:Last>Saputra</b:Last>
            <b:First>Ichsan</b:First>
          </b:Person>
        </b:NameList>
      </b:Author>
    </b:Author>
    <b:Title>Stabilisasi Tanah Lempung dengan Campuran Abu Ban dan Semen terhadap Nilai CBR</b:Title>
    <b:Year>2021</b:Year>
    <b:City>Pekanbaru</b:City>
    <b:Publisher>Universitas Islam Riau</b:Publisher>
    <b:RefOrder>9</b:RefOrder>
  </b:Source>
  <b:Source>
    <b:Tag>And21</b:Tag>
    <b:SourceType>Book</b:SourceType>
    <b:Guid>{39F53985-7FA3-4FE4-A4D2-53126F59CC2D}</b:Guid>
    <b:Author>
      <b:Author>
        <b:Corporate>Andi Amaliah Ibrahim, Fani Indriani</b:Corporate>
      </b:Author>
    </b:Author>
    <b:Title>Stabilisasi Tanah Lempung Dam Bili-bili dengan Campuran Kapur Dan Abu Sekam Padi Terhadap Daya Dukung Tanah</b:Title>
    <b:Year>2021</b:Year>
    <b:City>Makassar</b:City>
    <b:Publisher>Politeknik Negeri Ujung Pandang</b:Publisher>
    <b:RefOrder>10</b:RefOrder>
  </b:Source>
  <b:Source>
    <b:Tag>Ibrah</b:Tag>
    <b:SourceType>Book</b:SourceType>
    <b:Guid>{995FBC7C-D65E-486F-8E12-225291810CDB}</b:Guid>
    <b:Author>
      <b:Author>
        <b:NameList>
          <b:Person>
            <b:Last>Ibrahim</b:Last>
            <b:First>Andi</b:First>
            <b:Middle>Amaliah</b:Middle>
          </b:Person>
          <b:Person>
            <b:Last>Indriani</b:Last>
            <b:First>Fani</b:First>
          </b:Person>
        </b:NameList>
      </b:Author>
    </b:Author>
    <b:Year>2021</b:Year>
    <b:City>Makassar</b:City>
    <b:Publisher>Politeknik Negeri Ujung Pandang</b:Publisher>
    <b:Title>Stabilisasi Tanah Lempung Dam Bili-Bili dengan Campuran Kapur dan Abu Sekam Padi terhadap Daya Dukung Tanah</b:Title>
    <b:RefOrder>11</b:RefOrder>
  </b:Source>
  <b:Source>
    <b:Tag>Ald16</b:Tag>
    <b:SourceType>Book</b:SourceType>
    <b:Guid>{BAB822B9-850F-4822-8432-CECADCF25E41}</b:Guid>
    <b:Title>Penelitian Penurunan (Settlement) Konsolidasi pada Tanah Lempung Desa Pare, Godean, Sleman, Yogyakarta dengan Metode Vertical Drains</b:Title>
    <b:Year>2016</b:Year>
    <b:City>Yogyakarta</b:City>
    <b:Publisher>Universitas Negeri Yogyakarta</b:Publisher>
    <b:Author>
      <b:Author>
        <b:NameList>
          <b:Person>
            <b:Last>Aldrian</b:Last>
            <b:First>Bani</b:First>
          </b:Person>
        </b:NameList>
      </b:Author>
    </b:Author>
    <b:RefOrder>12</b:RefOrder>
  </b:Source>
</b:Sources>
</file>

<file path=customXml/itemProps1.xml><?xml version="1.0" encoding="utf-8"?>
<ds:datastoreItem xmlns:ds="http://schemas.openxmlformats.org/officeDocument/2006/customXml" ds:itemID="{F9EF7696-C220-4745-AF1A-391A04E2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3176</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DAZUMBA</dc:creator>
  <cp:keywords/>
  <dc:description/>
  <cp:lastModifiedBy>M-S-I</cp:lastModifiedBy>
  <cp:revision>3</cp:revision>
  <dcterms:created xsi:type="dcterms:W3CDTF">2023-11-07T17:27:00Z</dcterms:created>
  <dcterms:modified xsi:type="dcterms:W3CDTF">2023-11-08T02:00:00Z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 2021</vt:lpwstr>
  </property>
  <property fmtid="{D5CDD505-2E9C-101B-9397-08002B2CF9AE}" pid="4" name="LastSaved">
    <vt:filetime>2023-10-04T00:00:00Z</vt:filetime>
  </property>
</Properties>
</file>